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F" w:rsidRDefault="001120CF" w:rsidP="001120CF">
      <w:pPr>
        <w:tabs>
          <w:tab w:val="left" w:pos="126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>
        <w:rPr>
          <w:rFonts w:asciiTheme="majorHAnsi" w:hAnsiTheme="majorHAnsi" w:cs="Times New Roman"/>
          <w:b/>
          <w:bCs/>
          <w:sz w:val="36"/>
          <w:szCs w:val="36"/>
        </w:rPr>
        <w:t>КОНСУЛЬТАЦИЯ ДЛЯ РОДИТЕЛЕЙ</w:t>
      </w:r>
    </w:p>
    <w:p w:rsidR="001120CF" w:rsidRDefault="001120CF" w:rsidP="001120CF">
      <w:pPr>
        <w:pStyle w:val="headline"/>
        <w:shd w:val="clear" w:color="auto" w:fill="FFFFFF"/>
        <w:spacing w:before="270" w:beforeAutospacing="0" w:after="270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«</w:t>
      </w:r>
      <w:r w:rsidRPr="006A3513">
        <w:rPr>
          <w:rFonts w:asciiTheme="majorHAnsi" w:hAnsiTheme="majorHAnsi"/>
          <w:b/>
          <w:color w:val="111111"/>
          <w:sz w:val="28"/>
          <w:szCs w:val="28"/>
        </w:rPr>
        <w:t>Закрепление поставленных на логопедических занятиях звуков</w:t>
      </w:r>
      <w:r>
        <w:rPr>
          <w:b/>
          <w:color w:val="111111"/>
          <w:sz w:val="32"/>
          <w:szCs w:val="32"/>
        </w:rPr>
        <w:t>»</w:t>
      </w:r>
    </w:p>
    <w:p w:rsidR="001120CF" w:rsidRDefault="001120CF" w:rsidP="001120CF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Подготовила:  учитель – логопед</w:t>
      </w:r>
    </w:p>
    <w:p w:rsidR="001120CF" w:rsidRPr="001120CF" w:rsidRDefault="001120CF" w:rsidP="001120CF">
      <w:pPr>
        <w:spacing w:after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Ларькина</w:t>
      </w:r>
      <w:proofErr w:type="spellEnd"/>
    </w:p>
    <w:p w:rsidR="009E2164" w:rsidRPr="009E2164" w:rsidRDefault="009E2164" w:rsidP="006A35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Речь не является врожденной способностью, она формируется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постепенно</w:t>
      </w:r>
      <w:r w:rsidRPr="009E2164">
        <w:rPr>
          <w:color w:val="111111"/>
          <w:sz w:val="28"/>
          <w:szCs w:val="28"/>
        </w:rPr>
        <w:t>, и ее развитие зависит от многих причин. Одним из условий нормального становления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звукопроизношения</w:t>
      </w:r>
      <w:r w:rsidRPr="009E2164">
        <w:rPr>
          <w:color w:val="111111"/>
          <w:sz w:val="28"/>
          <w:szCs w:val="28"/>
        </w:rPr>
        <w:t> является полноценная работа артикуляционного аппарата. Бытующее мнение о том, что </w:t>
      </w:r>
      <w:proofErr w:type="spellStart"/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звукопроизносительная</w:t>
      </w:r>
      <w:proofErr w:type="spellEnd"/>
      <w:r w:rsidRPr="009E2164">
        <w:rPr>
          <w:color w:val="111111"/>
          <w:sz w:val="28"/>
          <w:szCs w:val="28"/>
        </w:rPr>
        <w:t> сторона речи ребенка развивается самостоятельно, без специального воздействия и помощи взрослых — будто бы ребенок сам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постепенно</w:t>
      </w:r>
      <w:r w:rsidRPr="009E2164">
        <w:rPr>
          <w:color w:val="111111"/>
          <w:sz w:val="28"/>
          <w:szCs w:val="28"/>
        </w:rPr>
        <w:t> овладевает правильным произношением,— глубоко ошибочно. И одних только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занятий с логопедом</w:t>
      </w:r>
      <w:r w:rsidRPr="009E2164">
        <w:rPr>
          <w:color w:val="111111"/>
          <w:sz w:val="28"/>
          <w:szCs w:val="28"/>
        </w:rPr>
        <w:t> недостаточно для выработки прочных навыков правильного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звукопроизношения</w:t>
      </w:r>
      <w:r w:rsidRPr="009E2164">
        <w:rPr>
          <w:color w:val="111111"/>
          <w:sz w:val="28"/>
          <w:szCs w:val="28"/>
        </w:rPr>
        <w:t>, необходимы дополнительные упражнения — с воспитателями.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Для того чтобы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звукопроизношение было чистым</w:t>
      </w:r>
      <w:r w:rsidRPr="009E2164">
        <w:rPr>
          <w:color w:val="111111"/>
          <w:sz w:val="28"/>
          <w:szCs w:val="28"/>
        </w:rPr>
        <w:t>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звукопроизношения</w:t>
      </w:r>
      <w:r w:rsidRPr="009E2164">
        <w:rPr>
          <w:color w:val="111111"/>
          <w:sz w:val="28"/>
          <w:szCs w:val="28"/>
        </w:rPr>
        <w:t>.</w:t>
      </w:r>
    </w:p>
    <w:p w:rsidR="009E2164" w:rsidRPr="001B3C82" w:rsidRDefault="001B3C82" w:rsidP="001B3C82">
      <w:pPr>
        <w:pStyle w:val="a3"/>
        <w:shd w:val="clear" w:color="auto" w:fill="FFFFFF"/>
        <w:tabs>
          <w:tab w:val="center" w:pos="5632"/>
          <w:tab w:val="left" w:pos="9405"/>
        </w:tabs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B3C82">
        <w:rPr>
          <w:b/>
          <w:i/>
          <w:color w:val="111111"/>
          <w:sz w:val="28"/>
          <w:szCs w:val="28"/>
        </w:rPr>
        <w:tab/>
      </w:r>
      <w:r w:rsidR="009E2164" w:rsidRPr="001B3C82">
        <w:rPr>
          <w:b/>
          <w:i/>
          <w:color w:val="111111"/>
          <w:sz w:val="28"/>
          <w:szCs w:val="28"/>
        </w:rPr>
        <w:t>Памятка по выполнению артикуляционной гимнастики</w:t>
      </w:r>
      <w:r w:rsidRPr="001B3C82">
        <w:rPr>
          <w:b/>
          <w:i/>
          <w:color w:val="111111"/>
          <w:sz w:val="28"/>
          <w:szCs w:val="28"/>
        </w:rPr>
        <w:tab/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Артикуляционная гимнастика</w:t>
      </w:r>
      <w:r>
        <w:rPr>
          <w:color w:val="111111"/>
          <w:sz w:val="28"/>
          <w:szCs w:val="28"/>
        </w:rPr>
        <w:t xml:space="preserve"> </w:t>
      </w:r>
      <w:r w:rsidRPr="009E2164">
        <w:rPr>
          <w:color w:val="111111"/>
          <w:sz w:val="28"/>
          <w:szCs w:val="28"/>
        </w:rPr>
        <w:t xml:space="preserve">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9E2164">
        <w:rPr>
          <w:color w:val="111111"/>
          <w:sz w:val="28"/>
          <w:szCs w:val="28"/>
        </w:rPr>
        <w:t>дифференцированности</w:t>
      </w:r>
      <w:proofErr w:type="spellEnd"/>
      <w:r w:rsidRPr="009E2164">
        <w:rPr>
          <w:color w:val="111111"/>
          <w:sz w:val="28"/>
          <w:szCs w:val="28"/>
        </w:rPr>
        <w:t xml:space="preserve"> движений органов, участвующих в речевом процессе.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  <w:u w:val="single"/>
          <w:bdr w:val="none" w:sz="0" w:space="0" w:color="auto" w:frame="1"/>
        </w:rPr>
        <w:t xml:space="preserve">Цель </w:t>
      </w:r>
      <w:r w:rsidRPr="001B3C82">
        <w:rPr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1B3C82">
        <w:rPr>
          <w:color w:val="111111"/>
          <w:sz w:val="28"/>
          <w:szCs w:val="28"/>
        </w:rPr>
        <w:t xml:space="preserve">: </w:t>
      </w:r>
      <w:r w:rsidRPr="009E2164">
        <w:rPr>
          <w:color w:val="111111"/>
          <w:sz w:val="28"/>
          <w:szCs w:val="28"/>
        </w:rPr>
        <w:t xml:space="preserve">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9E2164">
        <w:rPr>
          <w:color w:val="111111"/>
          <w:sz w:val="28"/>
          <w:szCs w:val="28"/>
        </w:rPr>
        <w:t>в</w:t>
      </w:r>
      <w:proofErr w:type="gramEnd"/>
      <w:r w:rsidRPr="009E2164">
        <w:rPr>
          <w:color w:val="111111"/>
          <w:sz w:val="28"/>
          <w:szCs w:val="28"/>
        </w:rPr>
        <w:t xml:space="preserve"> сложные, необходимые для правильного произнесения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9E2164">
        <w:rPr>
          <w:color w:val="111111"/>
          <w:sz w:val="28"/>
          <w:szCs w:val="28"/>
        </w:rPr>
        <w:t>.</w:t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C82">
        <w:rPr>
          <w:color w:val="111111"/>
          <w:sz w:val="28"/>
          <w:szCs w:val="28"/>
          <w:u w:val="single"/>
        </w:rPr>
        <w:t>Виды артикуляционных упражнений</w:t>
      </w:r>
      <w:r w:rsidR="001B3C82">
        <w:rPr>
          <w:color w:val="111111"/>
          <w:sz w:val="28"/>
          <w:szCs w:val="28"/>
        </w:rPr>
        <w:t>:</w:t>
      </w:r>
    </w:p>
    <w:p w:rsidR="009E2164" w:rsidRPr="001B3C82" w:rsidRDefault="009E2164" w:rsidP="001B3C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Статические упражнения направлены на то, чтобы ребенок научился удерживать артикуляционную позицию 5-10 секунд 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Лопаточка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Чашечка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Иголочка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Горка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Грибок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3C82" w:rsidRPr="001B3C82" w:rsidRDefault="009E2164" w:rsidP="001B3C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3C82">
        <w:rPr>
          <w:color w:val="111111"/>
          <w:sz w:val="28"/>
          <w:szCs w:val="28"/>
        </w:rPr>
        <w:t>Динамические упражнения 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(ритмичное повторение движений по 8</w:t>
      </w:r>
      <w:r w:rsidR="006A3513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-10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раз)</w:t>
      </w:r>
      <w:r w:rsidR="006A3513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B3C82">
        <w:rPr>
          <w:color w:val="111111"/>
          <w:sz w:val="28"/>
          <w:szCs w:val="28"/>
        </w:rPr>
        <w:t>вырабатывают подвижност</w:t>
      </w:r>
      <w:r w:rsidR="006A3513" w:rsidRPr="001B3C82">
        <w:rPr>
          <w:color w:val="111111"/>
          <w:sz w:val="28"/>
          <w:szCs w:val="28"/>
        </w:rPr>
        <w:t xml:space="preserve">ь языка и губ, их координацию и </w:t>
      </w:r>
      <w:r w:rsidRPr="001B3C82">
        <w:rPr>
          <w:color w:val="111111"/>
          <w:sz w:val="28"/>
          <w:szCs w:val="28"/>
        </w:rPr>
        <w:t>переключаемость. </w:t>
      </w:r>
    </w:p>
    <w:p w:rsidR="001B3C82" w:rsidRDefault="009E2164" w:rsidP="001B3C82">
      <w:pPr>
        <w:pStyle w:val="a3"/>
        <w:shd w:val="clear" w:color="auto" w:fill="FFFFFF"/>
        <w:spacing w:before="0" w:beforeAutospacing="0" w:after="0" w:afterAutospacing="0"/>
        <w:ind w:right="-12" w:firstLine="360"/>
        <w:rPr>
          <w:color w:val="111111"/>
          <w:sz w:val="28"/>
          <w:szCs w:val="28"/>
        </w:rPr>
      </w:pP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«Лягушка»,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Часики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Качели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Футбол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Лошадка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Маляр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6A35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Вкусное варенье</w:t>
      </w:r>
      <w:r w:rsid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1B3C8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Чистим зубки</w:t>
      </w:r>
      <w:r w:rsid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2164" w:rsidRPr="001B3C82" w:rsidRDefault="009E2164" w:rsidP="001B3C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2"/>
        <w:rPr>
          <w:color w:val="111111"/>
          <w:sz w:val="28"/>
          <w:szCs w:val="28"/>
        </w:rPr>
      </w:pPr>
      <w:proofErr w:type="gramStart"/>
      <w:r w:rsidRPr="001B3C82">
        <w:rPr>
          <w:color w:val="111111"/>
          <w:sz w:val="28"/>
          <w:szCs w:val="28"/>
        </w:rPr>
        <w:t>Движения для губ и щек 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(«Лягушка», «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Улыбка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», «Заборчик», «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Трубочка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Хоботок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Бублик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Бульдог</w:t>
      </w:r>
      <w:r w:rsidR="001B3C82"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3C8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B3C82">
        <w:rPr>
          <w:color w:val="111111"/>
          <w:sz w:val="28"/>
          <w:szCs w:val="28"/>
        </w:rPr>
        <w:t> </w:t>
      </w:r>
      <w:proofErr w:type="gramEnd"/>
    </w:p>
    <w:p w:rsidR="009E2164" w:rsidRPr="001B3C82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1B3C82">
        <w:rPr>
          <w:color w:val="111111"/>
          <w:sz w:val="28"/>
          <w:szCs w:val="28"/>
          <w:u w:val="single"/>
        </w:rPr>
        <w:t>Рекомендации по проведению упражнений артикуляционной гимнастики</w:t>
      </w:r>
      <w:r w:rsidR="001B3C82">
        <w:rPr>
          <w:color w:val="111111"/>
          <w:sz w:val="28"/>
          <w:szCs w:val="28"/>
          <w:u w:val="single"/>
        </w:rPr>
        <w:t>: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1. Проводить артикуляционную гимнастику нужно ежедневно, чтобы вырабатываемые у детей навыки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закреплялись</w:t>
      </w:r>
      <w:r w:rsidRPr="009E2164">
        <w:rPr>
          <w:color w:val="111111"/>
          <w:sz w:val="28"/>
          <w:szCs w:val="28"/>
        </w:rPr>
        <w:t xml:space="preserve">. Лучше выполнять упражнения 3-4 раза </w:t>
      </w:r>
      <w:r w:rsidRPr="009E2164">
        <w:rPr>
          <w:color w:val="111111"/>
          <w:sz w:val="28"/>
          <w:szCs w:val="28"/>
        </w:rPr>
        <w:lastRenderedPageBreak/>
        <w:t>в день по 3-5 минут. Не следует предлагать детям более 2-3 упражнений за раз – разбиваем комплекс на весь день.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закрепления</w:t>
      </w:r>
      <w:r w:rsidRPr="009E2164">
        <w:rPr>
          <w:color w:val="111111"/>
          <w:sz w:val="28"/>
          <w:szCs w:val="28"/>
        </w:rPr>
        <w:t>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Комплекс упр. планируем на неделю. На следующей неделе хорошо выполняемое упр. заменяем другим, новым, и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закрепляем</w:t>
      </w:r>
      <w:r w:rsidRPr="009E2164">
        <w:rPr>
          <w:color w:val="111111"/>
          <w:sz w:val="28"/>
          <w:szCs w:val="28"/>
        </w:rPr>
        <w:t xml:space="preserve"> его на протяжении всей второй неделе. </w:t>
      </w:r>
      <w:r w:rsidR="001B3C82">
        <w:rPr>
          <w:color w:val="111111"/>
          <w:sz w:val="28"/>
          <w:szCs w:val="28"/>
        </w:rPr>
        <w:t xml:space="preserve">       </w:t>
      </w:r>
      <w:r w:rsidRPr="009E2164">
        <w:rPr>
          <w:color w:val="111111"/>
          <w:sz w:val="28"/>
          <w:szCs w:val="28"/>
        </w:rPr>
        <w:t>Таким образом, дети каждую неделю знакомятся с новым упр</w:t>
      </w:r>
      <w:r w:rsidR="001B3C82">
        <w:rPr>
          <w:color w:val="111111"/>
          <w:sz w:val="28"/>
          <w:szCs w:val="28"/>
        </w:rPr>
        <w:t>ажнением</w:t>
      </w:r>
      <w:r w:rsidRPr="009E2164">
        <w:rPr>
          <w:color w:val="111111"/>
          <w:sz w:val="28"/>
          <w:szCs w:val="28"/>
        </w:rPr>
        <w:t xml:space="preserve"> и отрабатывают его в артикуляционной гимнастике.</w:t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2. В комплексе</w:t>
      </w:r>
      <w:r w:rsidR="001B3C82">
        <w:rPr>
          <w:color w:val="111111"/>
          <w:sz w:val="28"/>
          <w:szCs w:val="28"/>
        </w:rPr>
        <w:t xml:space="preserve"> должны присутствовать 2-3 упражнений </w:t>
      </w:r>
      <w:r w:rsidRPr="009E2164">
        <w:rPr>
          <w:color w:val="111111"/>
          <w:sz w:val="28"/>
          <w:szCs w:val="28"/>
        </w:rPr>
        <w:t xml:space="preserve">статических и 2-3 </w:t>
      </w:r>
      <w:r w:rsidR="001B3C82">
        <w:rPr>
          <w:color w:val="111111"/>
          <w:sz w:val="28"/>
          <w:szCs w:val="28"/>
        </w:rPr>
        <w:t>упражнений</w:t>
      </w:r>
      <w:r w:rsidRPr="009E2164">
        <w:rPr>
          <w:color w:val="111111"/>
          <w:sz w:val="28"/>
          <w:szCs w:val="28"/>
        </w:rPr>
        <w:t xml:space="preserve"> динамических. Начинают гимнастику со статических упражнений, они выполняются по 10-15 секунд (удержание артикуляционной позы в одном </w:t>
      </w:r>
      <w:proofErr w:type="spellStart"/>
      <w:r w:rsidRPr="009E2164">
        <w:rPr>
          <w:color w:val="111111"/>
          <w:sz w:val="28"/>
          <w:szCs w:val="28"/>
        </w:rPr>
        <w:t>положении</w:t>
      </w:r>
      <w:proofErr w:type="gramStart"/>
      <w:r w:rsidRPr="009E2164">
        <w:rPr>
          <w:color w:val="111111"/>
          <w:sz w:val="28"/>
          <w:szCs w:val="28"/>
        </w:rPr>
        <w:t>,д</w:t>
      </w:r>
      <w:proofErr w:type="gramEnd"/>
      <w:r w:rsidRPr="009E2164">
        <w:rPr>
          <w:color w:val="111111"/>
          <w:sz w:val="28"/>
          <w:szCs w:val="28"/>
        </w:rPr>
        <w:t>алее</w:t>
      </w:r>
      <w:proofErr w:type="spellEnd"/>
      <w:r w:rsidRPr="009E2164">
        <w:rPr>
          <w:color w:val="111111"/>
          <w:sz w:val="28"/>
          <w:szCs w:val="28"/>
        </w:rPr>
        <w:t xml:space="preserve"> переходят к динамическим.</w:t>
      </w:r>
    </w:p>
    <w:p w:rsidR="009E2164" w:rsidRPr="009E2164" w:rsidRDefault="009E2164" w:rsidP="001B3C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3. На первых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9E2164">
        <w:rPr>
          <w:color w:val="111111"/>
          <w:sz w:val="28"/>
          <w:szCs w:val="28"/>
        </w:rPr>
        <w:t xml:space="preserve"> упражнение повторяется 2-3 раза в связи с повышенной истощаемостью упражняемой мышцы, в дальнейшем каждое </w:t>
      </w:r>
      <w:proofErr w:type="spellStart"/>
      <w:r w:rsidRPr="009E2164">
        <w:rPr>
          <w:color w:val="111111"/>
          <w:sz w:val="28"/>
          <w:szCs w:val="28"/>
        </w:rPr>
        <w:t>упражнениевыполняется</w:t>
      </w:r>
      <w:proofErr w:type="spellEnd"/>
      <w:r w:rsidRPr="009E2164">
        <w:rPr>
          <w:color w:val="111111"/>
          <w:sz w:val="28"/>
          <w:szCs w:val="28"/>
        </w:rPr>
        <w:t xml:space="preserve"> до 10-15 раз.</w:t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 xml:space="preserve">4. При отборе упражнений для артикуляционной гимнастики </w:t>
      </w:r>
      <w:proofErr w:type="spellStart"/>
      <w:r w:rsidRPr="009E2164">
        <w:rPr>
          <w:color w:val="111111"/>
          <w:sz w:val="28"/>
          <w:szCs w:val="28"/>
        </w:rPr>
        <w:t>надособлюдать</w:t>
      </w:r>
      <w:proofErr w:type="spellEnd"/>
      <w:r w:rsidRPr="009E2164">
        <w:rPr>
          <w:color w:val="111111"/>
          <w:sz w:val="28"/>
          <w:szCs w:val="28"/>
        </w:rPr>
        <w:t xml:space="preserve"> определенную последовательность, идти от простых упражнений </w:t>
      </w:r>
      <w:proofErr w:type="gramStart"/>
      <w:r w:rsidRPr="009E2164">
        <w:rPr>
          <w:color w:val="111111"/>
          <w:sz w:val="28"/>
          <w:szCs w:val="28"/>
        </w:rPr>
        <w:t>к</w:t>
      </w:r>
      <w:proofErr w:type="gramEnd"/>
      <w:r w:rsidRPr="009E2164">
        <w:rPr>
          <w:color w:val="111111"/>
          <w:sz w:val="28"/>
          <w:szCs w:val="28"/>
        </w:rPr>
        <w:t xml:space="preserve"> более сложным.</w:t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 xml:space="preserve">Проводить их лучше эмоционально, в игровой форме. Каждое упр. имеет своё название, свой образ. Так ребенку легче запомнить движение. А, чтобы </w:t>
      </w:r>
      <w:proofErr w:type="gramStart"/>
      <w:r w:rsidRPr="009E2164">
        <w:rPr>
          <w:color w:val="111111"/>
          <w:sz w:val="28"/>
          <w:szCs w:val="28"/>
        </w:rPr>
        <w:t>одно и тоже</w:t>
      </w:r>
      <w:proofErr w:type="gramEnd"/>
      <w:r w:rsidRPr="009E2164">
        <w:rPr>
          <w:color w:val="111111"/>
          <w:sz w:val="28"/>
          <w:szCs w:val="28"/>
        </w:rPr>
        <w:t xml:space="preserve"> движение дети не устали повторять длительное время, одному упражнению можно придумать несколько названий.</w:t>
      </w:r>
    </w:p>
    <w:p w:rsidR="009E2164" w:rsidRPr="009E2164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E2164">
        <w:rPr>
          <w:color w:val="111111"/>
          <w:sz w:val="28"/>
          <w:szCs w:val="28"/>
        </w:rPr>
        <w:t>Например</w:t>
      </w:r>
      <w:proofErr w:type="gramEnd"/>
      <w:r w:rsidRPr="009E2164">
        <w:rPr>
          <w:color w:val="111111"/>
          <w:sz w:val="28"/>
          <w:szCs w:val="28"/>
        </w:rPr>
        <w:t xml:space="preserve"> упр. 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«трубочка»</w:t>
      </w:r>
      <w:r w:rsidRPr="009E2164">
        <w:rPr>
          <w:color w:val="111111"/>
          <w:sz w:val="28"/>
          <w:szCs w:val="28"/>
        </w:rPr>
        <w:t> </w:t>
      </w:r>
      <w:r w:rsidR="001B3C82">
        <w:rPr>
          <w:color w:val="111111"/>
          <w:sz w:val="28"/>
          <w:szCs w:val="28"/>
        </w:rPr>
        <w:t>- придумайте несколько названий</w:t>
      </w:r>
      <w:r w:rsidRPr="009E2164">
        <w:rPr>
          <w:color w:val="111111"/>
          <w:sz w:val="28"/>
          <w:szCs w:val="28"/>
        </w:rPr>
        <w:t> </w:t>
      </w:r>
      <w:r w:rsidRPr="009E2164">
        <w:rPr>
          <w:i/>
          <w:iCs/>
          <w:color w:val="111111"/>
          <w:sz w:val="28"/>
          <w:szCs w:val="28"/>
          <w:bdr w:val="none" w:sz="0" w:space="0" w:color="auto" w:frame="1"/>
        </w:rPr>
        <w:t>(хоботок, шея у жирафа, дудочка, труба)</w:t>
      </w:r>
    </w:p>
    <w:p w:rsidR="009E2164" w:rsidRPr="009E2164" w:rsidRDefault="009E2164" w:rsidP="009E21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1B3C82" w:rsidRDefault="009E2164" w:rsidP="009E2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164">
        <w:rPr>
          <w:color w:val="111111"/>
          <w:sz w:val="28"/>
          <w:szCs w:val="28"/>
        </w:rPr>
        <w:t>6. Ребенок должен хорошо видеть лицо </w:t>
      </w:r>
      <w:r w:rsidRPr="009E2164">
        <w:rPr>
          <w:rStyle w:val="a4"/>
          <w:color w:val="111111"/>
          <w:sz w:val="28"/>
          <w:szCs w:val="28"/>
          <w:bdr w:val="none" w:sz="0" w:space="0" w:color="auto" w:frame="1"/>
        </w:rPr>
        <w:t>взрослого</w:t>
      </w:r>
      <w:r w:rsidRPr="009E2164">
        <w:rPr>
          <w:color w:val="111111"/>
          <w:sz w:val="28"/>
          <w:szCs w:val="28"/>
        </w:rPr>
        <w:t xml:space="preserve">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</w:t>
      </w:r>
    </w:p>
    <w:p w:rsidR="009E2164" w:rsidRPr="009E2164" w:rsidRDefault="009E2164" w:rsidP="001B3C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E2164">
        <w:rPr>
          <w:color w:val="111111"/>
          <w:sz w:val="28"/>
          <w:szCs w:val="28"/>
        </w:rPr>
        <w:t>Также ребенок может воспользоваться небольшим ручным зеркалом (примерно 9х12 см, но тогда взрослый должен находиться напротив ребенка лицом к нему.</w:t>
      </w:r>
      <w:proofErr w:type="gramEnd"/>
    </w:p>
    <w:p w:rsidR="000414F8" w:rsidRDefault="000414F8">
      <w:pPr>
        <w:rPr>
          <w:rFonts w:ascii="Times New Roman" w:hAnsi="Times New Roman" w:cs="Times New Roman"/>
          <w:sz w:val="28"/>
          <w:szCs w:val="28"/>
        </w:rPr>
      </w:pPr>
    </w:p>
    <w:p w:rsidR="000414F8" w:rsidRPr="000414F8" w:rsidRDefault="000414F8" w:rsidP="0004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14F8">
        <w:rPr>
          <w:rFonts w:ascii="Times New Roman" w:hAnsi="Times New Roman" w:cs="Times New Roman"/>
          <w:sz w:val="28"/>
          <w:szCs w:val="28"/>
        </w:rPr>
        <w:t>Запомните! Исправление дефектов речи длительный и сложный процесс, требующий достаточного трудолюбия и терпения со стороны Вашего ребенка.</w:t>
      </w:r>
    </w:p>
    <w:p w:rsidR="000414F8" w:rsidRPr="000414F8" w:rsidRDefault="000414F8" w:rsidP="0004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</w:t>
      </w:r>
      <w:r w:rsidRPr="000414F8">
        <w:rPr>
          <w:rFonts w:ascii="Times New Roman" w:hAnsi="Times New Roman" w:cs="Times New Roman"/>
          <w:sz w:val="28"/>
          <w:szCs w:val="28"/>
        </w:rPr>
        <w:t>обросовестно выполн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0414F8">
        <w:rPr>
          <w:rFonts w:ascii="Times New Roman" w:hAnsi="Times New Roman" w:cs="Times New Roman"/>
          <w:sz w:val="28"/>
          <w:szCs w:val="28"/>
        </w:rPr>
        <w:t xml:space="preserve">все указания логопеда, ежедневно закреплять с ребенком знания и речевые </w:t>
      </w:r>
      <w:proofErr w:type="gramStart"/>
      <w:r w:rsidRPr="000414F8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0414F8">
        <w:rPr>
          <w:rFonts w:ascii="Times New Roman" w:hAnsi="Times New Roman" w:cs="Times New Roman"/>
          <w:sz w:val="28"/>
          <w:szCs w:val="28"/>
        </w:rPr>
        <w:t xml:space="preserve"> полученные на логопедических занятиях.</w:t>
      </w:r>
    </w:p>
    <w:p w:rsidR="000414F8" w:rsidRPr="000414F8" w:rsidRDefault="000414F8" w:rsidP="0004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F8">
        <w:rPr>
          <w:rFonts w:ascii="Times New Roman" w:hAnsi="Times New Roman" w:cs="Times New Roman"/>
          <w:sz w:val="28"/>
          <w:szCs w:val="28"/>
        </w:rPr>
        <w:t xml:space="preserve">   Помните! Нельзя передразнивать ребенка, смеяться над ним и выставлять его недостатки перед другими.</w:t>
      </w:r>
    </w:p>
    <w:p w:rsidR="000414F8" w:rsidRPr="000414F8" w:rsidRDefault="000414F8" w:rsidP="0004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F8" w:rsidRPr="000414F8" w:rsidRDefault="000414F8" w:rsidP="001120CF">
      <w:pPr>
        <w:ind w:left="-36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14F8">
        <w:rPr>
          <w:rFonts w:ascii="Times New Roman" w:hAnsi="Times New Roman" w:cs="Times New Roman"/>
          <w:bCs/>
          <w:sz w:val="28"/>
          <w:szCs w:val="28"/>
        </w:rPr>
        <w:t>Желаю  Вам успехов в занятиях, радости в общении!</w:t>
      </w:r>
    </w:p>
    <w:sectPr w:rsidR="000414F8" w:rsidRPr="000414F8" w:rsidSect="001B3C8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706"/>
    <w:multiLevelType w:val="hybridMultilevel"/>
    <w:tmpl w:val="793C628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423C7"/>
    <w:multiLevelType w:val="hybridMultilevel"/>
    <w:tmpl w:val="880EFB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4C5C1D"/>
    <w:multiLevelType w:val="hybridMultilevel"/>
    <w:tmpl w:val="0E1E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164"/>
    <w:rsid w:val="000414F8"/>
    <w:rsid w:val="001120CF"/>
    <w:rsid w:val="001B3C82"/>
    <w:rsid w:val="00673DD7"/>
    <w:rsid w:val="006A3513"/>
    <w:rsid w:val="009E2164"/>
    <w:rsid w:val="00A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2022-11-06T11:04:00Z</dcterms:created>
  <dcterms:modified xsi:type="dcterms:W3CDTF">2022-11-09T11:32:00Z</dcterms:modified>
</cp:coreProperties>
</file>