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6" w:rsidRPr="00C564B9" w:rsidRDefault="00353DF6" w:rsidP="0035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C5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</w:t>
      </w:r>
      <w:r w:rsidRPr="003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 «ДЕТСКИЙ САД № 65 КОМБИНИРОВАННОГО ВИДА</w:t>
      </w:r>
      <w:r w:rsidRPr="00353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353DF6" w:rsidRDefault="00353DF6" w:rsidP="00C564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4B9" w:rsidRDefault="00353DF6" w:rsidP="00353D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353DF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Проект по нравственно -</w:t>
      </w:r>
      <w:r w:rsidR="00C564B9" w:rsidRPr="00353DF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патриотическому воспитанию старших дошкольников</w:t>
      </w:r>
    </w:p>
    <w:p w:rsidR="00F277D4" w:rsidRPr="00F277D4" w:rsidRDefault="00F277D4" w:rsidP="00353D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«Юный патриот»</w:t>
      </w:r>
    </w:p>
    <w:p w:rsidR="00353DF6" w:rsidRDefault="00353DF6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Default="00353DF6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Default="00353DF6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Default="00353DF6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77D4" w:rsidRDefault="00F277D4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77D4" w:rsidRDefault="00F277D4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77D4" w:rsidRDefault="00F277D4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Pr="00353DF6" w:rsidRDefault="00353DF6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4B9" w:rsidRPr="00353DF6" w:rsidRDefault="0024473E" w:rsidP="0035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– составитель</w:t>
      </w:r>
      <w:r w:rsidR="00C564B9"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DF6" w:rsidRPr="00353DF6" w:rsidRDefault="00353DF6" w:rsidP="0035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Н.Г.</w:t>
      </w:r>
    </w:p>
    <w:p w:rsidR="00353DF6" w:rsidRP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473E" w:rsidRDefault="0024473E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473E" w:rsidRDefault="0024473E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3DF6" w:rsidRDefault="00353DF6" w:rsidP="0035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2019г.</w:t>
      </w:r>
    </w:p>
    <w:p w:rsidR="0024473E" w:rsidRPr="00353DF6" w:rsidRDefault="0024473E" w:rsidP="0035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64B9" w:rsidRPr="00353DF6" w:rsidRDefault="00C564B9" w:rsidP="0035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="00B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Паспорт </w:t>
      </w:r>
      <w:r w:rsidR="00BD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Пояснительная зап</w:t>
      </w:r>
      <w:r w:rsid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 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Цели и задачи </w:t>
      </w:r>
      <w:r w:rsidR="00BD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Принципы и формы работы </w:t>
      </w:r>
      <w:r w:rsidR="00BD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</w:p>
    <w:p w:rsidR="00C564B9" w:rsidRPr="00353DF6" w:rsidRDefault="00B61B03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Предполагаемые</w:t>
      </w:r>
      <w:r w:rsid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</w:t>
      </w:r>
      <w:r w:rsidR="00B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 – тематический план </w:t>
      </w:r>
    </w:p>
    <w:p w:rsidR="00C564B9" w:rsidRPr="00353DF6" w:rsidRDefault="00BD4760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Работа с родителями </w:t>
      </w:r>
    </w:p>
    <w:p w:rsidR="00BD4760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 </w:t>
      </w:r>
      <w:r w:rsidR="00BD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D4760" w:rsidRPr="00B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3DF6" w:rsidRPr="00BD4760" w:rsidRDefault="00BD4760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ИСПОЛЬЗОВАННОЙ ЛИТЕРАТУРЫ.</w:t>
      </w:r>
      <w:proofErr w:type="gramEnd"/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F6" w:rsidRDefault="00353DF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E86" w:rsidRDefault="00780E86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760" w:rsidRDefault="00BD4760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760" w:rsidRDefault="00BD4760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760" w:rsidRDefault="00BD4760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I. ЦЕЛЕВОЙ РАЗДЕЛ </w:t>
      </w:r>
      <w:r w:rsidRPr="0035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ПАСПОРТ </w:t>
      </w:r>
      <w:r w:rsidRPr="00353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C564B9" w:rsidRPr="00353DF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 w:rsidRPr="003B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3B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5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3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«Юный </w:t>
      </w:r>
      <w:r w:rsidRPr="00353D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патриот</w:t>
      </w:r>
      <w:r w:rsidRPr="00353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B2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Pr="003B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3B2C22" w:rsidRPr="003B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Нравственно –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патриотический</w:t>
      </w:r>
      <w:r w:rsid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64B9" w:rsidRP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564B9"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частники</w:t>
      </w: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4B9"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педагоги,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4B9" w:rsidRP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564B9"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</w:t>
      </w: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краткосрочный - с 01февраля по 28 февраля.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Основания для разработки </w:t>
      </w:r>
      <w:r w:rsidRPr="003B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3B2C22" w:rsidRPr="003B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2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Нельзя быть патриотом</w:t>
      </w:r>
      <w:r w:rsidRPr="003B2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чувствуя личной связи с Родиной, не зная, как любили и берегли ее наши предки, наши отцы и деды.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проблема </w:t>
      </w:r>
      <w:r w:rsidR="003B2C22"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нравственно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патриотического воспитания детей дошкольного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становится одной из актуальных.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основа формирования будущего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не возникает само по себе. Это результат длительного целенаправленного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воспитательного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человека, начиная с самого детства.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рождается </w:t>
      </w:r>
      <w:proofErr w:type="gramStart"/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злым</w:t>
      </w:r>
      <w:proofErr w:type="gramEnd"/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воспитают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какими впечатлениями обогатят.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Родине, привязанность к родной земле, языку, культуре, традициям входят в понятие </w:t>
      </w:r>
      <w:r w:rsidRPr="003B2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B2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патриотизм</w:t>
      </w:r>
      <w:r w:rsidRPr="003B2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C564B9" w:rsidRPr="003B2C22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большую работу по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воспитанию у детей патриотических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необходимо вести в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учреждении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систематической, целенаправленной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 детей могут быть сформированы элементы </w:t>
      </w:r>
      <w:r w:rsidR="003B2C22"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нравственности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патриотизма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F8" w:rsidRDefault="00343FF8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F8" w:rsidRPr="00343FF8" w:rsidRDefault="00343FF8" w:rsidP="00343F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«Человеку никак нельзя жить без Родины, как нельзя жить без сердца».</w:t>
      </w:r>
    </w:p>
    <w:p w:rsidR="00343FF8" w:rsidRDefault="00343FF8" w:rsidP="00343F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 Паустовский</w:t>
      </w:r>
    </w:p>
    <w:p w:rsidR="00343FF8" w:rsidRDefault="00343FF8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4B9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B2C22"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</w:t>
      </w:r>
      <w:r w:rsidR="003B2C22"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C22" w:rsidRP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564B9" w:rsidRPr="003B2C22" w:rsidRDefault="00C564B9" w:rsidP="003B2C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любви и привязанности к своей семье, дому, детскому саду, улице, городу;</w:t>
      </w:r>
    </w:p>
    <w:p w:rsidR="00C564B9" w:rsidRPr="003B2C22" w:rsidRDefault="00C564B9" w:rsidP="003B2C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символами государства </w:t>
      </w:r>
      <w:r w:rsidRPr="003B2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(герб, флаг, гимн)</w:t>
      </w:r>
      <w:proofErr w:type="gramStart"/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564B9" w:rsidRPr="003B2C22" w:rsidRDefault="00C564B9" w:rsidP="003B2C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C564B9" w:rsidRPr="003B2C22" w:rsidRDefault="00C564B9" w:rsidP="003B2C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русским традициям, обычаям, промыслам;</w:t>
      </w:r>
    </w:p>
    <w:p w:rsidR="00C564B9" w:rsidRPr="003B2C22" w:rsidRDefault="00C564B9" w:rsidP="003B2C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уважения к другим народам, их традициям;</w:t>
      </w:r>
    </w:p>
    <w:p w:rsidR="00C564B9" w:rsidRPr="003B2C22" w:rsidRDefault="00C564B9" w:rsidP="003B2C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отклика и тепла, бережного, заботливого отношения к своему дому, своим близким, детскому саду.</w:t>
      </w:r>
    </w:p>
    <w:p w:rsidR="00C564B9" w:rsidRPr="003B2C22" w:rsidRDefault="003B2C22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Нравственно </w:t>
      </w:r>
      <w:r w:rsidR="00C564B9"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патриотическое воспитание сформирует у дошкольников</w:t>
      </w:r>
      <w:r w:rsidR="00C564B9"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родной стране, желание быть </w:t>
      </w:r>
      <w:r w:rsidR="00C564B9" w:rsidRPr="003B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патриотом своей Родины</w:t>
      </w:r>
      <w:r w:rsidR="00C564B9" w:rsidRPr="003B2C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чувствовать себя ответственным за все то, что в ней происходит, сформирует чувства привязанности к своему дому, своим близким, детскому саду.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ПОЯСНИТЕЛЬНАЯ ЗАПИСКА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чувства патриотизма у дошкольников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идет переосмысление сущности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идея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патриотизма и гражданственности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приобретая все большее общественное значение, становится задачей государственной важности. При этом акцент делается на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родному дому, природе, культуре малой Родины.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патриотом и гражданином своей Родины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деревце, с детским садом, школой, в которых он вырос.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Патриотическое воспитание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является одной из основных задач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учреждения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нашей задачей, как педагогов, является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любви и привязанности к своей семье, дому, детскому саду, улице, городу, стране; формирование бережного отношения к природе и всему живому;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уважения к труду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</w:t>
      </w:r>
      <w:r w:rsidRPr="00B61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(герб, флаг, гимн)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Родины начинается у ребенка с отношений к семье, к самым близким людям: к матери, отцу, бабушке, дедушке - это корни, связывающие его с родным домом и ближайшем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не осознаны им глубоко, но пропущенные через детское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играют огромную роль в становлении личности ребенка.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народа свои сказки и все они передают от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духовно-нравственному развитию личности и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патриотизма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Немалое значение для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</w:t>
      </w:r>
    </w:p>
    <w:p w:rsidR="00B61B03" w:rsidRPr="00B61B03" w:rsidRDefault="00B61B03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C564B9"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64B9" w:rsidRPr="00B61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приобретает острую актуальность, вместе с тем становиться чрезвычайно сложной. Сложности эти вызваны переосмыслением в обществе самого понятия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Быть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патриотом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значит ощущать себя неотъемлемой частью Отечества. Это сложное чувство возникает еще в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закладываются основы ценностного отношения к окружающему миру, и формируется в ребёнке постепенно, в ходе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</w:t>
      </w:r>
      <w:proofErr w:type="gramStart"/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ближним, к детскому саду, к родным местам, родной стране.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чувства патриотизма у дошкольников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сложный и длительный. Очень важно, чтобы ребенок уже в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почувствовал личную ответственность за родную землю и ее будущее.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идет переосмысление сущности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идея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патриотизма и гражданственности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приобретая все большее общественное значение, становится задачей государственной важности. При этом акцент делается на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родному дому, природе, культуре малой Родины.</w:t>
      </w:r>
    </w:p>
    <w:p w:rsidR="00C564B9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патриотом и гражданином своей Родины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780E86" w:rsidRPr="00780E86" w:rsidRDefault="00780E86" w:rsidP="007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ПРОЕКТА.         </w:t>
      </w:r>
    </w:p>
    <w:p w:rsidR="00780E86" w:rsidRPr="00B61B03" w:rsidRDefault="00780E86" w:rsidP="007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проекта состоит в тесном переплетении различных направлений гражданско-патриотического воспитания и объединении различных видов деятельности (познавательной, игровой, краеведческой, творческой, и др.), направленных на усвоение патриотических, гражданских, нравственных понятий и правовых норм поведения, у детей младшего дошкольного возраста.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</w:t>
      </w:r>
      <w:r w:rsidRPr="00B6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</w:t>
      </w:r>
      <w:r w:rsidR="00B61B03"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</w:t>
      </w: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патриотического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564B9" w:rsidRPr="00B61B03" w:rsidRDefault="00C564B9" w:rsidP="00B61B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любви и привязанности к своей семье, дому, детскому саду, улице, городу;</w:t>
      </w:r>
    </w:p>
    <w:p w:rsidR="00C564B9" w:rsidRPr="00B61B03" w:rsidRDefault="00C564B9" w:rsidP="00B61B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символами государства </w:t>
      </w:r>
      <w:r w:rsidRPr="00B61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(герб, флаг, гимн)</w:t>
      </w:r>
      <w:proofErr w:type="gramStart"/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564B9" w:rsidRPr="00B61B03" w:rsidRDefault="00C564B9" w:rsidP="00B61B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C564B9" w:rsidRPr="00B61B03" w:rsidRDefault="00C564B9" w:rsidP="00B61B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русским традициям, обычаям, промыслам;</w:t>
      </w:r>
    </w:p>
    <w:p w:rsidR="00C564B9" w:rsidRPr="00B61B03" w:rsidRDefault="00C564B9" w:rsidP="00B61B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уважения к другим народам, их традициям;</w:t>
      </w:r>
    </w:p>
    <w:p w:rsidR="00C564B9" w:rsidRPr="00B61B03" w:rsidRDefault="00C564B9" w:rsidP="00B61B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C564B9" w:rsidRPr="00B61B03" w:rsidRDefault="00B61B03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ПРИНЦИПЫ И ФОРМЫ РАБОТЫ.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работы: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энциклопедичности - отбор содержания знаний из разных областей действительности </w:t>
      </w:r>
      <w:r w:rsidRPr="00B61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(социальный мир, природа, культура)</w:t>
      </w: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систематизации знаний и последовательного проведения работы с детьми.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индивидуальности - учёт индивидуальных особенностей и возможностей каждого ребёнка.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Принцип активности и сознательности всего коллектива педагогов и родителей в поиске новых и эффективных форм и методов работы с детьми по данной проблеме.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комплексности и интегрированности - взаимосвязь с другими видами деятельности в едином педагогическом процессе.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целевой направленности - организация деятельности направленной на результат.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Экскурсии. 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Целевые прогулки. 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Беседы и НОД по тематике. 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Совместная продуктивная деятельность детей, педагогов и родителей. 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Дидактические, подвижные и хороводные игры.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Сюжетно-ролевые игры.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Чтение художественной литературы</w:t>
      </w:r>
    </w:p>
    <w:p w:rsidR="00C564B9" w:rsidRPr="00B61B03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0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Рассматривание иллюстраций, картин</w:t>
      </w:r>
    </w:p>
    <w:p w:rsidR="00C564B9" w:rsidRPr="00B61B03" w:rsidRDefault="00BD4760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C564B9" w:rsidRPr="00B6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ПРЕДПОЛАГАЕМЫЙ РЕЗУЛЬТАТ</w:t>
      </w:r>
    </w:p>
    <w:p w:rsidR="00C564B9" w:rsidRPr="00530400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</w:t>
      </w:r>
      <w:proofErr w:type="gramStart"/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патриотическое воспитание сформирует у дошкольников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родной стране, желание быть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патриотом своей Родины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чувствовать себя ответственным за все то, что в ней происходит, сформирует чувства привязанности к своему дому, своим близким, детскому саду.</w:t>
      </w:r>
    </w:p>
    <w:p w:rsidR="00C564B9" w:rsidRPr="00530400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выражать собственное мнение, анализировать происходящее, оказывать помощь. </w:t>
      </w:r>
    </w:p>
    <w:p w:rsidR="00C564B9" w:rsidRPr="00530400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дошкольного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навыков социального общения с взрослыми. </w:t>
      </w:r>
    </w:p>
    <w:p w:rsidR="00C564B9" w:rsidRPr="00530400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внимания и уважения к ветеранам, пожилым людям, оказание посильной помощи.</w:t>
      </w:r>
    </w:p>
    <w:p w:rsidR="00C564B9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СОДЕРЖАТЕЛЬНЫЙ РАЗДЕЛ ПРОГРАММЫ</w:t>
      </w:r>
    </w:p>
    <w:p w:rsidR="00780E86" w:rsidRPr="00780E86" w:rsidRDefault="00780E86" w:rsidP="007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 реализуется по двум направлениям:</w:t>
      </w:r>
    </w:p>
    <w:p w:rsidR="00780E86" w:rsidRPr="00780E86" w:rsidRDefault="00780E86" w:rsidP="007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1.Совместная деятельность воспитателей с детьми.</w:t>
      </w:r>
    </w:p>
    <w:p w:rsidR="00780E86" w:rsidRPr="00780E86" w:rsidRDefault="00780E86" w:rsidP="007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2.Взаимодействие с родителями (законными представителям), социумом.</w:t>
      </w:r>
    </w:p>
    <w:p w:rsidR="00780E86" w:rsidRPr="00780E86" w:rsidRDefault="00780E86" w:rsidP="007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проекта</w:t>
      </w:r>
    </w:p>
    <w:p w:rsidR="00780E86" w:rsidRDefault="00780E86" w:rsidP="0078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этап: </w:t>
      </w:r>
    </w:p>
    <w:p w:rsidR="00780E86" w:rsidRPr="00780E86" w:rsidRDefault="00780E86" w:rsidP="0078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86" w:rsidRPr="00780E86" w:rsidRDefault="00780E86" w:rsidP="00780E8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и проблемы будущего проекта, постановка цели и задач;</w:t>
      </w:r>
    </w:p>
    <w:p w:rsidR="00780E86" w:rsidRPr="00780E86" w:rsidRDefault="00780E86" w:rsidP="00780E8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разработка необходимых материалов (бесед, игр, конкурсов, подбор художественной литературы, музыкального сопровождения, материального оснащения, составление плана реализации проекта);</w:t>
      </w:r>
    </w:p>
    <w:p w:rsidR="00780E86" w:rsidRDefault="00780E86" w:rsidP="00780E8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 с родителями воспитанников группы.</w:t>
      </w:r>
    </w:p>
    <w:p w:rsidR="00780E86" w:rsidRPr="00780E86" w:rsidRDefault="00780E86" w:rsidP="00780E8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86" w:rsidRDefault="00780E86" w:rsidP="0078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этап:</w:t>
      </w:r>
    </w:p>
    <w:p w:rsidR="00780E86" w:rsidRPr="00780E86" w:rsidRDefault="00780E86" w:rsidP="0078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86" w:rsidRPr="00780E86" w:rsidRDefault="00780E86" w:rsidP="00780E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 художественной литературы, разучивание стихотворений, прослушивание музыки, рассматривание иллюстраций;</w:t>
      </w:r>
    </w:p>
    <w:p w:rsidR="00780E86" w:rsidRPr="00780E86" w:rsidRDefault="00780E86" w:rsidP="00780E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о природе родного края, о семье, о защитниках отечества, о профессиях родителей, сотрудников детского сада;</w:t>
      </w:r>
    </w:p>
    <w:p w:rsidR="00780E86" w:rsidRPr="00780E86" w:rsidRDefault="00780E86" w:rsidP="00780E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конкурсы, изготовление подарков для пап к 23 февраля, подарков для мам к 8 марта;                            </w:t>
      </w:r>
    </w:p>
    <w:p w:rsidR="00780E86" w:rsidRPr="00780E86" w:rsidRDefault="00780E86" w:rsidP="00780E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стенды;</w:t>
      </w:r>
    </w:p>
    <w:p w:rsidR="00780E86" w:rsidRPr="00780E86" w:rsidRDefault="00780E86" w:rsidP="00780E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 конкурсов с родителями.</w:t>
      </w:r>
    </w:p>
    <w:p w:rsidR="00780E86" w:rsidRPr="00780E86" w:rsidRDefault="00780E86" w:rsidP="007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</w:t>
      </w:r>
    </w:p>
    <w:p w:rsidR="00780E86" w:rsidRPr="00780E86" w:rsidRDefault="00780E86" w:rsidP="0078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Создание:</w:t>
      </w:r>
    </w:p>
    <w:p w:rsidR="00780E86" w:rsidRPr="00780E86" w:rsidRDefault="00780E86" w:rsidP="0078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патриотического воспитания «Наша Родина – Россия»;</w:t>
      </w:r>
    </w:p>
    <w:p w:rsidR="00780E86" w:rsidRPr="00780E86" w:rsidRDefault="00780E86" w:rsidP="0078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мини-музей патриотического воспитания;</w:t>
      </w:r>
    </w:p>
    <w:p w:rsidR="00530400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КАЛЕНДА</w:t>
      </w:r>
      <w:r w:rsidR="0053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РНО – ТЕМАТИЧЕСКОЕ ПЛАНИРОВАНИЕ</w:t>
      </w: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Защитника Отечества»</w:t>
      </w:r>
    </w:p>
    <w:p w:rsidR="007325F3" w:rsidRPr="007325F3" w:rsidRDefault="007325F3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НОД </w:t>
      </w:r>
      <w:r w:rsidRPr="00732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«…….».</w:t>
      </w:r>
    </w:p>
    <w:p w:rsidR="00530400" w:rsidRPr="00530400" w:rsidRDefault="00530400" w:rsidP="00530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F8" w:rsidRPr="00343FF8" w:rsidRDefault="00C564B9" w:rsidP="00343F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343FF8" w:rsidRPr="00343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</w:t>
      </w:r>
      <w:r w:rsidR="00343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 слово лечит, а худое калечит»</w:t>
      </w:r>
      <w:r w:rsidR="00343FF8" w:rsidRPr="00343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43FF8" w:rsidRPr="00343FF8" w:rsidRDefault="00343FF8" w:rsidP="00343F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Формировать у детей доброе отношение к близким людям, умение </w:t>
      </w:r>
    </w:p>
    <w:p w:rsidR="00530400" w:rsidRPr="00343FF8" w:rsidRDefault="00343FF8" w:rsidP="00343F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исправлять свои ошибки, прося прощения.</w:t>
      </w:r>
    </w:p>
    <w:p w:rsidR="00530400" w:rsidRPr="00530400" w:rsidRDefault="00530400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F3" w:rsidRPr="00E14F09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E1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«Родина моя»</w:t>
      </w:r>
    </w:p>
    <w:p w:rsid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детей</w:t>
      </w: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символике, прививать  любовь к Отечеству и родному краю, знакомить  детей с трудом взрослых. </w:t>
      </w:r>
    </w:p>
    <w:p w:rsidR="007325F3" w:rsidRP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F3" w:rsidRPr="00E14F09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E1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«Лучше нет родного края»</w:t>
      </w:r>
    </w:p>
    <w:p w:rsid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Воспитывать гордость за свою малую Родину, свой детский сад (детский сад – моя большая семья, где много друзей, общих интересных дел). Развивать познавательный интерес, память,  внимание.  Воспитывать интерес к природе и красоте зимней природы;  желание приумножать красоту  своего детского сада. </w:t>
      </w:r>
    </w:p>
    <w:p w:rsidR="00E14F09" w:rsidRDefault="00E14F09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09" w:rsidRP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E1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«Государственные символы России».</w:t>
      </w: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F09" w:rsidRP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представление о государственных символах </w:t>
      </w:r>
    </w:p>
    <w:p w:rsidR="00E14F09" w:rsidRP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 - </w:t>
      </w: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флаге, гербе, гимне; подвести к пониманию того, что символы не </w:t>
      </w:r>
    </w:p>
    <w:p w:rsidR="00E14F09" w:rsidRP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обозначают, а и описывают явления. Воспитывать у детей чувства </w:t>
      </w:r>
    </w:p>
    <w:p w:rsid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Родину и любви к Родине.</w:t>
      </w:r>
    </w:p>
    <w:p w:rsid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F3" w:rsidRP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E1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«Папа может</w:t>
      </w:r>
      <w:proofErr w:type="gramStart"/>
      <w:r w:rsidRPr="00E1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..».</w:t>
      </w: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Способствовать доброму отношению детей к своему папе и воспитанию гордости за его добрые дела и поступки, вызвать желание у мальчиков быть как папа,  знакомить  детей с трудом взрослых;  воспитывать  уважение к чужому и своему труду. </w:t>
      </w:r>
    </w:p>
    <w:p w:rsid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25F3" w:rsidRPr="00E14F09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E1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«Мир, в котором я живу»</w:t>
      </w:r>
    </w:p>
    <w:p w:rsid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Воспитывать духовно-нравственную личность, достойных граждан России, патриотов своего Отечества.        </w:t>
      </w:r>
    </w:p>
    <w:p w:rsidR="007325F3" w:rsidRDefault="007325F3" w:rsidP="0073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400" w:rsidRPr="00530400" w:rsidRDefault="00530400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C564B9"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4B9"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«Профессия моей мамы»</w:t>
      </w:r>
      <w:r w:rsidR="00C564B9"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детей о профессиях женщин, о профессии мам; развивать умение определять эмоциональное состояние людей (мам, бабушек, сестренок, оказывать посильную помощь и проявлять заботу о женщинах;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труду женщин.</w:t>
      </w:r>
      <w:proofErr w:type="gramEnd"/>
    </w:p>
    <w:p w:rsidR="00CB7F06" w:rsidRDefault="00CB7F0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06" w:rsidRPr="00E14F09" w:rsidRDefault="00CB7F06" w:rsidP="00CB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E1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«Дружба – это чудо».</w:t>
      </w:r>
    </w:p>
    <w:p w:rsidR="00CB7F06" w:rsidRDefault="00CB7F06" w:rsidP="00CB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чувства к окружающим, умение быть настоящим другом или подругой. Быть готовым в любое время прийти на помощь. Воспитывать  чувство гордости за свою  Родину,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историю становления страны, </w:t>
      </w:r>
      <w:r w:rsidRPr="00CB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достижений</w:t>
      </w:r>
      <w:r w:rsidRPr="00CB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9" w:rsidRDefault="00530400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спортивный праздник</w:t>
      </w:r>
      <w:r w:rsidR="00C564B9"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«Богатыри земли русской</w:t>
      </w:r>
      <w:r w:rsidR="00C564B9"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  <w:r w:rsidR="00CB7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«Народные традиции и промыслы Мордовии</w:t>
      </w:r>
      <w:r w:rsidRPr="00CB7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4B9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обыч</w:t>
      </w:r>
      <w:r w:rsidR="00530400"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аями и традициями мордвы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уважения к традиционным национальным праздникам.</w:t>
      </w:r>
    </w:p>
    <w:p w:rsidR="00C564B9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воздействие на чувства, эмоции детей, побуждение их к развитию воображения, постижению художественных и музыкальных образов.</w:t>
      </w: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уважение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интерес к национальным традициям</w:t>
      </w:r>
      <w:r w:rsidR="00780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19" w:rsidRPr="00FC3A19" w:rsidRDefault="00C564B9" w:rsidP="00FC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художественной литературы о родном крае: </w:t>
      </w:r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Акулов 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Титомир</w:t>
      </w:r>
      <w:proofErr w:type="spellEnd"/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-Николаева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Ульянов С. В.</w:t>
      </w:r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 моя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proofErr w:type="spellStart"/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</w:t>
      </w:r>
      <w:proofErr w:type="spellEnd"/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Эркай</w:t>
      </w:r>
      <w:proofErr w:type="spellEnd"/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A19" w:rsidRP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Родимый край…</w:t>
      </w:r>
      <w:r w:rsidR="00FC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FC3A19" w:rsidRDefault="00FC3A1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00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А. </w:t>
      </w:r>
      <w:proofErr w:type="spellStart"/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Ляпидевского</w:t>
      </w:r>
      <w:proofErr w:type="spellEnd"/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«Челюскинцы»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знание детей о том, кто такие защитники Отечества;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 чувство гордости за свой народ, Армию.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00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М. Агашина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«Мать»</w:t>
      </w:r>
      <w:r w:rsidR="00530400"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выразительно рассказывать стихотворение о маме.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близкому человеку – маме.</w:t>
      </w:r>
    </w:p>
    <w:p w:rsidR="00E14F09" w:rsidRDefault="00E14F0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09" w:rsidRP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сказок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Ю.Олеши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лстяка»,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Приключения </w:t>
      </w:r>
    </w:p>
    <w:p w:rsid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F06" w:rsidRDefault="00CB7F0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9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с папой»</w:t>
      </w: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рисовать парный портрет в профиль,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стараясь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особенности внешнего вида себя и папы.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00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с мамой улыбаемся»</w:t>
      </w:r>
      <w:r w:rsidR="00530400"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рисовать женский портрет по представлению или с опорой на фотографию, передавая особенности внешнего вида.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9" w:rsidRDefault="00C1458E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«Мой город».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F8" w:rsidRPr="00343FF8" w:rsidRDefault="00530400" w:rsidP="00343F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343FF8" w:rsidRPr="00E14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тему</w:t>
      </w:r>
      <w:r w:rsidR="00343FF8" w:rsidRPr="00E1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"Моя малая Родина"</w:t>
      </w:r>
      <w:r w:rsidR="00E1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43FF8" w:rsidRPr="00E14F09" w:rsidRDefault="00343FF8" w:rsidP="00343F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Закрепить знания детей о достопримечательностях города; </w:t>
      </w:r>
    </w:p>
    <w:p w:rsidR="00343FF8" w:rsidRPr="00E14F09" w:rsidRDefault="00343FF8" w:rsidP="00343F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воспитывать любовь к родному городу. </w:t>
      </w:r>
    </w:p>
    <w:p w:rsidR="00CB7F06" w:rsidRDefault="00CB7F06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7F06" w:rsidRDefault="00CB7F06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7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Рисование совместно с родителями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«Дерево дружбы».</w:t>
      </w:r>
    </w:p>
    <w:p w:rsidR="00E14F09" w:rsidRDefault="00E14F09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F09" w:rsidRP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Изготовле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ние подарков папам и дедушкам. </w:t>
      </w:r>
    </w:p>
    <w:p w:rsidR="00E14F09" w:rsidRPr="00E14F09" w:rsidRDefault="00E14F09" w:rsidP="00E14F0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4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Прививать внимательное, заботливое отношение к близким людям.</w:t>
      </w:r>
    </w:p>
    <w:p w:rsidR="00780E86" w:rsidRPr="00E14F09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ролевые игры: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«Скорая помощь»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«Космонавты»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«Семья»</w:t>
      </w:r>
      <w:r w:rsidR="00530400"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400"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«Путешествие по Мордовии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530400"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9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игры: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«Самолеты»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«Чье звено скорее соберется»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«Летчики на аэродроме»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«Через болото»</w:t>
      </w:r>
      <w:r w:rsidR="00780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80E86" w:rsidRPr="00530400" w:rsidRDefault="00780E8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9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</w:t>
      </w:r>
    </w:p>
    <w:p w:rsidR="00780E86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«Четвертый лишний»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«Дострой дом»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«Профессия военный»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«Какие предметы космонавт в полет возьмет»</w:t>
      </w:r>
      <w:r w:rsidR="00CB7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B7F06" w:rsidRPr="00CB7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«Собери флаг», 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B7F06" w:rsidRDefault="00CB7F0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06" w:rsidRDefault="00CB7F06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хороводов и элементов к русским народным танцам.</w:t>
      </w:r>
    </w:p>
    <w:p w:rsidR="00530400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4B9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придумывать сюжет игры, формировать ролевое взаимодействие во время игры; учить распределять роли в игре; развивать воображение, двигательную активность, память, мышление; </w:t>
      </w:r>
      <w:r w:rsidRPr="0053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дружеские взаимоотношение во время игры.</w:t>
      </w:r>
    </w:p>
    <w:p w:rsidR="00C564B9" w:rsidRPr="00530400" w:rsidRDefault="00C564B9" w:rsidP="0053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классифицировать предметы и закрепить знание об обобщающих понятиях. </w:t>
      </w:r>
    </w:p>
    <w:p w:rsidR="00C564B9" w:rsidRPr="00780E86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РАБОТА С РОДИТЕЛЯМИ</w:t>
      </w:r>
    </w:p>
    <w:p w:rsidR="00C564B9" w:rsidRPr="00343FF8" w:rsidRDefault="00C564B9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по </w:t>
      </w:r>
      <w:r w:rsidRPr="00343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патриотическому воспитанию</w:t>
      </w:r>
      <w:r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в тесном контакте с семьей. Наш детский сад в своей работе с семьей опирается на родителей не только как на помощников детского сада, а как на равноправных участников формирования детской личности. Родители активные участники: помогали в оформлении фотовыставок о родном крае, участвовали в конкурсах рису</w:t>
      </w:r>
      <w:r w:rsidR="00780E86"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нков, поделок.</w:t>
      </w:r>
    </w:p>
    <w:p w:rsidR="00BD6813" w:rsidRPr="00343FF8" w:rsidRDefault="00BD6813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родителей проводились беседы и консультации на тему: </w:t>
      </w:r>
      <w:r w:rsidRP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семье растёт сын»,</w:t>
      </w:r>
      <w:r w:rsidR="00343FF8" w:rsidRP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30" w:rsidRP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 начинается с семьи</w:t>
      </w:r>
      <w:r w:rsid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D4D30" w:rsidRP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дошкольников</w:t>
      </w:r>
      <w:r w:rsid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3FF8" w:rsidRP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семье растет дочка» и другие</w:t>
      </w:r>
      <w:r w:rsidR="00343FF8" w:rsidRPr="00DD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FF8" w:rsidRPr="00343FF8" w:rsidRDefault="00343FF8" w:rsidP="0034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Адресная направленность</w:t>
      </w:r>
      <w:r w:rsidRPr="0034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своей работы по патриотическому воспитанию дошкольного возраста рекомендуем педагогам, как творчески работающим, так и начинающим, интересующимся данной темой, желающим найти ответ на вопрос: готовим ли мы очередное подрастающее поколение патриотами родной земли? </w:t>
      </w:r>
    </w:p>
    <w:p w:rsidR="00343FF8" w:rsidRPr="00343FF8" w:rsidRDefault="00343FF8" w:rsidP="0034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возможен комплексный подход к освоению патриотизма. Но реальная деятельность, живые интересы и возможности, местные условия работы, безусловно, породят и другие организационные формы. Целью их всегда должно быть одно и главное – интересы детей, забота об их здоровье и благе. </w:t>
      </w:r>
    </w:p>
    <w:p w:rsidR="00343FF8" w:rsidRPr="00343FF8" w:rsidRDefault="00BD4760" w:rsidP="0034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FF8" w:rsidRPr="0034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343FF8" w:rsidRPr="00343FF8" w:rsidRDefault="00343FF8" w:rsidP="0034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еще раз убедились, что ведем работу в правильном направлении. Задача нашей работы – учить детей помнить, на какой земле мы живем, беречь и уважать наследие своего народа – действительно очень важна. Решая воспитательные задачи, мы стараемся  научить своих воспитанников одной из самых трудных вещей в педагогике – труду любви, умению трудиться душой. Глядя на них, мы  уверены, что нам это удается и, как бы ни сложилась их жизнь, каждый станет настоящей личностью.</w:t>
      </w:r>
    </w:p>
    <w:p w:rsidR="00343FF8" w:rsidRDefault="00343FF8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F8" w:rsidRDefault="00343FF8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F8" w:rsidRPr="00C564B9" w:rsidRDefault="00343FF8" w:rsidP="00C5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B9" w:rsidRDefault="00C564B9"/>
    <w:p w:rsidR="00C564B9" w:rsidRDefault="00C564B9"/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Pr="00BD4760" w:rsidRDefault="00BD4760" w:rsidP="00E1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 </w:t>
      </w:r>
      <w:r w:rsidR="00E14F09" w:rsidRPr="00B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E14F09" w:rsidRDefault="00E14F09" w:rsidP="00C564B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14F09" w:rsidRPr="00BD4760" w:rsidRDefault="00E14F09" w:rsidP="00E14F0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Нравственно – </w:t>
      </w:r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атриотическое воспитание детей   </w:t>
      </w:r>
    </w:p>
    <w:p w:rsidR="00C564B9" w:rsidRPr="00BD4760" w:rsidRDefault="00C564B9" w:rsidP="00E14F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 –</w:t>
      </w:r>
      <w:r w:rsidR="00E14F0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 –</w:t>
      </w:r>
      <w:r w:rsidR="00E14F0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Детство –</w:t>
      </w:r>
      <w:r w:rsidR="00E14F0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Пресс, 2010. </w:t>
      </w:r>
    </w:p>
    <w:p w:rsidR="00E14F09" w:rsidRPr="00BD4760" w:rsidRDefault="00E14F09" w:rsidP="00E14F0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Нравственно – </w:t>
      </w:r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детей 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64B9" w:rsidRPr="00BD4760" w:rsidRDefault="00C564B9" w:rsidP="00E14F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возраста. –</w:t>
      </w:r>
      <w:r w:rsidR="00E14F0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М: Мозаика –</w:t>
      </w:r>
      <w:r w:rsidR="00E14F0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Синтез, 2004. </w:t>
      </w:r>
    </w:p>
    <w:p w:rsidR="00E14F09" w:rsidRPr="00BD4760" w:rsidRDefault="00E14F09" w:rsidP="00C5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Мосалова</w:t>
      </w:r>
      <w:proofErr w:type="spellEnd"/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Я и мир. 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 </w:t>
      </w:r>
      <w:proofErr w:type="gramStart"/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 </w:t>
      </w:r>
    </w:p>
    <w:p w:rsidR="00E14F09" w:rsidRPr="00BD4760" w:rsidRDefault="00E14F09" w:rsidP="00C5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нравственному </w:t>
      </w:r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детей дошкольного возраста. – Санкт –</w:t>
      </w:r>
    </w:p>
    <w:p w:rsidR="00C564B9" w:rsidRPr="00BD4760" w:rsidRDefault="00E14F09" w:rsidP="00C5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Петербург, Детство – </w:t>
      </w:r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Пресс, 2010. </w:t>
      </w:r>
    </w:p>
    <w:p w:rsidR="00C564B9" w:rsidRPr="00BD4760" w:rsidRDefault="00E14F09" w:rsidP="00C5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Программа "От рождения до школы" под редакцией Н.Е. </w:t>
      </w:r>
      <w:proofErr w:type="spellStart"/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</w:p>
    <w:p w:rsidR="00C564B9" w:rsidRPr="00BD4760" w:rsidRDefault="00E14F09" w:rsidP="00C5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Комаровой, М.А. Васильевой – М.: Мозаика  – </w:t>
      </w:r>
      <w:r w:rsidR="00C564B9" w:rsidRPr="00BD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201</w:t>
      </w:r>
    </w:p>
    <w:p w:rsidR="00C564B9" w:rsidRPr="00BD4760" w:rsidRDefault="00C564B9">
      <w:pPr>
        <w:rPr>
          <w:rFonts w:ascii="Times New Roman" w:hAnsi="Times New Roman" w:cs="Times New Roman"/>
          <w:sz w:val="28"/>
          <w:szCs w:val="28"/>
        </w:rPr>
      </w:pPr>
    </w:p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Default="00FC3A19" w:rsidP="00FC3A19"/>
    <w:p w:rsidR="00FC3A19" w:rsidRPr="00FC3A19" w:rsidRDefault="00FC3A19" w:rsidP="00FC3A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A1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86782" w:rsidRPr="00586782" w:rsidRDefault="00586782" w:rsidP="00FC3A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782">
        <w:rPr>
          <w:rFonts w:ascii="Times New Roman" w:hAnsi="Times New Roman" w:cs="Times New Roman"/>
          <w:b/>
          <w:sz w:val="40"/>
          <w:szCs w:val="40"/>
        </w:rPr>
        <w:t>«Мой край – Мордовия моя».</w:t>
      </w:r>
    </w:p>
    <w:p w:rsidR="00FC3A19" w:rsidRPr="00FC3A19" w:rsidRDefault="00FC3A19" w:rsidP="00FC3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A19">
        <w:rPr>
          <w:rFonts w:ascii="Times New Roman" w:hAnsi="Times New Roman" w:cs="Times New Roman"/>
          <w:sz w:val="28"/>
          <w:szCs w:val="28"/>
        </w:rPr>
        <w:t>Ход занятия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Милый край! Мордовия родная!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Здесь раздолье рек, лесов, полей.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Для меня нет лучше в мире края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Он мне всех дороже и милей.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Ребята, сейчас прослушав стихотворение, которое я вам прочитаю, вы должны сказать, о чем же мы сегодня будем говорить на занятии.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Взгляни на глобус: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Вот он – шар земной,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На нём Мордовия,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С берёзовый листок величиной.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Всего лишь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НЕ больше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Обыкновенного листка,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Берёза же – великая Россия –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Так зелена, так высока!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Пускай на глобусе ты кажешься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листком,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Горячим занесённым ветерком,-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Мордовия моя! Твой сын простой.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Я восхищён твоею широтой!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-О чём говориться в стихотворении?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Да, это часть нашей большой России, её маленькая полянка. И мы с гордостью можем сказать, что мы, жители Мордовии.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-Сегодняшнее наше занятие мы посвящаем нашему родному краю.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Наше Отечество – Россия. Отечеством мы зовем Россию потому, что в ней испокон веков жили отцы и деды наши. Родиной мы зовем ее потому, что в ней мы родились, в ней говорят родным нам языком, и все в ней для нас родное. Среди многочисленных республик живет и процветает наша республика.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Как она называется, ребята? (Мордовия).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(Воспитатель показывает границы республики на карте Мордовии).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-Назовите столицу нашей республики. (Саранск)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В</w:t>
      </w:r>
      <w:r w:rsidR="00586782" w:rsidRPr="00586782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Мордовский край географически   расположен в самом сердце европейской России, в междуречье Оки и Суры.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В самом центре России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Меж Мокшей и Сурою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Расположен мой край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Средь полей и лесов.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И его нет красивей,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И его нет дороже: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Это родина наша,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Наших дедов, отцов.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Семь городов: Саранск, Рузаевка,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Ардатов, Инсар, Темников, Краснослободск и более полутора тысяч сёл и деревень расположено на территории Мордовии. 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Да, это часть нашей большой России, её маленькая полянка. И мы с гордостью можем сказать, что мы, жители Мордовии.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Это наша малая Родина, которая входит в состав Республики Мордовия. Мордовия – республика многонациональная. На ее территории проживают мордва, татары, русские, белорусы, удмурты, армяне, литовцы и др.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Коренное население – мордва, которая состоит из двух групп: эрзи и мокши.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Мокша расселена преимущественно в западных и южных районах Мордовии, эрзя – в восточных. (Показывает на карте.)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-Ребята послушайте легенду о рождении Мордовского народа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Легенда о рождении мордовского народа.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Однажды в мордовских дремучих лесах свершилось великое чудо. Ранней весной Бог солнца поцеловал своими лучами молоденькую яблоньку – и раскрылся на земле первый яблоневый цвет, красоты первозданной и </w:t>
      </w:r>
      <w:r w:rsidRPr="00586782">
        <w:rPr>
          <w:rFonts w:ascii="Times New Roman" w:hAnsi="Times New Roman" w:cs="Times New Roman"/>
          <w:sz w:val="28"/>
          <w:szCs w:val="28"/>
        </w:rPr>
        <w:lastRenderedPageBreak/>
        <w:t xml:space="preserve">невиданной. За ним – другой, третий. И стала вся яблонька ослепительно белой и сказочно прекрасной. Залюбовалась красотой неслыханной птица счастья коснулась своим крылом 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чудо-яблоньки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и превратила её в девицу ненаглядную. 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И пошла она по цветущей земле, и там, где нога её ступала, рождался мордовский народ: высокий, голубоглазый, златокудрый, мудрый, добрый, трудолюбивый и хлебосольный.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Так по легенде зародилась мордовская земля.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Республика Мордовия имеет свои государственные символы – флаг, герб, гимн, выражающие многонациональность, самобытность и традиции народа Мордовии. 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символы Республики Мордовия приняты Парламентом Республики 30 марта 1995 года.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-Сейчас мы стоя послушаем гимн Мордовии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 Что такое гимн? Где он может звучать?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Гимн – это музыкальный символ Республики Мордовия. Это торжественная песня, которая исполняется в особых случаях: во время национальных праздников, подъёма Государственного флага, проведения воинских ритуалов, Он может звучать во время торжественных мероприятий государственного значения, на спортивных праздниках в честь победителя и в других важных случаях. Когда звучит гимн, все встают, мужчины снимают головные уборы. Так проявляется уважение к республике. Гимн прославляет могущество, свободу, славу, мудрость, силу нашей Родины, выражает веру в лучшее будущее нашей страны. Каждый человек должен знать слова гимна своей Родины.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Автор музыки Нина Васильевна Кошелева, которая родилась и выросла в Мордовии, проживает в г. Саранске. Она является Членом Союза композиторов России, заслуженный деятель искусств Мордовии.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Стихи гимна написал Сергей Васильевич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житель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>аранска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Член Союза писателей России, заслуженный поэт Мордовии.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Куплеты Гимна Республики Мордовия написаны на трёх государственных языках республики: 1 куплет —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намокшанском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2-ой — на эрзянском и 3-ий на русском языке. Припев написан на смеси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и эрзянского языков с преобладанием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мокшанских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фраз.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Автор музыки —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Н.Кошелева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; автор текста — С.В.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lastRenderedPageBreak/>
        <w:t xml:space="preserve">1. Ши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валда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Мордовия,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седистот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Ши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валда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Мордовия,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сельмосот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палы,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юрнай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Россиять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мяшться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сияста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сюлгам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Россиять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карксэземса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зырняста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Гайняк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Гайняк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краеньке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панжи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маеньке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шачема-касома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край!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Морак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Морак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Павазу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эряфсь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эрь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кудозт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сувай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Кода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сонць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Сияжарсь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!</w:t>
      </w:r>
    </w:p>
    <w:p w:rsidR="00586782" w:rsidRPr="00586782" w:rsidRDefault="00586782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2. Тон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ютыть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Мордовия,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стака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кить-янт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Тон молить, Мордовия,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витьстэ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верьга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кандыть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прят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макснесть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келей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Мокшась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бойка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Сурась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Секс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течис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седейс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оймес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— прок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ванькс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лисьмапрят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Гайняк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Гайняк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краеньке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панжи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маеньке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шачема-касома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край!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Морак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Морак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Павазу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эряфсь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эрь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кудозт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сувай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Кода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сонць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Сияжарсь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!</w:t>
      </w:r>
    </w:p>
    <w:p w:rsidR="00586782" w:rsidRPr="00586782" w:rsidRDefault="00586782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3. Ты трудной дорогой, Мордовия, шла,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России держалась и голову гордо несла.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Давали силы вольные Мокша, Сура,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Ты духом была и осталась сильна и добра.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Гайняк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Гайняк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краеньке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панжи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маеньке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шачема-касома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край!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Морак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Морак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Павазу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эряфсь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эрь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кудозт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сувай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lastRenderedPageBreak/>
        <w:t xml:space="preserve">Кода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сонць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Сияжарсь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ульхть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шумбра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5867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782" w:rsidRPr="00586782">
        <w:rPr>
          <w:rFonts w:ascii="Times New Roman" w:hAnsi="Times New Roman" w:cs="Times New Roman"/>
          <w:sz w:val="28"/>
          <w:szCs w:val="28"/>
        </w:rPr>
        <w:t xml:space="preserve"> </w:t>
      </w:r>
      <w:r w:rsidRPr="00586782">
        <w:rPr>
          <w:rFonts w:ascii="Times New Roman" w:hAnsi="Times New Roman" w:cs="Times New Roman"/>
          <w:sz w:val="28"/>
          <w:szCs w:val="28"/>
        </w:rPr>
        <w:t>Мы ногами топ-топ!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Мы руками хлоп-хлоп!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Мы глазами миг-миг,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Мы плечами чик-чик.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Раз - сюда, два - туда,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Повернись вокруг себя.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Раз - присели, два - привстали.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Руки кверху все подняли.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Раз-два, раз-два,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Заниматься нам пора.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Флаг Республики Мордовия — государственный символ Республики Мордовия.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Автор флага – лауреат Государственной премии Республики Мордовия А.С. Алешкин. Андрей Степанович Алешкин родился в 1959 году в г. Челябинске.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 Верхняя и нижняя полосы по размеру одинаковы. Ширина каждой из них составляет 1/4 ширины флага. Соотношение сторон флага - 1:2. В середине белой полосы располагается восьмиконечная розетка – солярный знак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– красного цвета, символ солнца.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Важную роль во  флаге играет цвет: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белый - чистоту, мудрость, невинность, мир;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красный – право, силу, мужество, любовь, храбрость;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678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– славу, честь, верность.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 Где в жизни мы можем увидеть флаг?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Это государственный герб Республики Мордовия. Он является государственным символом республики. 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 xml:space="preserve">Он представляет собой изображение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– красного, белого и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– синего цвета, обрамлённого: золотыми колосьями пшеницы, олицетворяющими традиционную приверженность мордовского народа к сельскохозяйственному труду, перевитыми лентой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– красного, белого и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– синего цветов; нашейной гривной (это </w:t>
      </w:r>
      <w:r w:rsidRPr="00586782">
        <w:rPr>
          <w:rFonts w:ascii="Times New Roman" w:hAnsi="Times New Roman" w:cs="Times New Roman"/>
          <w:sz w:val="28"/>
          <w:szCs w:val="28"/>
        </w:rPr>
        <w:lastRenderedPageBreak/>
        <w:t>национальное украшение женщин) цвета золота, на которой семь орнаментов, означающих количество городов республики, заканчивающейся солярным знаком, восьмиконечной розеткой, символом солнца, красного</w:t>
      </w:r>
      <w:proofErr w:type="gramEnd"/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6782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которого Николай Дмитриевич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Чикринев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, педагог МГПИ, на гербе мы видим гривну, женское украшение золотого цвета, как символ древнего происхождения, красоты и богатства мордовского края. 7 орнаментов – 7 городов РМ. Семь городов: Саранск, Рузаевка,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, Ардатов, Инсар, Краснослободск, Темников. Золотые колосья пшеницы – символ процветания и национального единства, т.к. на территории Мордовии дружно живут люди разных национальностей. Завершается герб солярным знаком.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782">
        <w:rPr>
          <w:rFonts w:ascii="Times New Roman" w:hAnsi="Times New Roman" w:cs="Times New Roman"/>
          <w:b/>
          <w:sz w:val="28"/>
          <w:szCs w:val="28"/>
        </w:rPr>
        <w:t xml:space="preserve">                             Викторина «Что я знаю о Мордовии?»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 А теперь настало время узнать, кто был самым внимательным и хорошо усвоил символы Республики Мордовии.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586782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1.   </w:t>
      </w:r>
      <w:r w:rsidR="00FC3A19" w:rsidRPr="00586782">
        <w:rPr>
          <w:rFonts w:ascii="Times New Roman" w:hAnsi="Times New Roman" w:cs="Times New Roman"/>
          <w:sz w:val="28"/>
          <w:szCs w:val="28"/>
        </w:rPr>
        <w:t>Кто автор музыки гимна?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Н. В. Кошелева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А. С. Алешин (Флаг)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Чикринев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(герб)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- Уточните, что создали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Алешин</w:t>
      </w:r>
      <w:proofErr w:type="spellEnd"/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Чикринев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>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2</w:t>
      </w:r>
      <w:r w:rsidR="00586782" w:rsidRPr="00586782">
        <w:rPr>
          <w:rFonts w:ascii="Times New Roman" w:hAnsi="Times New Roman" w:cs="Times New Roman"/>
          <w:sz w:val="28"/>
          <w:szCs w:val="28"/>
        </w:rPr>
        <w:t xml:space="preserve">.   </w:t>
      </w:r>
      <w:r w:rsidRPr="00586782">
        <w:rPr>
          <w:rFonts w:ascii="Times New Roman" w:hAnsi="Times New Roman" w:cs="Times New Roman"/>
          <w:sz w:val="28"/>
          <w:szCs w:val="28"/>
        </w:rPr>
        <w:t xml:space="preserve">Что означает на флаге темно-синий цвет? 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Чистота и мудрост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>белый цвет)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Животворящее начало (красный)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Напоенная влагой плодородная земля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3</w:t>
      </w:r>
      <w:r w:rsidR="00586782" w:rsidRPr="00586782">
        <w:rPr>
          <w:rFonts w:ascii="Times New Roman" w:hAnsi="Times New Roman" w:cs="Times New Roman"/>
          <w:sz w:val="28"/>
          <w:szCs w:val="28"/>
        </w:rPr>
        <w:t xml:space="preserve">.   </w:t>
      </w:r>
      <w:r w:rsidRPr="00586782">
        <w:rPr>
          <w:rFonts w:ascii="Times New Roman" w:hAnsi="Times New Roman" w:cs="Times New Roman"/>
          <w:sz w:val="28"/>
          <w:szCs w:val="28"/>
        </w:rPr>
        <w:t>Что означают 7 орнаментов на гербе?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7 районов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7 городов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lastRenderedPageBreak/>
        <w:t>7 крупных рек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4. </w:t>
      </w:r>
      <w:r w:rsidR="00586782" w:rsidRPr="00586782">
        <w:rPr>
          <w:rFonts w:ascii="Times New Roman" w:hAnsi="Times New Roman" w:cs="Times New Roman"/>
          <w:sz w:val="28"/>
          <w:szCs w:val="28"/>
        </w:rPr>
        <w:t xml:space="preserve"> </w:t>
      </w:r>
      <w:r w:rsidRPr="00586782">
        <w:rPr>
          <w:rFonts w:ascii="Times New Roman" w:hAnsi="Times New Roman" w:cs="Times New Roman"/>
          <w:sz w:val="28"/>
          <w:szCs w:val="28"/>
        </w:rPr>
        <w:t>На каком языке исполняется третий куплет гимна РМ? (русский)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782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Эрзянский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Русский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5. </w:t>
      </w:r>
      <w:r w:rsidR="00586782" w:rsidRPr="00586782">
        <w:rPr>
          <w:rFonts w:ascii="Times New Roman" w:hAnsi="Times New Roman" w:cs="Times New Roman"/>
          <w:sz w:val="28"/>
          <w:szCs w:val="28"/>
        </w:rPr>
        <w:t xml:space="preserve"> </w:t>
      </w:r>
      <w:r w:rsidRPr="00586782">
        <w:rPr>
          <w:rFonts w:ascii="Times New Roman" w:hAnsi="Times New Roman" w:cs="Times New Roman"/>
          <w:sz w:val="28"/>
          <w:szCs w:val="28"/>
        </w:rPr>
        <w:t>Какой цвет не используется на гербе? (оранжевый)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Темно-синий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Золотой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Оранжевый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-Ваши правильные ответы говорят о том, что вы неплохо усвоили государственную символику РМ.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–А теперь ребята давайте 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с какой любовью и нежностью поют про наш родимый край – Республику Мордовия.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Итог  занятия.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В:  </w:t>
      </w:r>
      <w:proofErr w:type="gramStart"/>
      <w:r w:rsidRPr="0058678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86782">
        <w:rPr>
          <w:rFonts w:ascii="Times New Roman" w:hAnsi="Times New Roman" w:cs="Times New Roman"/>
          <w:sz w:val="28"/>
          <w:szCs w:val="28"/>
        </w:rPr>
        <w:t xml:space="preserve"> прекрасное на свете - 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Ты моя Родина, край наш, Мордовия!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В жизни опора, любовь и судьба.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Мокша и эрзя, русские братья...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Мы, твои дети, славим тебя!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Будь славен, край наш, и хлебом, и песней.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Духом свободы и мирным трудом!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Ты — наша гордость, ты наша вера.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Ты — наш святой, родительский дом.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Дружба народов тебя величает.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Щедрость души и тепло матерей.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lastRenderedPageBreak/>
        <w:t xml:space="preserve">Дух </w:t>
      </w:r>
      <w:proofErr w:type="spellStart"/>
      <w:r w:rsidRPr="00586782">
        <w:rPr>
          <w:rFonts w:ascii="Times New Roman" w:hAnsi="Times New Roman" w:cs="Times New Roman"/>
          <w:sz w:val="28"/>
          <w:szCs w:val="28"/>
        </w:rPr>
        <w:t>Сияжара</w:t>
      </w:r>
      <w:proofErr w:type="spellEnd"/>
      <w:r w:rsidRPr="00586782">
        <w:rPr>
          <w:rFonts w:ascii="Times New Roman" w:hAnsi="Times New Roman" w:cs="Times New Roman"/>
          <w:sz w:val="28"/>
          <w:szCs w:val="28"/>
        </w:rPr>
        <w:t xml:space="preserve"> издревле питает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Мудростью отчей твоих сыновей.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Флаги родные парят в небе синем,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>В час испытаний и радости час.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Неразделимы Мы и Россия —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82">
        <w:rPr>
          <w:rFonts w:ascii="Times New Roman" w:hAnsi="Times New Roman" w:cs="Times New Roman"/>
          <w:sz w:val="28"/>
          <w:szCs w:val="28"/>
        </w:rPr>
        <w:t xml:space="preserve">Время на прочность проверило нас!  </w:t>
      </w:r>
    </w:p>
    <w:p w:rsidR="00FC3A19" w:rsidRPr="00586782" w:rsidRDefault="00FC3A1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Default="00DD4D30" w:rsidP="00FC3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4D30" w:rsidRDefault="00DD4D30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4D30">
        <w:rPr>
          <w:rFonts w:ascii="Times New Roman" w:hAnsi="Times New Roman" w:cs="Times New Roman"/>
          <w:b/>
          <w:sz w:val="40"/>
          <w:szCs w:val="40"/>
        </w:rPr>
        <w:lastRenderedPageBreak/>
        <w:t>Консультация для родителей</w:t>
      </w:r>
    </w:p>
    <w:p w:rsidR="00DD4D30" w:rsidRPr="00DD4D30" w:rsidRDefault="00DD4D30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4D30">
        <w:rPr>
          <w:rFonts w:ascii="Times New Roman" w:hAnsi="Times New Roman" w:cs="Times New Roman"/>
          <w:b/>
          <w:sz w:val="40"/>
          <w:szCs w:val="40"/>
        </w:rPr>
        <w:t>«Патриот начинается с семьи»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С картинки в твоем букваре,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4D30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 xml:space="preserve"> в соседнем дворе.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А может, она начинается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С той песни, что пела нам мать…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Слова этой песни знакомы нам с детства. Родина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 xml:space="preserve"> корне этого слова близкие каждому образы: мать и отец, дом, страна, Отечество … 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Для ребенка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 Период дошкольного возраста очень важен для патриотического воспитания, так как в этот период начинают развиваться те чувства и черты характера, которые незримо связывают ребенка со своим народом, своей страной.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>Так как же воспитать истинного патриота своей страны?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 xml:space="preserve">1. Прежде 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 xml:space="preserve"> начнем с уважения к членам семьи.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Не обделяйте ребенка общением с бабушкой и дедушкой. Ведь именно общение между старшим и младшим поколениями способствует передаче детям богатейшего духовного опыта и героики прошлых лет, формированию патриотического сознания, чувств и убеждений. Рассказы, просматривание фотографий, беседы-воспоминания о семейной чести, размышления над прошлым своей семьи — это хорошие уроки мужества для детей.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Объясните ребенку, что семья и дом – это очень важные ценности в жизни каждого человека. Расскажите о традициях своей семьи, своих близких друзей. Вместе с ребенком создайте свои собственные традиции. Это могут быть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4D30">
        <w:rPr>
          <w:rFonts w:ascii="Times New Roman" w:hAnsi="Times New Roman" w:cs="Times New Roman"/>
          <w:sz w:val="28"/>
          <w:szCs w:val="28"/>
        </w:rPr>
        <w:t>• домашние игры (лото, анаграммы, шашки, домино, шахматы, словесные игры без предметов, всей семьей придуманные игры);</w:t>
      </w:r>
      <w:proofErr w:type="gramEnd"/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• совместное чтение по вечерам любимых сказок, былин, рассказов;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• семейные походы и путешествия;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lastRenderedPageBreak/>
        <w:t>• празднование дней рождений и семейных праздников;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• ритуалы приветствия и прощания. (Пожелания доброго утра и сладких снов, поцелуи, объятия, встреча при возвращении домой)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• совместные прогулки, походы в театры, кино, на выставк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 xml:space="preserve"> эти традиции обогащают жизнь семьи, делают ее более яркой и насыщенной.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 xml:space="preserve">2. Познакомьте дошкольника с родным городом. Только делайте это постепенно, потому что ребенку трудно представить устройство города, историю его возникновения. Расскажите сначала 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 xml:space="preserve"> улице проживания, потом о детском саде, микрорайоне, затем о городе, стране. Организуйте экскурсии к достопримечательностям города (в музей, к памятнику Павшим Воинам, в храмы.)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>ознакомьте с народными промыслами своего края. Целевые экскурсии в магазин, школу, библиотеку, на почту, стадион так же помогают ребенку познакомиться с функциями и устройством различных учреждений города, формируют представления о разнообразных потребностях людей.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4.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5. Очень важно убедить ребенка в том, что любовь к родине проявляется в постоянном стремлении человека делать жизнь лучше – хорошо учиться в школе, хорошо работать, помогать тому, кому нужна твоя помощь. Научите его правильно оценивать свои поступки и поступки других людей.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Как отмечал известный русский философ И. А. Ильин: «Семья является первичным лоном человеческой культуры. Мы все слагаемся в этом лоне, со всеми нашими возможностями, чувствами и хотением». Семья невидимой нитью связывает поколения и передает отечественные культурные, духовные и национальные традиции. Не забывайте, то, что ребенок в детские годы приобретает в семье, он сохраняет в течение всей последующей жизни.</w:t>
      </w:r>
    </w:p>
    <w:p w:rsid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2B" w:rsidRDefault="001F0E2B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4D30" w:rsidRPr="00DD4D30" w:rsidRDefault="00DD4D30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4D30">
        <w:rPr>
          <w:rFonts w:ascii="Times New Roman" w:hAnsi="Times New Roman" w:cs="Times New Roman"/>
          <w:b/>
          <w:sz w:val="40"/>
          <w:szCs w:val="40"/>
        </w:rPr>
        <w:lastRenderedPageBreak/>
        <w:t>Консультация на тему:</w:t>
      </w:r>
    </w:p>
    <w:p w:rsidR="00DD4D30" w:rsidRPr="00DD4D30" w:rsidRDefault="00DD4D30" w:rsidP="00DD4D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4D30">
        <w:rPr>
          <w:rFonts w:ascii="Times New Roman" w:hAnsi="Times New Roman" w:cs="Times New Roman"/>
          <w:b/>
          <w:sz w:val="40"/>
          <w:szCs w:val="40"/>
        </w:rPr>
        <w:t>«Патриотическое воспитание дошкольников»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Любовь к родному краю, к родной культуре, к родной речи начинается с малого – с любви к своей семье, к своему дому. Постепенно расширяясь, эта любовь переходит в любовь ко всей стране, к ее прошлому и настоящему, а затем ко всему человечеству.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 xml:space="preserve">Для маленького ребенка Родина начинается с родных мест - с улицы, на которой он живет, где находится его детский сад. Постепенно дети получают представления о родном городе, селе, посёлке. Под руководством воспитателя дети знакомятся с достопримечательностями улицы, на которой они живут, узнают о том, чем славится их город, село, начинают гордиться им. Дошкольники узнают о людях, прославивших себя трудом, боевыми заслугами, чьими именами названы города, улицы, площади. Их знакомят с некоторыми событиями прошлого. Чтобы вызвать уважение к героизму и мужеству советских людей, отдавших жизнь за Родину в Великой Отечественной войне, их ведут к 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памятникам героев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>. Дети возлагают цветы.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городу, посёлку и родной стране.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Патриотизм – это любовь к Родине, преданность ей, ответственность и гордость за нее, желание трудиться на ее благо, беречь и умножать ее богатства.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Дошкольникам, особенно старшего возраста, доступно чувство любви к родному городу, посёлку, 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Патриотическое воспитание в детском саду - это процесс освоения, наследования традиционной отечественной культуры.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lastRenderedPageBreak/>
        <w:t>Для того, чтобы с малых лет растить патриотов, воспитатели должны ясно представлять себе, в чём состоит своеобразие патриотизма ребёнк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 xml:space="preserve"> дошкольника, каковы пути и методы патриотического воспитания в детском саду. Содержание и методы патриотического воспитания должны соответствовать возрастным особенностям детей. Самый существенный результат патриотического воспитания в детском саду - это положительный сознательный настрой детей, их общественно-нравственная направленность, живой интерес к общественным явлениям и событиям, происходящим в городе, стране, чувство радости, гордости за наши достижения.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Работа по патриотическому воспитанию включает в себя целый комплекс задач: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Pr="00DD4D30">
        <w:rPr>
          <w:rFonts w:ascii="Times New Roman" w:hAnsi="Times New Roman" w:cs="Times New Roman"/>
          <w:sz w:val="28"/>
          <w:szCs w:val="28"/>
        </w:rPr>
        <w:t>ормирование у ребёнка любви и привязанности к своей семье, дому, детскому саду;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DD4D30">
        <w:rPr>
          <w:rFonts w:ascii="Times New Roman" w:hAnsi="Times New Roman" w:cs="Times New Roman"/>
          <w:sz w:val="28"/>
          <w:szCs w:val="28"/>
        </w:rPr>
        <w:t>ормирование у детей чувства любви к своему родному краю, своей малой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родине на основе приобщения к родной природе, культуре и традициям;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DD4D30">
        <w:rPr>
          <w:rFonts w:ascii="Times New Roman" w:hAnsi="Times New Roman" w:cs="Times New Roman"/>
          <w:sz w:val="28"/>
          <w:szCs w:val="28"/>
        </w:rPr>
        <w:t>ормирование представлений о России как о родной стране, о Москве как о столице России;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DD4D30">
        <w:rPr>
          <w:rFonts w:ascii="Times New Roman" w:hAnsi="Times New Roman" w:cs="Times New Roman"/>
          <w:sz w:val="28"/>
          <w:szCs w:val="28"/>
        </w:rPr>
        <w:t>оспитание гражданско-патриотических чувств через изучение государственной символики;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DD4D30">
        <w:rPr>
          <w:rFonts w:ascii="Times New Roman" w:hAnsi="Times New Roman" w:cs="Times New Roman"/>
          <w:sz w:val="28"/>
          <w:szCs w:val="28"/>
        </w:rPr>
        <w:t>оспитание уважения к труду, развитие чувства ответственности и гордости за достижения страны;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DD4D30">
        <w:rPr>
          <w:rFonts w:ascii="Times New Roman" w:hAnsi="Times New Roman" w:cs="Times New Roman"/>
          <w:sz w:val="28"/>
          <w:szCs w:val="28"/>
        </w:rPr>
        <w:t>оспитание патриотизма, уважения к культурному прошлому России средствами эстетического воспитания: музыка, изобразительная деятельность, художественное слово.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 xml:space="preserve">Успех патриотического воспитания детей дошкольного возраста во многом зависит от родителей, от семьи, от той атмосферы, которая царит дома. Поэтому необходимо объединить усилия детского сада и семьи. 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Такая целенаправленность, педагогическая работа способствует воспитанию у детей трудолюбия, гуманизма, патриотизма, формирует активную жизненную позицию, саду: в экологических акциях, экскурсиях, развлечениях, викторинах.</w:t>
      </w:r>
      <w:proofErr w:type="gramEnd"/>
      <w:r w:rsidRPr="00DD4D30">
        <w:rPr>
          <w:rFonts w:ascii="Times New Roman" w:hAnsi="Times New Roman" w:cs="Times New Roman"/>
          <w:sz w:val="28"/>
          <w:szCs w:val="28"/>
        </w:rPr>
        <w:t xml:space="preserve"> В работе с родителями используются домашние задания. Они совместно с детьми изготавливают кормушки для птиц, облагораживают территорию ДОУ. В родительских уголках информация по патриотическому воспитанию представлена в форме консультаций, папок – передвижек, памяток. Работы детей представлены в выставочных уголках.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 xml:space="preserve">Становление человека как гражданина должно начинаться с истории его малой Родины – родного посёлка. Поэтому в работе по патриотическому </w:t>
      </w:r>
      <w:r w:rsidRPr="00DD4D30">
        <w:rPr>
          <w:rFonts w:ascii="Times New Roman" w:hAnsi="Times New Roman" w:cs="Times New Roman"/>
          <w:sz w:val="28"/>
          <w:szCs w:val="28"/>
        </w:rPr>
        <w:lastRenderedPageBreak/>
        <w:t>воспитанию в ДОУ особое место отвед</w:t>
      </w:r>
      <w:r>
        <w:rPr>
          <w:rFonts w:ascii="Times New Roman" w:hAnsi="Times New Roman" w:cs="Times New Roman"/>
          <w:sz w:val="28"/>
          <w:szCs w:val="28"/>
        </w:rPr>
        <w:t>ено знакомству с родным городом - Саранском, Мордовским</w:t>
      </w:r>
      <w:r w:rsidRPr="00DD4D30">
        <w:rPr>
          <w:rFonts w:ascii="Times New Roman" w:hAnsi="Times New Roman" w:cs="Times New Roman"/>
          <w:sz w:val="28"/>
          <w:szCs w:val="28"/>
        </w:rPr>
        <w:t xml:space="preserve"> краем.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Воспитывая</w:t>
      </w:r>
      <w:r>
        <w:rPr>
          <w:rFonts w:ascii="Times New Roman" w:hAnsi="Times New Roman" w:cs="Times New Roman"/>
          <w:sz w:val="28"/>
          <w:szCs w:val="28"/>
        </w:rPr>
        <w:t xml:space="preserve"> у детей любовь к своему городу</w:t>
      </w:r>
      <w:r w:rsidRPr="00DD4D30">
        <w:rPr>
          <w:rFonts w:ascii="Times New Roman" w:hAnsi="Times New Roman" w:cs="Times New Roman"/>
          <w:sz w:val="28"/>
          <w:szCs w:val="28"/>
        </w:rPr>
        <w:t xml:space="preserve">, необходимо подвести их </w:t>
      </w:r>
      <w:proofErr w:type="gramStart"/>
      <w:r w:rsidRPr="00DD4D3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пониманию, что их город</w:t>
      </w:r>
      <w:r w:rsidRPr="00DD4D30">
        <w:rPr>
          <w:rFonts w:ascii="Times New Roman" w:hAnsi="Times New Roman" w:cs="Times New Roman"/>
          <w:sz w:val="28"/>
          <w:szCs w:val="28"/>
        </w:rPr>
        <w:t xml:space="preserve"> – частица Родины, поскольку во всех местах, больших и маленьких, есть много общего: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1. люди трудятся для всех (учителя учат детей, врачи лечат больных, пожарные тушат пожары и т. д.)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2. везде соблюдаются традиции: Родина помнит героев, защитивших её от врагов;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3. повсюду живут люди разных национальностей, совместно трудятся и помогают друг другу;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4. люди берегут и охраняют природу;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5. есть общие профессиональные и общественные праздники и т. д.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Углубление представлений детей о родной стране происходит в процессе ознакомления с главным городом нашей страны - Москвой.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Рассматривая иллюстрации, проглядывая презентации, слушая чтение книг, дети узнают и запоминают, что в Москве есть Кремль, Красная площадь. Закрепляют полученные знания дети в конструктивной, продуктивной, коммуникативной и игровой деятельности.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Знакомству с Родиной помогают следующие методы и приёмы: беседы о пользе труда человека для блага Родины, о хороших людях, о природе; чтение художественных произведений на патриотические темы, слушание песен, классических произведений, стихотворений для заучивания, просмотр видеофильмов, тематических презентаций, личный пример воспитателей и родителей.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 xml:space="preserve">Один из самых торжественных и значимых праздников в ДОУ - День Победы. Мы хотим, чтобы наши дети знали и помнили  о событиях грозных лет войны, чтили память о погибших.                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Дети старшего дошкольного возраста с большим интересом слушают серьёзные песни о войне, с удовольствием исполняют танцы на военные темы «Синий платочек», «Огонёк», поют песни «Смуглянка», «Катюша». Слушание таких песен, когда оно сочетается с усвоением в образовательной деятельности определённых представлений, очень важно для возбуждения гражданских чувств детей.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lastRenderedPageBreak/>
        <w:t xml:space="preserve"> С детьми разучиваются стихотворения о подвиге советского солдата в жестокой войне.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На Руси всегда были в почёте солдаты, несущие воинскую службу.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Главными героями былин являлись богатыри - мужчины, защищавшие женщин, стариков и детей. Множество сказок, поговорок и песен сложено о русском солдате, который умело и храбро воюет и при необходимости «из топора вкусную кашу варит».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Воины защитники Отечества есть практически в каждой семье, поэтому праздник - День защитника Отечества - считается всенародным.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Организация и проведение этого праздника способствует развитию личности маленького гражданина и воспитания долга защитника Отечества.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 xml:space="preserve">В практике  ДОУ применяется проведение Масленицы, праздник осени, ярмарок-гуляний. Мы считаем, что очень важно привить детям чувство любви и уважения к культурным ценностям и традициям русского народа. На занятиях знакомим детей с устным народным творчеством: сказками, былинами, </w:t>
      </w:r>
      <w:proofErr w:type="spellStart"/>
      <w:r w:rsidRPr="00DD4D3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DD4D30">
        <w:rPr>
          <w:rFonts w:ascii="Times New Roman" w:hAnsi="Times New Roman" w:cs="Times New Roman"/>
          <w:sz w:val="28"/>
          <w:szCs w:val="28"/>
        </w:rPr>
        <w:t>, праздниками и обрядами, народным декоративно-прикладным искусством.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Формируем у детей представление о народной культуре, её богатстве и, красоте и своеобразии, учим детей любить и ценить народную мудрость, гармонию жизни. На физкультурных занятиях и прогулке разучиваем народные игры, а на музыкальных занятиях слушаем русские народные песни, знакомим с народными традициями, обрядами.</w:t>
      </w: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30" w:rsidRPr="00DD4D30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D30">
        <w:rPr>
          <w:rFonts w:ascii="Times New Roman" w:hAnsi="Times New Roman" w:cs="Times New Roman"/>
          <w:sz w:val="28"/>
          <w:szCs w:val="28"/>
        </w:rPr>
        <w:t>Патриотизм в современных условиях – это, с одной стороны, преданность своему Отечеству, а с другой, - сохранение культурной самобытности каждого народа, проживающего в России.</w:t>
      </w:r>
    </w:p>
    <w:p w:rsidR="00DD4D30" w:rsidRPr="00586782" w:rsidRDefault="00DD4D30" w:rsidP="00DD4D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4D30" w:rsidRPr="00586782" w:rsidSect="00353D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8AC"/>
    <w:multiLevelType w:val="hybridMultilevel"/>
    <w:tmpl w:val="ED84A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3B84"/>
    <w:multiLevelType w:val="hybridMultilevel"/>
    <w:tmpl w:val="07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B83"/>
    <w:multiLevelType w:val="hybridMultilevel"/>
    <w:tmpl w:val="2BE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7D4D"/>
    <w:multiLevelType w:val="multilevel"/>
    <w:tmpl w:val="A3DE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86E42"/>
    <w:multiLevelType w:val="hybridMultilevel"/>
    <w:tmpl w:val="56CC6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15F98"/>
    <w:multiLevelType w:val="hybridMultilevel"/>
    <w:tmpl w:val="413ABDDE"/>
    <w:lvl w:ilvl="0" w:tplc="134C9C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D155F"/>
    <w:multiLevelType w:val="hybridMultilevel"/>
    <w:tmpl w:val="2C505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862EB"/>
    <w:multiLevelType w:val="hybridMultilevel"/>
    <w:tmpl w:val="5BDA1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B9"/>
    <w:rsid w:val="001F0E2B"/>
    <w:rsid w:val="0024473E"/>
    <w:rsid w:val="00343FF8"/>
    <w:rsid w:val="00353DF6"/>
    <w:rsid w:val="003B2C22"/>
    <w:rsid w:val="00530400"/>
    <w:rsid w:val="00586782"/>
    <w:rsid w:val="007325F3"/>
    <w:rsid w:val="00780E86"/>
    <w:rsid w:val="008C7AD4"/>
    <w:rsid w:val="00B61B03"/>
    <w:rsid w:val="00BD4760"/>
    <w:rsid w:val="00BD6813"/>
    <w:rsid w:val="00C1458E"/>
    <w:rsid w:val="00C564B9"/>
    <w:rsid w:val="00CB7F06"/>
    <w:rsid w:val="00DD4D30"/>
    <w:rsid w:val="00E14F09"/>
    <w:rsid w:val="00E567B1"/>
    <w:rsid w:val="00F277D4"/>
    <w:rsid w:val="00F8039D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2019-02-16T12:16:00Z</cp:lastPrinted>
  <dcterms:created xsi:type="dcterms:W3CDTF">2019-01-30T14:06:00Z</dcterms:created>
  <dcterms:modified xsi:type="dcterms:W3CDTF">2020-08-29T12:00:00Z</dcterms:modified>
</cp:coreProperties>
</file>