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B" w:rsidRDefault="00500E3B" w:rsidP="00500E3B">
      <w:pPr>
        <w:pStyle w:val="c7"/>
        <w:rPr>
          <w:rStyle w:val="c3"/>
        </w:rPr>
      </w:pPr>
      <w:r>
        <w:rPr>
          <w:sz w:val="28"/>
          <w:szCs w:val="28"/>
        </w:rPr>
        <w:t>МБДОУ Дубёнский детский сад комбинированного вида «Солнышко»</w:t>
      </w:r>
    </w:p>
    <w:p w:rsidR="00500E3B" w:rsidRDefault="00500E3B" w:rsidP="00500E3B">
      <w:pPr>
        <w:pStyle w:val="c7"/>
        <w:rPr>
          <w:b/>
          <w:sz w:val="28"/>
          <w:szCs w:val="28"/>
        </w:rPr>
      </w:pPr>
      <w:r>
        <w:rPr>
          <w:rStyle w:val="c3"/>
        </w:rPr>
        <w:t xml:space="preserve">                                                   </w:t>
      </w:r>
      <w:r>
        <w:rPr>
          <w:rStyle w:val="c3"/>
          <w:b/>
          <w:sz w:val="28"/>
          <w:szCs w:val="28"/>
        </w:rPr>
        <w:t>ПРИКАЗ</w:t>
      </w:r>
    </w:p>
    <w:p w:rsidR="00500E3B" w:rsidRDefault="00500E3B" w:rsidP="00500E3B">
      <w:pPr>
        <w:pStyle w:val="c15"/>
      </w:pPr>
      <w:r>
        <w:rPr>
          <w:rStyle w:val="c8"/>
        </w:rPr>
        <w:t xml:space="preserve">    </w:t>
      </w:r>
      <w:r w:rsidR="00B87EC1">
        <w:rPr>
          <w:rStyle w:val="c8"/>
          <w:b/>
        </w:rPr>
        <w:t>01.06.2021</w:t>
      </w:r>
      <w:r>
        <w:rPr>
          <w:rStyle w:val="c8"/>
          <w:b/>
        </w:rPr>
        <w:t xml:space="preserve"> г.                                                                                            </w:t>
      </w:r>
      <w:r w:rsidR="00B87EC1">
        <w:rPr>
          <w:rStyle w:val="c8"/>
          <w:b/>
          <w:sz w:val="28"/>
          <w:szCs w:val="28"/>
        </w:rPr>
        <w:t>№ 1</w:t>
      </w:r>
      <w:r w:rsidR="001634FD">
        <w:rPr>
          <w:rStyle w:val="c8"/>
          <w:b/>
          <w:sz w:val="28"/>
          <w:szCs w:val="28"/>
        </w:rPr>
        <w:t xml:space="preserve"> </w:t>
      </w:r>
      <w:r>
        <w:rPr>
          <w:rStyle w:val="c8"/>
          <w:b/>
          <w:sz w:val="28"/>
          <w:szCs w:val="28"/>
        </w:rPr>
        <w:t>к.о.</w:t>
      </w:r>
    </w:p>
    <w:p w:rsidR="00500E3B" w:rsidRDefault="00500E3B" w:rsidP="00500E3B">
      <w:pPr>
        <w:pStyle w:val="c15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                                            </w:t>
      </w:r>
    </w:p>
    <w:p w:rsidR="00500E3B" w:rsidRPr="00A86572" w:rsidRDefault="00500E3B" w:rsidP="00500E3B">
      <w:pPr>
        <w:pStyle w:val="c7"/>
        <w:jc w:val="center"/>
        <w:rPr>
          <w:b/>
          <w:sz w:val="28"/>
          <w:szCs w:val="28"/>
        </w:rPr>
      </w:pPr>
      <w:r w:rsidRPr="00A86572">
        <w:rPr>
          <w:rStyle w:val="c3"/>
          <w:b/>
          <w:sz w:val="28"/>
          <w:szCs w:val="28"/>
        </w:rPr>
        <w:t>«</w:t>
      </w:r>
      <w:r w:rsidRPr="00A86572">
        <w:rPr>
          <w:rStyle w:val="c3"/>
          <w:sz w:val="28"/>
          <w:szCs w:val="28"/>
        </w:rPr>
        <w:t xml:space="preserve">Об отчислении ребенка </w:t>
      </w:r>
      <w:r w:rsidR="001634FD" w:rsidRPr="00A86572">
        <w:rPr>
          <w:rStyle w:val="c3"/>
          <w:sz w:val="28"/>
          <w:szCs w:val="28"/>
        </w:rPr>
        <w:t xml:space="preserve">из </w:t>
      </w:r>
      <w:r w:rsidR="001634FD" w:rsidRPr="00A86572">
        <w:rPr>
          <w:bCs/>
          <w:sz w:val="28"/>
          <w:szCs w:val="28"/>
        </w:rPr>
        <w:t>обособленного</w:t>
      </w:r>
      <w:r w:rsidRPr="00A86572">
        <w:rPr>
          <w:bCs/>
          <w:sz w:val="28"/>
          <w:szCs w:val="28"/>
        </w:rPr>
        <w:t xml:space="preserve"> структурного подразделения «Петровский детский сад «Улыбка»</w:t>
      </w:r>
    </w:p>
    <w:p w:rsidR="00500E3B" w:rsidRPr="00A86572" w:rsidRDefault="00500E3B" w:rsidP="00500E3B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 xml:space="preserve">На основании письменного заявления родителей (законных представителей), </w:t>
      </w:r>
    </w:p>
    <w:p w:rsidR="00500E3B" w:rsidRPr="00A86572" w:rsidRDefault="00500E3B" w:rsidP="00500E3B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>приказываю:</w:t>
      </w:r>
    </w:p>
    <w:p w:rsidR="00500E3B" w:rsidRPr="00A86572" w:rsidRDefault="00B87EC1" w:rsidP="00500E3B">
      <w:pPr>
        <w:pStyle w:val="c4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1.Отчислить с 01.06.2021</w:t>
      </w:r>
      <w:r w:rsidR="00500E3B" w:rsidRPr="00A86572">
        <w:rPr>
          <w:rStyle w:val="c6"/>
          <w:sz w:val="28"/>
          <w:szCs w:val="28"/>
        </w:rPr>
        <w:t xml:space="preserve"> года </w:t>
      </w:r>
    </w:p>
    <w:p w:rsidR="00500E3B" w:rsidRPr="00A86572" w:rsidRDefault="00500E3B" w:rsidP="00500E3B">
      <w:pPr>
        <w:pStyle w:val="c7"/>
        <w:rPr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971"/>
        <w:gridCol w:w="4504"/>
      </w:tblGrid>
      <w:tr w:rsidR="00500E3B" w:rsidRPr="00A86572" w:rsidTr="00D36DCE">
        <w:trPr>
          <w:trHeight w:val="48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        Группа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Количество детей</w:t>
            </w:r>
          </w:p>
        </w:tc>
      </w:tr>
      <w:tr w:rsidR="00500E3B" w:rsidRPr="00A86572" w:rsidTr="00D36DCE">
        <w:trPr>
          <w:trHeight w:val="1410"/>
        </w:trPr>
        <w:tc>
          <w:tcPr>
            <w:tcW w:w="780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Разновозрастная</w:t>
            </w:r>
          </w:p>
        </w:tc>
        <w:tc>
          <w:tcPr>
            <w:tcW w:w="4504" w:type="dxa"/>
          </w:tcPr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00E3B" w:rsidRPr="00A86572" w:rsidRDefault="00500E3B" w:rsidP="00D36DCE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</w:t>
            </w:r>
            <w:r w:rsidR="00B87EC1">
              <w:rPr>
                <w:rStyle w:val="c6"/>
                <w:sz w:val="28"/>
                <w:szCs w:val="28"/>
              </w:rPr>
              <w:t xml:space="preserve">                               2</w:t>
            </w:r>
            <w:bookmarkStart w:id="0" w:name="_GoBack"/>
            <w:bookmarkEnd w:id="0"/>
          </w:p>
        </w:tc>
      </w:tr>
    </w:tbl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pStyle w:val="c4"/>
        <w:rPr>
          <w:rStyle w:val="c6"/>
        </w:rPr>
      </w:pPr>
    </w:p>
    <w:p w:rsidR="00500E3B" w:rsidRDefault="00500E3B" w:rsidP="00500E3B">
      <w:pPr>
        <w:tabs>
          <w:tab w:val="left" w:pos="144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44F106" wp14:editId="27DF37F7">
            <wp:simplePos x="0" y="0"/>
            <wp:positionH relativeFrom="column">
              <wp:posOffset>2301240</wp:posOffset>
            </wp:positionH>
            <wp:positionV relativeFrom="paragraph">
              <wp:posOffset>147955</wp:posOffset>
            </wp:positionV>
            <wp:extent cx="2971800" cy="15621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72CED4" wp14:editId="04757B8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109BB9" wp14:editId="5A32CC17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Заведующая МБДОУ Дубёнский детский сад</w:t>
      </w:r>
    </w:p>
    <w:p w:rsidR="00500E3B" w:rsidRDefault="00500E3B" w:rsidP="00500E3B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sz w:val="28"/>
          <w:szCs w:val="28"/>
        </w:rPr>
        <w:t>комбинированного вида «Солнышко»</w:t>
      </w:r>
    </w:p>
    <w:p w:rsidR="00C450C9" w:rsidRDefault="00C450C9"/>
    <w:sectPr w:rsidR="00C4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6"/>
    <w:rsid w:val="001634FD"/>
    <w:rsid w:val="00500E3B"/>
    <w:rsid w:val="00B87EC1"/>
    <w:rsid w:val="00C450C9"/>
    <w:rsid w:val="00C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F5A8-52D3-49B4-9ACD-78A6966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0E3B"/>
  </w:style>
  <w:style w:type="character" w:customStyle="1" w:styleId="c8">
    <w:name w:val="c8"/>
    <w:basedOn w:val="a0"/>
    <w:rsid w:val="00500E3B"/>
  </w:style>
  <w:style w:type="character" w:customStyle="1" w:styleId="c6">
    <w:name w:val="c6"/>
    <w:basedOn w:val="a0"/>
    <w:rsid w:val="0050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2020-08-31T17:35:00Z</dcterms:created>
  <dcterms:modified xsi:type="dcterms:W3CDTF">2021-06-04T07:02:00Z</dcterms:modified>
</cp:coreProperties>
</file>