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C35AFF" w:rsidRDefault="001F7CC9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3544"/>
        <w:gridCol w:w="1559"/>
        <w:gridCol w:w="2268"/>
        <w:gridCol w:w="284"/>
        <w:gridCol w:w="2126"/>
        <w:gridCol w:w="1985"/>
        <w:gridCol w:w="141"/>
        <w:gridCol w:w="70"/>
      </w:tblGrid>
      <w:tr w:rsidR="001F7CC9" w:rsidRPr="00664F47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CC9" w:rsidRPr="00C35AF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CC9" w:rsidRPr="00C35AFF" w:rsidRDefault="001F7CC9" w:rsidP="001B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F7CC9" w:rsidRPr="001B7246" w:rsidRDefault="001F7CC9" w:rsidP="001B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4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  <w:p w:rsidR="001F7CC9" w:rsidRPr="001B7246" w:rsidRDefault="001F7CC9" w:rsidP="001B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46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№117»</w:t>
            </w:r>
          </w:p>
          <w:p w:rsidR="001F7CC9" w:rsidRPr="001B7246" w:rsidRDefault="001F7CC9" w:rsidP="001B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46">
              <w:rPr>
                <w:rFonts w:ascii="Times New Roman" w:hAnsi="Times New Roman"/>
                <w:sz w:val="24"/>
                <w:szCs w:val="24"/>
                <w:lang w:eastAsia="ru-RU"/>
              </w:rPr>
              <w:t>Жаркова Ольга Геннадьевна</w:t>
            </w:r>
          </w:p>
          <w:p w:rsidR="001F7CC9" w:rsidRPr="00C35AF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CC9" w:rsidRPr="00664F47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CC9" w:rsidRPr="00C35AF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CC9" w:rsidRPr="00C35AF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F7CC9" w:rsidRPr="00664F47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CC9" w:rsidRPr="00C35AF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CC9" w:rsidRPr="00AF3C69" w:rsidRDefault="001F7CC9" w:rsidP="00F1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F3C6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14.01.2020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1F7CC9" w:rsidRPr="00664F47" w:rsidTr="00C35AFF">
        <w:trPr>
          <w:gridAfter w:val="1"/>
          <w:wAfter w:w="70" w:type="dxa"/>
        </w:trPr>
        <w:tc>
          <w:tcPr>
            <w:tcW w:w="14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C9" w:rsidRPr="00664F47" w:rsidRDefault="001F7CC9" w:rsidP="00C35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1F7CC9" w:rsidRPr="00664F47" w:rsidRDefault="001F7CC9" w:rsidP="00C35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</w:p>
          <w:p w:rsidR="001F7CC9" w:rsidRPr="00664F47" w:rsidRDefault="001F7CC9" w:rsidP="00C35A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МДОУ «Детский сад №117»</w:t>
            </w:r>
          </w:p>
          <w:p w:rsidR="001F7CC9" w:rsidRPr="00664F47" w:rsidRDefault="001F7CC9" w:rsidP="00F0479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664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664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7CC9" w:rsidRPr="00664F47" w:rsidTr="003B0402">
        <w:tc>
          <w:tcPr>
            <w:tcW w:w="2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sub_2010"/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3B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1F7CC9" w:rsidRPr="00664F47" w:rsidTr="003B0402">
        <w:tc>
          <w:tcPr>
            <w:tcW w:w="27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C9" w:rsidRPr="00664F47" w:rsidTr="003B0402">
        <w:tc>
          <w:tcPr>
            <w:tcW w:w="14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100"/>
            <w:r w:rsidRPr="003B040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F04791" w:rsidRDefault="001F7CC9" w:rsidP="00F047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Показатели, характеризующие открытость и доступность информации об организации, осуществляющей образовательную деятельность 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54004D" w:rsidRDefault="001F7CC9" w:rsidP="00FC2659">
            <w:pPr>
              <w:pStyle w:val="Standard"/>
              <w:widowControl/>
              <w:tabs>
                <w:tab w:val="right" w:leader="dot" w:pos="9923"/>
              </w:tabs>
              <w:suppressAutoHyphens w:val="0"/>
              <w:spacing w:line="288" w:lineRule="auto"/>
              <w:ind w:firstLine="454"/>
              <w:jc w:val="both"/>
              <w:rPr>
                <w:sz w:val="16"/>
                <w:szCs w:val="16"/>
                <w:lang w:eastAsia="ru-RU"/>
              </w:rPr>
            </w:pPr>
            <w:r>
              <w:t xml:space="preserve">Информирование родителей о результатах проведения независимой оценки качества условий осуществления образовательной деятельности дошкольным образовательным учреждением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16.01.2020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ЖарковаО.Г-заведующая,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ВодниковаЛ.Ф-старший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A50967" w:rsidRDefault="001F7CC9" w:rsidP="00A50967">
            <w:pPr>
              <w:pStyle w:val="cxspmiddle"/>
              <w:shd w:val="clear" w:color="auto" w:fill="FFFFFF"/>
              <w:spacing w:before="0" w:beforeAutospacing="0" w:after="0" w:afterAutospacing="0"/>
              <w:ind w:left="113" w:right="113"/>
              <w:rPr>
                <w:color w:val="173B51"/>
              </w:rPr>
            </w:pPr>
            <w:r w:rsidRPr="00A50967">
              <w:rPr>
                <w:color w:val="000000"/>
              </w:rPr>
              <w:t xml:space="preserve">Информирование родителей на </w:t>
            </w:r>
            <w:r>
              <w:rPr>
                <w:color w:val="000000"/>
              </w:rPr>
              <w:t>сайте,стенде МДОУ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16.01.2020</w:t>
            </w:r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FC2659" w:rsidRDefault="001F7CC9" w:rsidP="00FC26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54004D" w:rsidRDefault="001F7CC9" w:rsidP="00FC2659">
            <w:pPr>
              <w:pStyle w:val="Standard"/>
              <w:widowControl/>
              <w:tabs>
                <w:tab w:val="right" w:leader="dot" w:pos="9923"/>
              </w:tabs>
              <w:suppressAutoHyphens w:val="0"/>
              <w:spacing w:line="288" w:lineRule="auto"/>
              <w:ind w:firstLine="454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t>Обеспечить своевременное внесение изменений в информацию о деятельности ДОУ. Повысить качество содержания информации, актуализировать информацию о деятельности учреждения на официальном сайте в сети интернет в соответствии с законодательством.</w:t>
            </w:r>
          </w:p>
          <w:p w:rsidR="001F7CC9" w:rsidRPr="0054004D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Default="001F7CC9" w:rsidP="00FC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ЖарковаО.Г-заведующая,</w:t>
            </w:r>
          </w:p>
          <w:p w:rsidR="001F7CC9" w:rsidRPr="003B0402" w:rsidRDefault="001F7CC9" w:rsidP="00FC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ВодниковаЛ.Ф-старший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FC265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65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несение изменений в сведения </w:t>
            </w:r>
            <w:r w:rsidRPr="00FC2659">
              <w:rPr>
                <w:rFonts w:ascii="Times New Roman" w:hAnsi="Times New Roman"/>
                <w:sz w:val="24"/>
                <w:szCs w:val="24"/>
              </w:rPr>
              <w:t xml:space="preserve"> о деятельности ДОУ.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7CC9" w:rsidRPr="00664F47" w:rsidTr="003B0402">
        <w:tc>
          <w:tcPr>
            <w:tcW w:w="14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200"/>
            <w:r w:rsidRPr="00C52E8F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  <w:bookmarkEnd w:id="3"/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1B7246" w:rsidRDefault="001F7CC9" w:rsidP="001B7246">
            <w:pPr>
              <w:rPr>
                <w:rFonts w:ascii="Times New Roman" w:hAnsi="Times New Roman"/>
                <w:sz w:val="24"/>
                <w:szCs w:val="24"/>
              </w:rPr>
            </w:pPr>
            <w:r w:rsidRPr="001B7246">
              <w:rPr>
                <w:rFonts w:ascii="Times New Roman" w:hAnsi="Times New Roman"/>
                <w:sz w:val="24"/>
                <w:szCs w:val="24"/>
              </w:rPr>
              <w:t xml:space="preserve">2.1. Обеспечение в организации комфортных условий, в которых осуществляется образовательная деятельность </w:t>
            </w:r>
          </w:p>
          <w:p w:rsidR="001F7CC9" w:rsidRPr="007E5814" w:rsidRDefault="001F7CC9" w:rsidP="007E58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7E5814">
            <w:pPr>
              <w:pStyle w:val="cxspmiddle"/>
              <w:shd w:val="clear" w:color="auto" w:fill="FFFFFF"/>
              <w:spacing w:before="0" w:beforeAutospacing="0" w:after="0" w:afterAutospacing="0"/>
              <w:ind w:right="113"/>
            </w:pPr>
            <w:r>
              <w:t>Пополнение предметно-развивающей среды игровым оборудованием в соответствии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 Л.Ф-старший воспитатель, специалисты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Обновлено спортивное оборудование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F7CC9" w:rsidRPr="00664F47" w:rsidTr="003B0402">
        <w:tc>
          <w:tcPr>
            <w:tcW w:w="14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300"/>
            <w:r w:rsidRPr="003B040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4"/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C52E8F" w:rsidRDefault="001F7CC9" w:rsidP="001B72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8F">
              <w:rPr>
                <w:rFonts w:ascii="Times New Roman" w:hAnsi="Times New Roman"/>
                <w:color w:val="000000"/>
                <w:sz w:val="24"/>
                <w:szCs w:val="24"/>
              </w:rPr>
              <w:t>3.3. Доля получателей образовательных услуг, удовлетворённых доступностью образовательных услуг для инвалидов</w:t>
            </w:r>
          </w:p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2E8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родителям о детях </w:t>
            </w:r>
            <w:r w:rsidRPr="00C5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ограниченными возможностями здоровья на сайте,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стендах МДОУ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7CC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7CC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8F">
              <w:rPr>
                <w:rFonts w:ascii="Times New Roman" w:hAnsi="Times New Roman"/>
                <w:sz w:val="24"/>
                <w:szCs w:val="24"/>
                <w:lang w:eastAsia="ru-RU"/>
              </w:rPr>
              <w:t>20.01.2020г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8F"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 Л.Ф-старший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C52E8F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8F">
              <w:rPr>
                <w:rFonts w:ascii="Times New Roman" w:hAnsi="Times New Roman"/>
                <w:sz w:val="24"/>
                <w:szCs w:val="24"/>
                <w:lang w:eastAsia="ru-RU"/>
              </w:rPr>
              <w:t>20.01.2020г.</w:t>
            </w:r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C9" w:rsidRPr="00664F47" w:rsidTr="003B0402">
        <w:tc>
          <w:tcPr>
            <w:tcW w:w="14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400"/>
            <w:r w:rsidRPr="003B040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1B7246" w:rsidRDefault="001F7CC9" w:rsidP="001B7246">
            <w:pPr>
              <w:pStyle w:val="Standard"/>
              <w:tabs>
                <w:tab w:val="right" w:leader="dot" w:pos="9356"/>
              </w:tabs>
              <w:spacing w:line="288" w:lineRule="auto"/>
              <w:rPr>
                <w:rFonts w:cs="Times New Roman"/>
              </w:rPr>
            </w:pPr>
            <w:r w:rsidRPr="001B7246">
              <w:rPr>
                <w:rFonts w:cs="Times New Roman"/>
              </w:rPr>
              <w:t>4.1.Доброжелательность и вежливость работников образовательной организации, обеспечивающих первичный контакт с получателями услуг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1B7246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246">
              <w:rPr>
                <w:rFonts w:ascii="Times New Roman" w:hAnsi="Times New Roman"/>
                <w:sz w:val="24"/>
                <w:szCs w:val="24"/>
              </w:rPr>
              <w:t xml:space="preserve">1.Проведение семинара для сотрудников по темам «Этика общения в ОО», «Этикет дистанционного общения»,                            2. Разработка памятки по теме «Правила поведения и общения участников образовательных отношений ОО».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2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8F"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 Л.Ф-старший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2020г</w:t>
            </w:r>
          </w:p>
        </w:tc>
      </w:tr>
      <w:tr w:rsidR="001F7CC9" w:rsidRPr="00664F47" w:rsidTr="003B0402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C9" w:rsidRPr="00664F47" w:rsidTr="003B0402">
        <w:tc>
          <w:tcPr>
            <w:tcW w:w="14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7CC9" w:rsidRPr="003B0402" w:rsidRDefault="001F7CC9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500"/>
            <w:r w:rsidRPr="003B040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1F7CC9" w:rsidRPr="00664F47" w:rsidTr="003B0402">
        <w:trPr>
          <w:trHeight w:val="795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737178" w:rsidRDefault="001F7CC9" w:rsidP="00DF014F">
            <w:pPr>
              <w:rPr>
                <w:rFonts w:ascii="Times New Roman" w:hAnsi="Times New Roman"/>
                <w:sz w:val="24"/>
                <w:szCs w:val="24"/>
              </w:rPr>
            </w:pPr>
            <w:r w:rsidRPr="00737178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r w:rsidRPr="00737178">
              <w:rPr>
                <w:rFonts w:ascii="Times New Roman" w:hAnsi="Times New Roman"/>
                <w:sz w:val="24"/>
                <w:szCs w:val="24"/>
              </w:rPr>
              <w:t xml:space="preserve"> Доля получателей образовательных услуг, удовлетворенных в целом условиями оказания образовательных услуг в организации</w:t>
            </w:r>
          </w:p>
          <w:p w:rsidR="001F7CC9" w:rsidRPr="00737178" w:rsidRDefault="001F7CC9" w:rsidP="00C35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737178" w:rsidRDefault="001F7CC9" w:rsidP="00DF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178">
              <w:rPr>
                <w:rFonts w:ascii="Times New Roman" w:hAnsi="Times New Roman"/>
                <w:sz w:val="24"/>
                <w:szCs w:val="24"/>
              </w:rPr>
              <w:t>Активизироват</w:t>
            </w:r>
            <w:r>
              <w:rPr>
                <w:rFonts w:ascii="Times New Roman" w:hAnsi="Times New Roman"/>
                <w:sz w:val="24"/>
                <w:szCs w:val="24"/>
              </w:rPr>
              <w:t>ь работу педагогов по информировании</w:t>
            </w:r>
            <w:r w:rsidRPr="00737178">
              <w:rPr>
                <w:rFonts w:ascii="Times New Roman" w:hAnsi="Times New Roman"/>
                <w:sz w:val="24"/>
                <w:szCs w:val="24"/>
              </w:rPr>
              <w:t xml:space="preserve"> родителей о предоставлении образовательных услугах в МДОУ.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737178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17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737178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178">
              <w:rPr>
                <w:rFonts w:ascii="Times New Roman" w:hAnsi="Times New Roman"/>
                <w:sz w:val="24"/>
                <w:szCs w:val="24"/>
                <w:lang w:eastAsia="ru-RU"/>
              </w:rPr>
              <w:t>Водникова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178">
              <w:rPr>
                <w:rFonts w:ascii="Times New Roman" w:hAnsi="Times New Roman"/>
                <w:sz w:val="24"/>
                <w:szCs w:val="24"/>
                <w:lang w:eastAsia="ru-RU"/>
              </w:rPr>
              <w:t>Л.Ф-старший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C9" w:rsidRPr="00737178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размещается в уголках для родителей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C9" w:rsidRPr="00737178" w:rsidRDefault="001F7CC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F7CC9" w:rsidRDefault="001F7CC9">
      <w:pPr>
        <w:rPr>
          <w:rFonts w:ascii="Times New Roman" w:hAnsi="Times New Roman"/>
          <w:sz w:val="24"/>
          <w:szCs w:val="24"/>
        </w:rPr>
      </w:pPr>
    </w:p>
    <w:p w:rsidR="001F7CC9" w:rsidRDefault="001F7CC9">
      <w:pPr>
        <w:rPr>
          <w:rFonts w:ascii="Times New Roman" w:hAnsi="Times New Roman"/>
          <w:sz w:val="24"/>
          <w:szCs w:val="24"/>
        </w:rPr>
      </w:pPr>
    </w:p>
    <w:p w:rsidR="001F7CC9" w:rsidRDefault="001F7CC9">
      <w:pPr>
        <w:rPr>
          <w:rFonts w:ascii="Times New Roman" w:hAnsi="Times New Roman"/>
          <w:sz w:val="24"/>
          <w:szCs w:val="24"/>
        </w:rPr>
      </w:pPr>
    </w:p>
    <w:p w:rsidR="001F7CC9" w:rsidRPr="002972AA" w:rsidRDefault="001F7CC9" w:rsidP="002972A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F7CC9" w:rsidRPr="002972AA" w:rsidSect="0037615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altName w:val="MS Gothic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F4"/>
    <w:rsid w:val="00006920"/>
    <w:rsid w:val="00067D4D"/>
    <w:rsid w:val="001B7246"/>
    <w:rsid w:val="001F7CC9"/>
    <w:rsid w:val="00241A88"/>
    <w:rsid w:val="0029693A"/>
    <w:rsid w:val="002972AA"/>
    <w:rsid w:val="002A4E29"/>
    <w:rsid w:val="002B2FAD"/>
    <w:rsid w:val="00341CA0"/>
    <w:rsid w:val="003441EA"/>
    <w:rsid w:val="0034477B"/>
    <w:rsid w:val="00376153"/>
    <w:rsid w:val="003B0402"/>
    <w:rsid w:val="003D6181"/>
    <w:rsid w:val="003D6B66"/>
    <w:rsid w:val="003F7A06"/>
    <w:rsid w:val="0046646E"/>
    <w:rsid w:val="0054004D"/>
    <w:rsid w:val="006405C3"/>
    <w:rsid w:val="006525CD"/>
    <w:rsid w:val="00664F47"/>
    <w:rsid w:val="00674396"/>
    <w:rsid w:val="0068160B"/>
    <w:rsid w:val="00737178"/>
    <w:rsid w:val="00795C08"/>
    <w:rsid w:val="007B0EF4"/>
    <w:rsid w:val="007E5814"/>
    <w:rsid w:val="0083263A"/>
    <w:rsid w:val="00985D59"/>
    <w:rsid w:val="00A50967"/>
    <w:rsid w:val="00A76EC2"/>
    <w:rsid w:val="00AF3C69"/>
    <w:rsid w:val="00C35AFF"/>
    <w:rsid w:val="00C36152"/>
    <w:rsid w:val="00C52E8F"/>
    <w:rsid w:val="00CE3A7A"/>
    <w:rsid w:val="00DF014F"/>
    <w:rsid w:val="00F04791"/>
    <w:rsid w:val="00F113E0"/>
    <w:rsid w:val="00F65DEA"/>
    <w:rsid w:val="00FC2659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5AFF"/>
    <w:rPr>
      <w:lang w:eastAsia="en-US"/>
    </w:rPr>
  </w:style>
  <w:style w:type="table" w:styleId="TableGrid">
    <w:name w:val="Table Grid"/>
    <w:basedOn w:val="TableNormal"/>
    <w:uiPriority w:val="99"/>
    <w:rsid w:val="0029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2AA"/>
    <w:rPr>
      <w:rFonts w:ascii="Segoe UI" w:hAnsi="Segoe UI" w:cs="Segoe UI"/>
      <w:sz w:val="18"/>
      <w:szCs w:val="18"/>
    </w:rPr>
  </w:style>
  <w:style w:type="paragraph" w:customStyle="1" w:styleId="cxspmiddle">
    <w:name w:val="cxspmiddle"/>
    <w:basedOn w:val="Normal"/>
    <w:uiPriority w:val="99"/>
    <w:rsid w:val="00A5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3615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DejaVu Sans Condensed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538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7</dc:creator>
  <cp:keywords/>
  <dc:description/>
  <cp:lastModifiedBy>дс117</cp:lastModifiedBy>
  <cp:revision>2</cp:revision>
  <cp:lastPrinted>2018-11-16T14:59:00Z</cp:lastPrinted>
  <dcterms:created xsi:type="dcterms:W3CDTF">2020-01-20T09:57:00Z</dcterms:created>
  <dcterms:modified xsi:type="dcterms:W3CDTF">2020-01-20T09:57:00Z</dcterms:modified>
</cp:coreProperties>
</file>