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79" w:rsidRDefault="00485B79" w:rsidP="00485B79">
      <w:pPr>
        <w:pStyle w:val="a4"/>
        <w:ind w:right="3"/>
        <w:jc w:val="center"/>
      </w:pPr>
      <w:bookmarkStart w:id="0" w:name="_GoBack"/>
      <w:r>
        <w:t>Муниципальное автономное дошкольное образовательное учреждение</w:t>
      </w:r>
    </w:p>
    <w:p w:rsidR="00485B79" w:rsidRDefault="00485B79" w:rsidP="00485B79">
      <w:pPr>
        <w:pStyle w:val="a4"/>
        <w:ind w:right="3"/>
        <w:jc w:val="center"/>
      </w:pPr>
      <w:r>
        <w:t>«Центр развития ребенка – детский сад № 58»</w:t>
      </w:r>
    </w:p>
    <w:p w:rsidR="00485B79" w:rsidRDefault="00485B79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485B79" w:rsidRDefault="00485B79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485B79" w:rsidRDefault="00485B79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485B79" w:rsidRDefault="00485B79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485B79" w:rsidRDefault="00485B79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485B79" w:rsidRDefault="00485B79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485B79" w:rsidRDefault="00485B79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485B79" w:rsidRDefault="00485B79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485B79" w:rsidRDefault="00485B79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485B79" w:rsidRDefault="00485B79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485B79" w:rsidRDefault="00485B79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485B79" w:rsidRDefault="00485B79" w:rsidP="00CA123D">
      <w:pPr>
        <w:pStyle w:val="a3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485B79" w:rsidRDefault="00485B79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485B79" w:rsidRDefault="00485B79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</w:rPr>
      </w:pPr>
    </w:p>
    <w:p w:rsidR="00485B79" w:rsidRDefault="00A0208D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52"/>
          <w:szCs w:val="52"/>
        </w:rPr>
      </w:pPr>
      <w:r w:rsidRPr="00485B79">
        <w:rPr>
          <w:rFonts w:ascii="Times New Roman" w:eastAsia="Times New Roman" w:hAnsi="Times New Roman" w:cs="Times New Roman"/>
          <w:b/>
          <w:color w:val="181818"/>
          <w:sz w:val="52"/>
          <w:szCs w:val="52"/>
        </w:rPr>
        <w:t>Консультация</w:t>
      </w:r>
      <w:r w:rsidR="00485B79" w:rsidRPr="00485B79">
        <w:rPr>
          <w:rFonts w:ascii="Times New Roman" w:eastAsia="Times New Roman" w:hAnsi="Times New Roman" w:cs="Times New Roman"/>
          <w:b/>
          <w:color w:val="181818"/>
          <w:sz w:val="52"/>
          <w:szCs w:val="52"/>
        </w:rPr>
        <w:t xml:space="preserve"> для педагогов </w:t>
      </w:r>
    </w:p>
    <w:p w:rsidR="00485B79" w:rsidRPr="00485B79" w:rsidRDefault="00485B79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52"/>
          <w:szCs w:val="52"/>
        </w:rPr>
      </w:pPr>
    </w:p>
    <w:p w:rsidR="00A0208D" w:rsidRPr="00485B79" w:rsidRDefault="00A0208D" w:rsidP="00A0208D">
      <w:pPr>
        <w:pStyle w:val="a3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</w:rPr>
      </w:pPr>
      <w:r w:rsidRPr="00485B79">
        <w:rPr>
          <w:rFonts w:ascii="Times New Roman" w:eastAsia="Times New Roman" w:hAnsi="Times New Roman" w:cs="Times New Roman"/>
          <w:b/>
          <w:color w:val="181818"/>
          <w:sz w:val="40"/>
          <w:szCs w:val="40"/>
        </w:rPr>
        <w:t xml:space="preserve"> «</w:t>
      </w:r>
      <w:r w:rsidRPr="00485B79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Роль наставничества в дошко</w:t>
      </w:r>
      <w:r w:rsidR="00485B79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льной образовательной организации</w:t>
      </w:r>
      <w:r w:rsidR="00485B79" w:rsidRPr="00485B79">
        <w:rPr>
          <w:rFonts w:ascii="Times New Roman" w:eastAsia="Times New Roman" w:hAnsi="Times New Roman" w:cs="Times New Roman"/>
          <w:b/>
          <w:color w:val="181818"/>
          <w:sz w:val="40"/>
          <w:szCs w:val="40"/>
        </w:rPr>
        <w:t>»</w:t>
      </w:r>
    </w:p>
    <w:p w:rsidR="00A0208D" w:rsidRDefault="00A0208D" w:rsidP="00A0208D">
      <w:pPr>
        <w:pStyle w:val="a3"/>
        <w:rPr>
          <w:rFonts w:ascii="Times New Roman" w:eastAsia="Times New Roman" w:hAnsi="Times New Roman" w:cs="Times New Roman"/>
          <w:color w:val="7F7D8E"/>
          <w:sz w:val="28"/>
          <w:szCs w:val="28"/>
        </w:rPr>
      </w:pPr>
      <w:r w:rsidRPr="00A0208D">
        <w:rPr>
          <w:rFonts w:ascii="Times New Roman" w:eastAsia="Times New Roman" w:hAnsi="Times New Roman" w:cs="Times New Roman"/>
          <w:color w:val="7F7D8E"/>
          <w:sz w:val="28"/>
          <w:szCs w:val="28"/>
        </w:rPr>
        <w:t> </w:t>
      </w:r>
    </w:p>
    <w:p w:rsidR="00485B79" w:rsidRDefault="00485B79" w:rsidP="00A0208D">
      <w:pPr>
        <w:pStyle w:val="a3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:rsidR="00485B79" w:rsidRDefault="00485B79" w:rsidP="00A0208D">
      <w:pPr>
        <w:pStyle w:val="a3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:rsidR="00485B79" w:rsidRDefault="00485B79" w:rsidP="00A0208D">
      <w:pPr>
        <w:pStyle w:val="a3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:rsidR="00485B79" w:rsidRDefault="00485B79" w:rsidP="00A0208D">
      <w:pPr>
        <w:pStyle w:val="a3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:rsidR="00485B79" w:rsidRDefault="00485B79" w:rsidP="00A0208D">
      <w:pPr>
        <w:pStyle w:val="a3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:rsidR="00485B79" w:rsidRDefault="00485B79" w:rsidP="00A0208D">
      <w:pPr>
        <w:pStyle w:val="a3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:rsidR="00CA123D" w:rsidRDefault="00CA123D" w:rsidP="00A0208D">
      <w:pPr>
        <w:pStyle w:val="a3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:rsidR="00485B79" w:rsidRDefault="00485B79" w:rsidP="00A0208D">
      <w:pPr>
        <w:pStyle w:val="a3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:rsidR="00485B79" w:rsidRDefault="00485B79" w:rsidP="00A0208D">
      <w:pPr>
        <w:pStyle w:val="a3"/>
        <w:rPr>
          <w:rFonts w:ascii="Times New Roman" w:eastAsia="Times New Roman" w:hAnsi="Times New Roman" w:cs="Times New Roman"/>
          <w:color w:val="7F7D8E"/>
          <w:sz w:val="28"/>
          <w:szCs w:val="28"/>
        </w:rPr>
      </w:pPr>
    </w:p>
    <w:p w:rsidR="00485B79" w:rsidRDefault="00485B79" w:rsidP="00485B79">
      <w:pPr>
        <w:pStyle w:val="a4"/>
        <w:tabs>
          <w:tab w:val="left" w:pos="7455"/>
        </w:tabs>
        <w:ind w:right="3"/>
        <w:jc w:val="right"/>
        <w:rPr>
          <w:b/>
        </w:rPr>
      </w:pPr>
      <w:r>
        <w:rPr>
          <w:b/>
        </w:rPr>
        <w:t>Подготовила:</w:t>
      </w:r>
    </w:p>
    <w:p w:rsidR="00485B79" w:rsidRPr="00242EBE" w:rsidRDefault="00485B79" w:rsidP="00485B79">
      <w:pPr>
        <w:pStyle w:val="a4"/>
        <w:tabs>
          <w:tab w:val="left" w:pos="7455"/>
        </w:tabs>
        <w:ind w:right="3"/>
        <w:jc w:val="right"/>
      </w:pPr>
      <w:r w:rsidRPr="00242EBE">
        <w:t>Танина Н.П., старший воспитатель</w:t>
      </w:r>
    </w:p>
    <w:p w:rsidR="00485B79" w:rsidRPr="00242EBE" w:rsidRDefault="00485B79" w:rsidP="00485B79">
      <w:pPr>
        <w:pStyle w:val="a4"/>
        <w:tabs>
          <w:tab w:val="left" w:pos="7455"/>
        </w:tabs>
        <w:ind w:right="3"/>
        <w:jc w:val="right"/>
      </w:pPr>
      <w:r w:rsidRPr="00242EBE">
        <w:t>высшей квалификационной категории</w:t>
      </w:r>
    </w:p>
    <w:p w:rsidR="00485B79" w:rsidRPr="00242EBE" w:rsidRDefault="00485B79" w:rsidP="00485B79">
      <w:pPr>
        <w:pStyle w:val="a4"/>
        <w:ind w:right="3"/>
      </w:pPr>
    </w:p>
    <w:p w:rsidR="00485B79" w:rsidRDefault="00485B79" w:rsidP="00485B79">
      <w:pPr>
        <w:pStyle w:val="a4"/>
        <w:ind w:right="3"/>
        <w:rPr>
          <w:b/>
        </w:rPr>
      </w:pPr>
    </w:p>
    <w:p w:rsidR="00485B79" w:rsidRDefault="00485B79" w:rsidP="00485B79">
      <w:pPr>
        <w:pStyle w:val="a4"/>
        <w:ind w:right="3"/>
        <w:rPr>
          <w:b/>
        </w:rPr>
      </w:pPr>
    </w:p>
    <w:p w:rsidR="00CA123D" w:rsidRDefault="00CA123D" w:rsidP="00485B79">
      <w:pPr>
        <w:pStyle w:val="a4"/>
        <w:ind w:right="3"/>
        <w:rPr>
          <w:b/>
        </w:rPr>
      </w:pPr>
    </w:p>
    <w:p w:rsidR="00485B79" w:rsidRDefault="00485B79" w:rsidP="00485B79">
      <w:pPr>
        <w:pStyle w:val="a4"/>
        <w:spacing w:before="312"/>
        <w:ind w:right="3"/>
        <w:rPr>
          <w:b/>
        </w:rPr>
      </w:pPr>
    </w:p>
    <w:p w:rsidR="00485B79" w:rsidRPr="00CA123D" w:rsidRDefault="00485B79" w:rsidP="00CA123D">
      <w:pPr>
        <w:pStyle w:val="a3"/>
        <w:jc w:val="center"/>
        <w:rPr>
          <w:rFonts w:ascii="Times New Roman" w:eastAsia="Times New Roman" w:hAnsi="Times New Roman" w:cs="Times New Roman"/>
          <w:color w:val="7F7D8E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>Саранск 2022</w:t>
      </w:r>
      <w:bookmarkEnd w:id="0"/>
      <w:r w:rsidRPr="00CA123D">
        <w:rPr>
          <w:rFonts w:ascii="Times New Roman" w:hAnsi="Times New Roman" w:cs="Times New Roman"/>
          <w:sz w:val="28"/>
          <w:szCs w:val="28"/>
        </w:rPr>
        <w:br w:type="page"/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lastRenderedPageBreak/>
        <w:t>Молодые педагоги, поступающие в дошкольное образовательное учреждение, сталкиваются с различными проблемами. Они испытывают трудности в адаптации к новому коллективу, ведении различных документов, организации учебной деятельности, написании планов и конспектов, а также в грамотном применении знаний на практике. Для обеспечения быстрого профессионального роста молодых педагогов возникла необходимость в поиске подходящей формы работы с ними.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>Особенностью работы начинающих педагогов является то, что они сразу же принимают на себя все служебные обязанности и несут ответственность наравне с опытными педагогами с многолетним стажем. В связи с этим был разработан перспективный план наставничества со стороны воспита</w:t>
      </w:r>
      <w:r w:rsidR="00CA123D">
        <w:rPr>
          <w:rFonts w:ascii="Times New Roman" w:hAnsi="Times New Roman" w:cs="Times New Roman"/>
          <w:sz w:val="28"/>
          <w:szCs w:val="28"/>
        </w:rPr>
        <w:t>телей для молодых специалистов.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>В первый год работы педагоги, не получающие поддержки со стороны коллег и руководства, испытывают неуверенность в себе и разочарование. В некоторых случаях это приводит к</w:t>
      </w:r>
      <w:r w:rsidR="00CA123D">
        <w:rPr>
          <w:rFonts w:ascii="Times New Roman" w:hAnsi="Times New Roman" w:cs="Times New Roman"/>
          <w:sz w:val="28"/>
          <w:szCs w:val="28"/>
        </w:rPr>
        <w:t xml:space="preserve"> </w:t>
      </w:r>
      <w:r w:rsidRPr="00CA123D">
        <w:rPr>
          <w:rFonts w:ascii="Times New Roman" w:hAnsi="Times New Roman" w:cs="Times New Roman"/>
          <w:sz w:val="28"/>
          <w:szCs w:val="28"/>
        </w:rPr>
        <w:t>тому, что они уходят из профессии навсегда. Чтобы этого не происходило, молодым педагогам необходима всесторонняя поддержка и содействие. Поэтому наставничество становится все более популярной формой работы в дошкольн</w:t>
      </w:r>
      <w:r w:rsidR="00CA123D">
        <w:rPr>
          <w:rFonts w:ascii="Times New Roman" w:hAnsi="Times New Roman" w:cs="Times New Roman"/>
          <w:sz w:val="28"/>
          <w:szCs w:val="28"/>
        </w:rPr>
        <w:t>ых образовательных учреждениях.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>Целью наставничества является помощь молодым и начинающим педагогам в их профессиональном развитии. Наставничество предоставляет возможность молодому специалисту получить поддержку более опытного коллеги, повысить свои профессиональные компетенции и пер</w:t>
      </w:r>
      <w:r w:rsidR="00CA123D">
        <w:rPr>
          <w:rFonts w:ascii="Times New Roman" w:hAnsi="Times New Roman" w:cs="Times New Roman"/>
          <w:sz w:val="28"/>
          <w:szCs w:val="28"/>
        </w:rPr>
        <w:t>едать свой педагогический опыт.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 xml:space="preserve">Выбор наставника должен производиться по взаимному согласию наставника и молодого специалиста. Важно также учесть психологическую совместимость между ними. У наставника стоит перед собой несколько задач: заинтересовать педагогической профессией, ускорить процесс профессионального развития и помочь адаптироваться в новой команде. Он </w:t>
      </w:r>
      <w:r w:rsidRPr="00CA123D">
        <w:rPr>
          <w:rFonts w:ascii="Times New Roman" w:hAnsi="Times New Roman" w:cs="Times New Roman"/>
          <w:sz w:val="28"/>
          <w:szCs w:val="28"/>
        </w:rPr>
        <w:lastRenderedPageBreak/>
        <w:t>должен быть компетентным специалистом в работе с людьми, умеющим устанавливать доброжелате</w:t>
      </w:r>
      <w:r w:rsidR="00CA123D">
        <w:rPr>
          <w:rFonts w:ascii="Times New Roman" w:hAnsi="Times New Roman" w:cs="Times New Roman"/>
          <w:sz w:val="28"/>
          <w:szCs w:val="28"/>
        </w:rPr>
        <w:t>льные и уважительные отношения.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>Наставник – это тот, кто завоевал доверие коллектива, способен организовать процесс профессионального развития молодого специалиста, поддержать его желание к самостоятельной деятельности и стремление развив</w:t>
      </w:r>
      <w:r w:rsidR="00CA123D">
        <w:rPr>
          <w:rFonts w:ascii="Times New Roman" w:hAnsi="Times New Roman" w:cs="Times New Roman"/>
          <w:sz w:val="28"/>
          <w:szCs w:val="28"/>
        </w:rPr>
        <w:t>ать свои педагогические навыки.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>Рекомендуется, чтобы наставник начал свою работу, проведя опрос или собеседование, чтобы выбрать наиболее подходящие формы работы с молодым педагогом и утвердить их содержание. Наставник, основываясь на полученных данных и наблюдая за работой педагога, составляет план работы с молодым специалистом, со</w:t>
      </w:r>
      <w:r w:rsidR="00CA123D">
        <w:rPr>
          <w:rFonts w:ascii="Times New Roman" w:hAnsi="Times New Roman" w:cs="Times New Roman"/>
          <w:sz w:val="28"/>
          <w:szCs w:val="28"/>
        </w:rPr>
        <w:t>гласовывая его с руководителем.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>В процессе наставничества используются различные формы работы. Например, педагог-наставник предлагает совместно планировать образовательную деятельность и помогает составить план организованной образовательной деятельности. Он рекомендует методическую литературу, посещает режимные моменты и анализирует их работу. Также он приглашает на понаблюдать за своей работой, организует открытые демонстрации режимных моментов и других мероприятий с обсуждением увиденного. Также проводятся консультации и собеседования, знакомят с нетрадиционными форма</w:t>
      </w:r>
      <w:r w:rsidR="00CA123D">
        <w:rPr>
          <w:rFonts w:ascii="Times New Roman" w:hAnsi="Times New Roman" w:cs="Times New Roman"/>
          <w:sz w:val="28"/>
          <w:szCs w:val="28"/>
        </w:rPr>
        <w:t>ми взаимодействия с родителями.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>Молодые педагоги должны стремиться правильно строить отношения со своим наставником. Наставничество предполагает постоянный диалог и требует от педагогов-наставников быть уважительными, терпеливыми и готовыми делиться своим опытом. Они должны замечать положительные стороны в работе молодых специалистов и поощ</w:t>
      </w:r>
      <w:r w:rsidR="00CA123D">
        <w:rPr>
          <w:rFonts w:ascii="Times New Roman" w:hAnsi="Times New Roman" w:cs="Times New Roman"/>
          <w:sz w:val="28"/>
          <w:szCs w:val="28"/>
        </w:rPr>
        <w:t>рять их педагогические находки.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 xml:space="preserve">Система наставничества успешно применяется в нашем ДОУ уже давно. Опытные педагоги уже многие годы являются наставниками для молодых специалистов. Они осознают важность своей роли и </w:t>
      </w:r>
      <w:r w:rsidRPr="00CA123D">
        <w:rPr>
          <w:rFonts w:ascii="Times New Roman" w:hAnsi="Times New Roman" w:cs="Times New Roman"/>
          <w:sz w:val="28"/>
          <w:szCs w:val="28"/>
        </w:rPr>
        <w:lastRenderedPageBreak/>
        <w:t>ответственность за успешное выполнение этой задачи. От этого зависит, прежде всего, будущий профессионализм молодых педагогов.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>Самым сложным этапом в работе, как молодого специалиста, так и наставника является стажировка. В это время необходимо эмоционально поддержать молодого специалиста, укрепить веру в свои силы, найти взаимопонимание. Наставник знакомит молодого специалиста с детским садом, с ведением документации, в то же время молодой воспитатель может контролировать выполнение режимных процессов, прогулок, и других видов деятельности (игры, работа и т.д.). Демонстрация активности осуществляется таким образом, что воспитатель постепенно вовлекается в работу, наби</w:t>
      </w:r>
      <w:r w:rsidR="00CA123D">
        <w:rPr>
          <w:rFonts w:ascii="Times New Roman" w:hAnsi="Times New Roman" w:cs="Times New Roman"/>
          <w:sz w:val="28"/>
          <w:szCs w:val="28"/>
        </w:rPr>
        <w:t>раясь опыта в общении с детьми.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>Наставник обращает внимание на то, что в его работе есть помощники не только в лице старшего воспитателя и наставника, но и его коллега в группе с практическим опытом тоже может быть помощником. Напоминает об отношениях между воспитателем и детьми. Он пытается показать на практике, что педагог всегда относится к своему помощнику с уважением, тем самым показывая пример детям и родителям. Нельзя забывать, что работа молодого специалиста строится под руководством и</w:t>
      </w:r>
      <w:r w:rsidR="00CA123D">
        <w:rPr>
          <w:rFonts w:ascii="Times New Roman" w:hAnsi="Times New Roman" w:cs="Times New Roman"/>
          <w:sz w:val="28"/>
          <w:szCs w:val="28"/>
        </w:rPr>
        <w:t xml:space="preserve"> в тесной связи с воспитателем.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>Когда молодой специалист начинает работать на своей группе, наставник посещает отдельные моменты режима, ООД. Затем вместе с молодым специалистом они анализируют, обсуждают, какие ошибки б</w:t>
      </w:r>
      <w:r w:rsidR="00CA123D">
        <w:rPr>
          <w:rFonts w:ascii="Times New Roman" w:hAnsi="Times New Roman" w:cs="Times New Roman"/>
          <w:sz w:val="28"/>
          <w:szCs w:val="28"/>
        </w:rPr>
        <w:t>ыли допущены, как их устранить.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>В дальнейшем молодой специалист изучает не только опыт наставника, но и других коллег. Молодого специалиста приглашают на методические объединения воспитателей, творческие доклады, привлекают к работе в творческих группах, для под</w:t>
      </w:r>
      <w:r w:rsidR="00CA123D">
        <w:rPr>
          <w:rFonts w:ascii="Times New Roman" w:hAnsi="Times New Roman" w:cs="Times New Roman"/>
          <w:sz w:val="28"/>
          <w:szCs w:val="28"/>
        </w:rPr>
        <w:t>готовки педагогических советов.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 xml:space="preserve">По мере того как молодой специалист начинает все больше и больше вовлекаться в работу, положительная оценка наставника становится более важной, чем когда-либо. Здесь важно замечать даже небольшие успехи – дети </w:t>
      </w:r>
      <w:r w:rsidRPr="00CA123D">
        <w:rPr>
          <w:rFonts w:ascii="Times New Roman" w:hAnsi="Times New Roman" w:cs="Times New Roman"/>
          <w:sz w:val="28"/>
          <w:szCs w:val="28"/>
        </w:rPr>
        <w:lastRenderedPageBreak/>
        <w:t>быстро и аккуратно убирают игрушки, не забывают благодарить за помощь, педагоги стараются быстро прийти на помощь детям в разрешении конфликтов, продумывании предварительной работы, игровых приемов. Похвала укрепляет уверенность в себе, повышает интерес к профессии. На последнем этапе наставник анализирует свою работу, выявляет недостатки и планирует работу по их устранению. При необходимости привлекаются и другие специалисты дошкольного учреждения (</w:t>
      </w:r>
      <w:r w:rsidR="00CA123D">
        <w:rPr>
          <w:rFonts w:ascii="Times New Roman" w:hAnsi="Times New Roman" w:cs="Times New Roman"/>
          <w:sz w:val="28"/>
          <w:szCs w:val="28"/>
        </w:rPr>
        <w:t>учитель-</w:t>
      </w:r>
      <w:r w:rsidRPr="00CA123D">
        <w:rPr>
          <w:rFonts w:ascii="Times New Roman" w:hAnsi="Times New Roman" w:cs="Times New Roman"/>
          <w:sz w:val="28"/>
          <w:szCs w:val="28"/>
        </w:rPr>
        <w:t>логопед, музыкальный р</w:t>
      </w:r>
      <w:r w:rsidR="00CA123D">
        <w:rPr>
          <w:rFonts w:ascii="Times New Roman" w:hAnsi="Times New Roman" w:cs="Times New Roman"/>
          <w:sz w:val="28"/>
          <w:szCs w:val="28"/>
        </w:rPr>
        <w:t>уководитель, педагог-психолог).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>Таким образом, использование системы наставничества в дошкольном учреждении позволяет воспитателям быстро адаптироваться к работе в детском саду, почувствовать уверенность в своих силах, обеспечить правильный выбор профессии, наладить эффективное сотрудничество с коллегами, доказать, что эта система приноси</w:t>
      </w:r>
      <w:r w:rsidR="00CA123D">
        <w:rPr>
          <w:rFonts w:ascii="Times New Roman" w:hAnsi="Times New Roman" w:cs="Times New Roman"/>
          <w:sz w:val="28"/>
          <w:szCs w:val="28"/>
        </w:rPr>
        <w:t>т наставнику не меньшую пользу.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3D">
        <w:rPr>
          <w:rFonts w:ascii="Times New Roman" w:hAnsi="Times New Roman" w:cs="Times New Roman"/>
          <w:sz w:val="28"/>
          <w:szCs w:val="28"/>
        </w:rPr>
        <w:t>Работа с молодыми специалистами помогает повысить их профессиональную компетентность: воспитатели стараются следовать новейшим методическим материалам, участвуют в педагогических конкурсах, конференциях, используют передовые технологии в своей работе. Общаясь с молодыми коллегами, наставник приобретает новый взгляд на развитие и воспитание детей.</w:t>
      </w: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B79" w:rsidRPr="00CA123D" w:rsidRDefault="00485B79" w:rsidP="00CA12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5B79" w:rsidRPr="00CA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08D"/>
    <w:rsid w:val="00485B79"/>
    <w:rsid w:val="0060677A"/>
    <w:rsid w:val="00A0208D"/>
    <w:rsid w:val="00C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DF23A-0BA8-411D-949D-1D9D35D1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A0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485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85B79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stvospital</cp:lastModifiedBy>
  <cp:revision>4</cp:revision>
  <dcterms:created xsi:type="dcterms:W3CDTF">2023-06-28T18:47:00Z</dcterms:created>
  <dcterms:modified xsi:type="dcterms:W3CDTF">2023-12-07T10:15:00Z</dcterms:modified>
</cp:coreProperties>
</file>