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</w:t>
      </w:r>
      <w:r w:rsidR="0046528A" w:rsidRPr="008702BB">
        <w:rPr>
          <w:rFonts w:ascii="Times New Roman" w:hAnsi="Times New Roman" w:cs="Times New Roman"/>
          <w:sz w:val="20"/>
          <w:szCs w:val="20"/>
        </w:rPr>
        <w:t>о</w:t>
      </w:r>
      <w:r w:rsidR="0046528A" w:rsidRPr="008702BB">
        <w:rPr>
          <w:rFonts w:ascii="Times New Roman" w:hAnsi="Times New Roman" w:cs="Times New Roman"/>
          <w:sz w:val="20"/>
          <w:szCs w:val="20"/>
        </w:rPr>
        <w:t>ла</w:t>
      </w:r>
      <w:r w:rsidR="006B3F7F">
        <w:rPr>
          <w:rFonts w:ascii="Times New Roman" w:hAnsi="Times New Roman" w:cs="Times New Roman"/>
          <w:sz w:val="20"/>
          <w:szCs w:val="20"/>
        </w:rPr>
        <w:t xml:space="preserve"> с углублё</w:t>
      </w:r>
      <w:r w:rsidR="0046528A">
        <w:rPr>
          <w:rFonts w:ascii="Times New Roman" w:hAnsi="Times New Roman" w:cs="Times New Roman"/>
          <w:sz w:val="20"/>
          <w:szCs w:val="20"/>
        </w:rPr>
        <w:t>нным</w:t>
      </w:r>
    </w:p>
    <w:p w:rsidR="00C210E0" w:rsidRPr="008702BB" w:rsidRDefault="0046528A" w:rsidP="00F30B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г.о.Саранск</w:t>
      </w:r>
    </w:p>
    <w:p w:rsidR="00C210E0" w:rsidRPr="007657B2" w:rsidRDefault="009B1B1D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503D7D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77.4pt;margin-top:11.1pt;width:111.15pt;height:64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-139065</wp:posOffset>
            </wp:positionV>
            <wp:extent cx="1240155" cy="1178560"/>
            <wp:effectExtent l="19050" t="0" r="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D7D" w:rsidRPr="00503D7D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 style="mso-next-textbox:#Поле 7">
              <w:txbxContent>
                <w:p w:rsidR="00F11F94" w:rsidRPr="0046528A" w:rsidRDefault="00F11F94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9E088F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2</w:t>
                  </w:r>
                </w:p>
                <w:p w:rsidR="00F11F94" w:rsidRPr="00F86EEE" w:rsidRDefault="00F86EEE" w:rsidP="00F86EEE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9-14  сентября 2019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03D7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;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4F7421" w:rsidRDefault="00C210E0" w:rsidP="004F7421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1"/>
        <w:gridCol w:w="5044"/>
      </w:tblGrid>
      <w:tr w:rsidR="004F7421" w:rsidTr="00FD201B">
        <w:trPr>
          <w:trHeight w:val="387"/>
        </w:trPr>
        <w:tc>
          <w:tcPr>
            <w:tcW w:w="10013" w:type="dxa"/>
            <w:gridSpan w:val="3"/>
          </w:tcPr>
          <w:tbl>
            <w:tblPr>
              <w:tblpPr w:leftFromText="180" w:rightFromText="180" w:vertAnchor="text" w:horzAnchor="margin" w:tblpY="-212"/>
              <w:tblOverlap w:val="never"/>
              <w:tblW w:w="9781" w:type="dxa"/>
              <w:shd w:val="clear" w:color="auto" w:fill="99FF99"/>
              <w:tblLayout w:type="fixed"/>
              <w:tblLook w:val="04A0"/>
            </w:tblPr>
            <w:tblGrid>
              <w:gridCol w:w="9781"/>
            </w:tblGrid>
            <w:tr w:rsidR="004F7421" w:rsidRPr="00850E51" w:rsidTr="009B1B1D">
              <w:trPr>
                <w:trHeight w:val="464"/>
              </w:trPr>
              <w:tc>
                <w:tcPr>
                  <w:tcW w:w="9781" w:type="dxa"/>
                  <w:shd w:val="clear" w:color="auto" w:fill="99FF99"/>
                  <w:vAlign w:val="center"/>
                </w:tcPr>
                <w:p w:rsidR="004F7421" w:rsidRPr="00D84EDE" w:rsidRDefault="004F7421" w:rsidP="004F7421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Выборы президента школьной парламентской республики.</w:t>
                  </w:r>
                </w:p>
              </w:tc>
            </w:tr>
          </w:tbl>
          <w:p w:rsidR="004F7421" w:rsidRDefault="004F7421" w:rsidP="004F7421">
            <w:pPr>
              <w:pStyle w:val="msotitle3"/>
              <w:widowControl w:val="0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C0474C" w:rsidRPr="000D029E" w:rsidTr="00F656F0">
        <w:trPr>
          <w:trHeight w:val="12556"/>
        </w:trPr>
        <w:tc>
          <w:tcPr>
            <w:tcW w:w="4928" w:type="dxa"/>
          </w:tcPr>
          <w:p w:rsidR="000D029E" w:rsidRPr="003A73CB" w:rsidRDefault="000D029E" w:rsidP="00015CAB">
            <w:pPr>
              <w:pStyle w:val="1"/>
              <w:spacing w:before="0"/>
              <w:rPr>
                <w:rStyle w:val="10"/>
                <w:sz w:val="6"/>
                <w:szCs w:val="22"/>
              </w:rPr>
            </w:pPr>
          </w:p>
          <w:p w:rsidR="00EF41E8" w:rsidRPr="00EF41E8" w:rsidRDefault="008D4176" w:rsidP="00EF41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EF41E8">
              <w:rPr>
                <w:sz w:val="22"/>
              </w:rPr>
              <w:t xml:space="preserve">      </w:t>
            </w:r>
            <w:r w:rsidR="00EF41E8" w:rsidRPr="00EF41E8">
              <w:rPr>
                <w:szCs w:val="28"/>
              </w:rPr>
              <w:t xml:space="preserve">Многие люди, утверждают, что школьная жизнь проходит скучно и неинтересно. </w:t>
            </w:r>
            <w:r w:rsidR="00EF41E8">
              <w:rPr>
                <w:szCs w:val="28"/>
              </w:rPr>
              <w:t>Жизнь нашей школы</w:t>
            </w:r>
            <w:r w:rsidR="00EF41E8" w:rsidRPr="00EF41E8">
              <w:rPr>
                <w:szCs w:val="28"/>
              </w:rPr>
              <w:t xml:space="preserve"> полна положительных эмоций, разнообразных впечатлений и ярких красок. Совсем недавно у нас прошли выб</w:t>
            </w:r>
            <w:r w:rsidR="00EF41E8" w:rsidRPr="00EF41E8">
              <w:rPr>
                <w:szCs w:val="28"/>
              </w:rPr>
              <w:t>о</w:t>
            </w:r>
            <w:r w:rsidR="00EF41E8" w:rsidRPr="00EF41E8">
              <w:rPr>
                <w:szCs w:val="28"/>
              </w:rPr>
              <w:t>ры президента школы. И стоит заметить, что этот процесс оказался намного интересней и увлекательней, чем мы изначально предпол</w:t>
            </w:r>
            <w:r w:rsidR="00EF41E8" w:rsidRPr="00EF41E8">
              <w:rPr>
                <w:szCs w:val="28"/>
              </w:rPr>
              <w:t>а</w:t>
            </w:r>
            <w:r w:rsidR="00EF41E8" w:rsidRPr="00EF41E8">
              <w:rPr>
                <w:szCs w:val="28"/>
              </w:rPr>
              <w:t>гали. Все было по-настоящему.  И очень много сходства с выборами главы государс</w:t>
            </w:r>
            <w:r w:rsidR="00EF41E8" w:rsidRPr="00EF41E8">
              <w:rPr>
                <w:szCs w:val="28"/>
              </w:rPr>
              <w:t>т</w:t>
            </w:r>
            <w:r w:rsidR="00EF41E8" w:rsidRPr="00EF41E8">
              <w:rPr>
                <w:szCs w:val="28"/>
              </w:rPr>
              <w:t>ва.</w:t>
            </w:r>
          </w:p>
          <w:p w:rsidR="00EF41E8" w:rsidRPr="00EF41E8" w:rsidRDefault="00025DE3" w:rsidP="00EF41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2842895</wp:posOffset>
                  </wp:positionV>
                  <wp:extent cx="1457325" cy="989965"/>
                  <wp:effectExtent l="19050" t="0" r="9525" b="0"/>
                  <wp:wrapSquare wrapText="bothSides"/>
                  <wp:docPr id="1" name="Рисунок 1" descr="C:\Users\Kab5\Desktop\газета\r-otxYRcw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b5\Desktop\газета\r-otxYRcw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41E8" w:rsidRPr="00EF41E8">
              <w:rPr>
                <w:szCs w:val="28"/>
              </w:rPr>
              <w:t xml:space="preserve">         </w:t>
            </w:r>
            <w:r w:rsidR="00EF41E8" w:rsidRPr="00EF41E8">
              <w:rPr>
                <w:color w:val="000000"/>
                <w:szCs w:val="28"/>
              </w:rPr>
              <w:t>Огромная работа была проведена сче</w:t>
            </w:r>
            <w:r w:rsidR="00EF41E8" w:rsidRPr="00EF41E8">
              <w:rPr>
                <w:color w:val="000000"/>
                <w:szCs w:val="28"/>
              </w:rPr>
              <w:t>т</w:t>
            </w:r>
            <w:r w:rsidR="00EF41E8" w:rsidRPr="00EF41E8">
              <w:rPr>
                <w:color w:val="000000"/>
                <w:szCs w:val="28"/>
              </w:rPr>
              <w:t>ной комиссией учащимися 11 класса. Они не только считали голоса, но и составляли сп</w:t>
            </w:r>
            <w:r w:rsidR="00EF41E8" w:rsidRPr="00EF41E8">
              <w:rPr>
                <w:color w:val="000000"/>
                <w:szCs w:val="28"/>
              </w:rPr>
              <w:t>и</w:t>
            </w:r>
            <w:r w:rsidR="00EF41E8" w:rsidRPr="00EF41E8">
              <w:rPr>
                <w:color w:val="000000"/>
                <w:szCs w:val="28"/>
              </w:rPr>
              <w:t>ски избирателей, готовили бланки для г</w:t>
            </w:r>
            <w:r w:rsidR="00EF41E8" w:rsidRPr="00EF41E8">
              <w:rPr>
                <w:color w:val="000000"/>
                <w:szCs w:val="28"/>
              </w:rPr>
              <w:t>о</w:t>
            </w:r>
            <w:r w:rsidR="00EF41E8" w:rsidRPr="00EF41E8">
              <w:rPr>
                <w:color w:val="000000"/>
                <w:szCs w:val="28"/>
              </w:rPr>
              <w:t>л</w:t>
            </w:r>
            <w:r w:rsidR="00EF41E8" w:rsidRPr="00EF41E8">
              <w:rPr>
                <w:color w:val="000000"/>
                <w:szCs w:val="28"/>
              </w:rPr>
              <w:t>о</w:t>
            </w:r>
            <w:r w:rsidR="00EF41E8" w:rsidRPr="00EF41E8">
              <w:rPr>
                <w:color w:val="000000"/>
                <w:szCs w:val="28"/>
              </w:rPr>
              <w:t>с</w:t>
            </w:r>
            <w:r w:rsidR="00EF41E8" w:rsidRPr="00EF41E8">
              <w:rPr>
                <w:color w:val="000000"/>
                <w:szCs w:val="28"/>
              </w:rPr>
              <w:t>о</w:t>
            </w:r>
            <w:r w:rsidR="00EF41E8" w:rsidRPr="00EF41E8">
              <w:rPr>
                <w:color w:val="000000"/>
                <w:szCs w:val="28"/>
              </w:rPr>
              <w:t>в</w:t>
            </w:r>
            <w:r w:rsidR="00EF41E8" w:rsidRPr="00EF41E8">
              <w:rPr>
                <w:color w:val="000000"/>
                <w:szCs w:val="28"/>
              </w:rPr>
              <w:t>а</w:t>
            </w:r>
            <w:r w:rsidR="00EF41E8" w:rsidRPr="00EF41E8">
              <w:rPr>
                <w:color w:val="000000"/>
                <w:szCs w:val="28"/>
              </w:rPr>
              <w:t xml:space="preserve">ния. </w:t>
            </w:r>
          </w:p>
          <w:p w:rsidR="00EF41E8" w:rsidRPr="00EF41E8" w:rsidRDefault="00EF41E8" w:rsidP="00EF41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EF41E8">
              <w:rPr>
                <w:color w:val="000000"/>
                <w:szCs w:val="28"/>
              </w:rPr>
              <w:t xml:space="preserve">           Ну а теперь, нескол</w:t>
            </w:r>
            <w:r w:rsidRPr="00EF41E8">
              <w:rPr>
                <w:color w:val="000000"/>
                <w:szCs w:val="28"/>
              </w:rPr>
              <w:t>ь</w:t>
            </w:r>
            <w:r w:rsidRPr="00EF41E8">
              <w:rPr>
                <w:color w:val="000000"/>
                <w:szCs w:val="28"/>
              </w:rPr>
              <w:t>ко слов о н</w:t>
            </w:r>
            <w:r w:rsidRPr="00EF41E8">
              <w:rPr>
                <w:color w:val="000000"/>
                <w:szCs w:val="28"/>
              </w:rPr>
              <w:t>а</w:t>
            </w:r>
            <w:r w:rsidRPr="00EF41E8">
              <w:rPr>
                <w:color w:val="000000"/>
                <w:szCs w:val="28"/>
              </w:rPr>
              <w:t>ших кандидатах на пост президента шк</w:t>
            </w:r>
            <w:r w:rsidRPr="00EF41E8">
              <w:rPr>
                <w:color w:val="000000"/>
                <w:szCs w:val="28"/>
              </w:rPr>
              <w:t>о</w:t>
            </w:r>
            <w:r w:rsidRPr="00EF41E8">
              <w:rPr>
                <w:color w:val="000000"/>
                <w:szCs w:val="28"/>
              </w:rPr>
              <w:t>лы.</w:t>
            </w:r>
            <w:r w:rsidRPr="00EF41E8">
              <w:rPr>
                <w:szCs w:val="28"/>
              </w:rPr>
              <w:t xml:space="preserve"> 10 сентября 2019 года в школе началась предвыбо</w:t>
            </w:r>
            <w:r w:rsidRPr="00EF41E8">
              <w:rPr>
                <w:szCs w:val="28"/>
              </w:rPr>
              <w:t>р</w:t>
            </w:r>
            <w:r w:rsidRPr="00EF41E8">
              <w:rPr>
                <w:szCs w:val="28"/>
              </w:rPr>
              <w:t xml:space="preserve">ная кампания </w:t>
            </w:r>
            <w:r w:rsidRPr="00EF41E8">
              <w:rPr>
                <w:szCs w:val="28"/>
                <w:u w:val="single"/>
              </w:rPr>
              <w:t>«Выборы пр</w:t>
            </w:r>
            <w:r w:rsidRPr="00EF41E8">
              <w:rPr>
                <w:szCs w:val="28"/>
                <w:u w:val="single"/>
              </w:rPr>
              <w:t>е</w:t>
            </w:r>
            <w:r w:rsidRPr="00EF41E8">
              <w:rPr>
                <w:szCs w:val="28"/>
                <w:u w:val="single"/>
              </w:rPr>
              <w:t>зидента школьного самоуправления»</w:t>
            </w:r>
            <w:r w:rsidRPr="00EF41E8">
              <w:rPr>
                <w:szCs w:val="28"/>
              </w:rPr>
              <w:t xml:space="preserve">. В этом году на пост президента выдвинуты восемь кандидатов – </w:t>
            </w:r>
            <w:r w:rsidRPr="00544DEE">
              <w:rPr>
                <w:i/>
                <w:szCs w:val="28"/>
              </w:rPr>
              <w:t>Манаева Анна, Кривовичева Тат</w:t>
            </w:r>
            <w:r w:rsidRPr="00544DEE">
              <w:rPr>
                <w:i/>
                <w:szCs w:val="28"/>
              </w:rPr>
              <w:t>ь</w:t>
            </w:r>
            <w:r w:rsidRPr="00544DEE">
              <w:rPr>
                <w:i/>
                <w:szCs w:val="28"/>
              </w:rPr>
              <w:t>яна, Гаврилина Дарья, Курышева Дарья, Понетайкина Анаст</w:t>
            </w:r>
            <w:r w:rsidRPr="00544DEE">
              <w:rPr>
                <w:i/>
                <w:szCs w:val="28"/>
              </w:rPr>
              <w:t>а</w:t>
            </w:r>
            <w:r w:rsidRPr="00544DEE">
              <w:rPr>
                <w:i/>
                <w:szCs w:val="28"/>
              </w:rPr>
              <w:t>сия, Пряничникова Д</w:t>
            </w:r>
            <w:r w:rsidRPr="00544DEE">
              <w:rPr>
                <w:i/>
                <w:szCs w:val="28"/>
              </w:rPr>
              <w:t>а</w:t>
            </w:r>
            <w:r w:rsidRPr="00544DEE">
              <w:rPr>
                <w:i/>
                <w:szCs w:val="28"/>
              </w:rPr>
              <w:t>рья, Митрошин Иван, Разгадова  Елена.</w:t>
            </w:r>
            <w:r w:rsidRPr="00EF41E8">
              <w:rPr>
                <w:szCs w:val="28"/>
              </w:rPr>
              <w:t xml:space="preserve"> В ходе агитации все кандидаты предст</w:t>
            </w:r>
            <w:r w:rsidRPr="00EF41E8">
              <w:rPr>
                <w:szCs w:val="28"/>
              </w:rPr>
              <w:t>а</w:t>
            </w:r>
            <w:r w:rsidRPr="00EF41E8">
              <w:rPr>
                <w:szCs w:val="28"/>
              </w:rPr>
              <w:t>вили свою програ</w:t>
            </w:r>
            <w:r w:rsidRPr="00EF41E8">
              <w:rPr>
                <w:szCs w:val="28"/>
              </w:rPr>
              <w:t>м</w:t>
            </w:r>
            <w:r w:rsidRPr="00EF41E8">
              <w:rPr>
                <w:szCs w:val="28"/>
              </w:rPr>
              <w:t>му действий</w:t>
            </w:r>
            <w:r w:rsidR="008B6EEA">
              <w:rPr>
                <w:szCs w:val="28"/>
              </w:rPr>
              <w:t xml:space="preserve">. </w:t>
            </w:r>
            <w:r w:rsidRPr="00EF41E8">
              <w:rPr>
                <w:color w:val="000000"/>
                <w:szCs w:val="28"/>
              </w:rPr>
              <w:t>Все кандидаты, бесспорно, были достойны тит</w:t>
            </w:r>
            <w:r w:rsidRPr="00EF41E8">
              <w:rPr>
                <w:color w:val="000000"/>
                <w:szCs w:val="28"/>
              </w:rPr>
              <w:t>у</w:t>
            </w:r>
            <w:r w:rsidRPr="00EF41E8">
              <w:rPr>
                <w:color w:val="000000"/>
                <w:szCs w:val="28"/>
              </w:rPr>
              <w:t>ла Президента ШПР МОУ «СОШ с УИОП №16».</w:t>
            </w:r>
          </w:p>
          <w:p w:rsidR="00EF41E8" w:rsidRDefault="00EF41E8" w:rsidP="00EF41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F41E8">
              <w:rPr>
                <w:color w:val="000000"/>
                <w:szCs w:val="28"/>
              </w:rPr>
              <w:t>       После процедуры регистрации кандид</w:t>
            </w:r>
            <w:r w:rsidRPr="00EF41E8">
              <w:rPr>
                <w:color w:val="000000"/>
                <w:szCs w:val="28"/>
              </w:rPr>
              <w:t>а</w:t>
            </w:r>
            <w:r w:rsidRPr="00EF41E8">
              <w:rPr>
                <w:color w:val="000000"/>
                <w:szCs w:val="28"/>
              </w:rPr>
              <w:t>тов проходили дебаты, на которых участники предв</w:t>
            </w:r>
            <w:r w:rsidRPr="00EF41E8">
              <w:rPr>
                <w:color w:val="000000"/>
                <w:szCs w:val="28"/>
              </w:rPr>
              <w:t>ы</w:t>
            </w:r>
            <w:r w:rsidRPr="00EF41E8">
              <w:rPr>
                <w:color w:val="000000"/>
                <w:szCs w:val="28"/>
              </w:rPr>
              <w:t>борной гонки выступали перед изб</w:t>
            </w:r>
            <w:r w:rsidRPr="00EF41E8">
              <w:rPr>
                <w:color w:val="000000"/>
                <w:szCs w:val="28"/>
              </w:rPr>
              <w:t>и</w:t>
            </w:r>
            <w:r w:rsidRPr="00EF41E8">
              <w:rPr>
                <w:color w:val="000000"/>
                <w:szCs w:val="28"/>
              </w:rPr>
              <w:t xml:space="preserve">рателями со своими программами.  </w:t>
            </w:r>
          </w:p>
          <w:p w:rsidR="004867E4" w:rsidRPr="00EF41E8" w:rsidRDefault="004867E4" w:rsidP="004867E4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1512570</wp:posOffset>
                  </wp:positionH>
                  <wp:positionV relativeFrom="margin">
                    <wp:posOffset>6406515</wp:posOffset>
                  </wp:positionV>
                  <wp:extent cx="1466850" cy="1104900"/>
                  <wp:effectExtent l="0" t="0" r="0" b="0"/>
                  <wp:wrapSquare wrapText="bothSides"/>
                  <wp:docPr id="2" name="Рисунок 4" descr="C:\Users\Kab5\Desktop\газета\WlCvpqutu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b5\Desktop\газета\WlCvpqutu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41E8">
              <w:rPr>
                <w:color w:val="000000"/>
                <w:szCs w:val="28"/>
              </w:rPr>
              <w:t>И, наконец, самым главным этапом, б</w:t>
            </w:r>
            <w:r w:rsidRPr="00EF41E8">
              <w:rPr>
                <w:color w:val="000000"/>
                <w:szCs w:val="28"/>
              </w:rPr>
              <w:t>ы</w:t>
            </w:r>
            <w:r w:rsidRPr="00EF41E8">
              <w:rPr>
                <w:color w:val="000000"/>
                <w:szCs w:val="28"/>
              </w:rPr>
              <w:t xml:space="preserve">ли сами выборы. Здесь от </w:t>
            </w:r>
            <w:r>
              <w:rPr>
                <w:color w:val="000000"/>
                <w:szCs w:val="28"/>
              </w:rPr>
              <w:t>кандидатов</w:t>
            </w:r>
            <w:r w:rsidRPr="00EF41E8">
              <w:rPr>
                <w:color w:val="000000"/>
                <w:szCs w:val="28"/>
              </w:rPr>
              <w:t xml:space="preserve"> уже ничего не зависело. Все з</w:t>
            </w:r>
            <w:r w:rsidRPr="00EF41E8">
              <w:rPr>
                <w:color w:val="000000"/>
                <w:szCs w:val="28"/>
              </w:rPr>
              <w:t>а</w:t>
            </w:r>
            <w:r w:rsidRPr="00EF41E8">
              <w:rPr>
                <w:color w:val="000000"/>
                <w:szCs w:val="28"/>
              </w:rPr>
              <w:t>висело от избир</w:t>
            </w:r>
            <w:r w:rsidRPr="00EF41E8">
              <w:rPr>
                <w:color w:val="000000"/>
                <w:szCs w:val="28"/>
              </w:rPr>
              <w:t>а</w:t>
            </w:r>
            <w:r w:rsidRPr="00EF41E8">
              <w:rPr>
                <w:color w:val="000000"/>
                <w:szCs w:val="28"/>
              </w:rPr>
              <w:t>телей, т.е. учащихся нашей школы. В голос</w:t>
            </w:r>
            <w:r w:rsidRPr="00EF41E8">
              <w:rPr>
                <w:color w:val="000000"/>
                <w:szCs w:val="28"/>
              </w:rPr>
              <w:t>о</w:t>
            </w:r>
            <w:r w:rsidRPr="00EF41E8">
              <w:rPr>
                <w:color w:val="000000"/>
                <w:szCs w:val="28"/>
              </w:rPr>
              <w:t xml:space="preserve">вании принимали участие учащиеся 5-11 классов. </w:t>
            </w:r>
          </w:p>
          <w:p w:rsidR="008B6EEA" w:rsidRDefault="008B6EEA" w:rsidP="00ED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92" w:rsidRDefault="00B02C92" w:rsidP="00ED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36"/>
              <w:tblOverlap w:val="never"/>
              <w:tblW w:w="4819" w:type="dxa"/>
              <w:shd w:val="clear" w:color="auto" w:fill="99FF99"/>
              <w:tblLayout w:type="fixed"/>
              <w:tblLook w:val="04A0"/>
            </w:tblPr>
            <w:tblGrid>
              <w:gridCol w:w="4819"/>
            </w:tblGrid>
            <w:tr w:rsidR="00F656F0" w:rsidRPr="00850E51" w:rsidTr="00111674">
              <w:trPr>
                <w:trHeight w:val="448"/>
              </w:trPr>
              <w:tc>
                <w:tcPr>
                  <w:tcW w:w="4819" w:type="dxa"/>
                  <w:shd w:val="clear" w:color="auto" w:fill="99FF99"/>
                  <w:vAlign w:val="center"/>
                </w:tcPr>
                <w:p w:rsidR="00544DEE" w:rsidRPr="00B93BE7" w:rsidRDefault="00544DEE" w:rsidP="00544D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93B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«День трезвости»: </w:t>
                  </w:r>
                </w:p>
                <w:p w:rsidR="00F656F0" w:rsidRPr="00850E51" w:rsidRDefault="00544DEE" w:rsidP="00544D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93B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 зарядку становись!</w:t>
                  </w:r>
                </w:p>
              </w:tc>
            </w:tr>
          </w:tbl>
          <w:p w:rsidR="00F656F0" w:rsidRPr="00F656F0" w:rsidRDefault="00F656F0" w:rsidP="00F656F0">
            <w:pPr>
              <w:shd w:val="clear" w:color="auto" w:fill="FFFFFF"/>
              <w:spacing w:before="86"/>
              <w:ind w:left="19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656F0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u-RU"/>
              </w:rPr>
              <w:drawing>
                <wp:inline distT="0" distB="0" distL="0" distR="0">
                  <wp:extent cx="2144398" cy="1362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застав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320" cy="136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DEE" w:rsidRDefault="00544DEE" w:rsidP="00544DE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Ежегодно в Российской Федерации 11 сентября в целях борьбы с алкогольной зав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симостью и популяризацией трезвого образа жизни пр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водится Всероссийский день трезв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сти. </w:t>
            </w:r>
          </w:p>
          <w:p w:rsidR="00544DEE" w:rsidRPr="00544DEE" w:rsidRDefault="00544DEE" w:rsidP="00544DE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2023110</wp:posOffset>
                  </wp:positionH>
                  <wp:positionV relativeFrom="margin">
                    <wp:posOffset>2535555</wp:posOffset>
                  </wp:positionV>
                  <wp:extent cx="923925" cy="1228725"/>
                  <wp:effectExtent l="19050" t="0" r="9525" b="0"/>
                  <wp:wrapSquare wrapText="bothSides"/>
                  <wp:docPr id="10" name="Рисунок 2" descr="C:\Users\Kab5\Desktop\газета\QPayIpsrML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b5\Desktop\газета\QPayIpsrML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4DEE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День Трезвости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- это добрая традиция, начало которой было положено еще в пр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шлом веке.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4867E4" w:rsidRDefault="00655A0E" w:rsidP="00544DEE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3830955</wp:posOffset>
                  </wp:positionV>
                  <wp:extent cx="962025" cy="1162050"/>
                  <wp:effectExtent l="19050" t="0" r="9525" b="0"/>
                  <wp:wrapSquare wrapText="bothSides"/>
                  <wp:docPr id="13" name="Рисунок 3" descr="C:\Users\Kab5\Desktop\газета\RXubTgYdC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b5\Desktop\газета\RXubTgYdC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DEE"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     12 сентября  меропри</w:t>
            </w:r>
            <w:r w:rsidR="00544DEE"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</w:t>
            </w:r>
            <w:r w:rsidR="00544DEE" w:rsidRPr="00544D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тие прошло на Советской площади нашего города. 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 площади собрались уч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щиеся школ города.</w:t>
            </w:r>
            <w:r w:rsidR="00544DEE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Вес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ло, под музыку прошла у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ренняя зарядка, как символ здор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="00544DEE" w:rsidRPr="00544D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вого образа жизни.</w:t>
            </w:r>
          </w:p>
          <w:p w:rsidR="004867E4" w:rsidRPr="004867E4" w:rsidRDefault="004867E4" w:rsidP="00544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Y="67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4867E4" w:rsidRPr="00850E51" w:rsidTr="004867E4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4867E4" w:rsidRPr="00850E51" w:rsidRDefault="004867E4" w:rsidP="004867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«Помоги Первым!»</w:t>
                  </w:r>
                </w:p>
              </w:tc>
            </w:tr>
          </w:tbl>
          <w:p w:rsidR="004867E4" w:rsidRDefault="004867E4" w:rsidP="00B93BE7">
            <w:pPr>
              <w:shd w:val="clear" w:color="auto" w:fill="FFFFFF"/>
              <w:spacing w:before="86"/>
              <w:ind w:left="-84" w:right="141" w:firstLine="426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13 сентября в н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шей школе прошла Всеросси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й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ская акция «Помоги первым!». Её организ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тором стали Волонтеры-медики  Республики Мордовия. </w:t>
            </w:r>
          </w:p>
          <w:p w:rsidR="004867E4" w:rsidRDefault="004867E4" w:rsidP="00B93BE7">
            <w:pPr>
              <w:shd w:val="clear" w:color="auto" w:fill="FFFFFF"/>
              <w:spacing w:before="86"/>
              <w:ind w:left="-84" w:right="141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Данная акция пр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="00B93BE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урочена ко В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семирн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4867E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му дню оказания первой помощи.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 xml:space="preserve"> Были о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ганизованы 4 станции: сердечно - легочная реанимация, оказание помощи при обмор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 xml:space="preserve">жении, при попадании </w:t>
            </w:r>
            <w:r w:rsidR="00965095" w:rsidRPr="004867E4">
              <w:rPr>
                <w:rFonts w:ascii="Times New Roman" w:hAnsi="Times New Roman" w:cs="Times New Roman"/>
                <w:sz w:val="24"/>
                <w:szCs w:val="28"/>
              </w:rPr>
              <w:t>инородного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 xml:space="preserve"> тела в дыхательные пути, о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тановка наружных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67E4">
              <w:rPr>
                <w:rFonts w:ascii="Times New Roman" w:hAnsi="Times New Roman" w:cs="Times New Roman"/>
                <w:sz w:val="24"/>
                <w:szCs w:val="28"/>
              </w:rPr>
              <w:t>воте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чений.</w:t>
            </w:r>
          </w:p>
          <w:p w:rsidR="00D8670E" w:rsidRPr="004867E4" w:rsidRDefault="00B93BE7" w:rsidP="00250F64">
            <w:pPr>
              <w:shd w:val="clear" w:color="auto" w:fill="FFFFFF"/>
              <w:spacing w:before="86"/>
              <w:ind w:left="-28" w:right="141" w:firstLine="4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5871845</wp:posOffset>
                  </wp:positionV>
                  <wp:extent cx="1273810" cy="873760"/>
                  <wp:effectExtent l="19050" t="0" r="2540" b="0"/>
                  <wp:wrapSquare wrapText="bothSides"/>
                  <wp:docPr id="6" name="Рисунок 6" descr="C:\Users\Lena\Desktop\фото для выборов\за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a\Desktop\фото для выборов\за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7E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margin">
                    <wp:posOffset>1680845</wp:posOffset>
                  </wp:positionH>
                  <wp:positionV relativeFrom="margin">
                    <wp:posOffset>8105140</wp:posOffset>
                  </wp:positionV>
                  <wp:extent cx="1336040" cy="1094740"/>
                  <wp:effectExtent l="0" t="0" r="0" b="0"/>
                  <wp:wrapSquare wrapText="bothSides"/>
                  <wp:docPr id="9" name="Рисунок 9" descr="C:\Users\Lena\Desktop\фото для выборов\AOGi4at2_q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a\Desktop\фото для выборов\AOGi4at2_q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1375"/>
                          <a:stretch/>
                        </pic:blipFill>
                        <pic:spPr bwMode="auto">
                          <a:xfrm>
                            <a:off x="0" y="0"/>
                            <a:ext cx="13360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Ребята были заи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тересованы и акти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но принимали участие в демонстрации практ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ческих навыков. Зад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вали возникающие в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867E4" w:rsidRPr="004867E4">
              <w:rPr>
                <w:rFonts w:ascii="Times New Roman" w:hAnsi="Times New Roman" w:cs="Times New Roman"/>
                <w:sz w:val="24"/>
                <w:szCs w:val="28"/>
              </w:rPr>
              <w:t>просы</w:t>
            </w:r>
            <w:r w:rsidR="004867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85" w:type="dxa"/>
            <w:gridSpan w:val="2"/>
          </w:tcPr>
          <w:p w:rsidR="004F7421" w:rsidRPr="00EF41E8" w:rsidRDefault="004867E4" w:rsidP="004867E4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lastRenderedPageBreak/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1602740</wp:posOffset>
                  </wp:positionH>
                  <wp:positionV relativeFrom="margin">
                    <wp:posOffset>80010</wp:posOffset>
                  </wp:positionV>
                  <wp:extent cx="1352550" cy="876300"/>
                  <wp:effectExtent l="19050" t="0" r="0" b="0"/>
                  <wp:wrapSquare wrapText="bothSides"/>
                  <wp:docPr id="12" name="Рисунок 2" descr="C:\Users\Kab5\Desktop\газета\g3e9o-YXW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b5\Desktop\газета\g3e9o-YXW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7421" w:rsidRPr="00EF41E8">
              <w:rPr>
                <w:color w:val="000000"/>
                <w:szCs w:val="28"/>
              </w:rPr>
              <w:t>После заверш</w:t>
            </w:r>
            <w:r w:rsidR="004F7421" w:rsidRPr="00EF41E8">
              <w:rPr>
                <w:color w:val="000000"/>
                <w:szCs w:val="28"/>
              </w:rPr>
              <w:t>е</w:t>
            </w:r>
            <w:r w:rsidR="004F7421" w:rsidRPr="00EF41E8">
              <w:rPr>
                <w:color w:val="000000"/>
                <w:szCs w:val="28"/>
              </w:rPr>
              <w:t>ния выборов пр</w:t>
            </w:r>
            <w:r w:rsidR="004F7421" w:rsidRPr="00EF41E8">
              <w:rPr>
                <w:color w:val="000000"/>
                <w:szCs w:val="28"/>
              </w:rPr>
              <w:t>и</w:t>
            </w:r>
            <w:r w:rsidR="004F7421" w:rsidRPr="00EF41E8">
              <w:rPr>
                <w:color w:val="000000"/>
                <w:szCs w:val="28"/>
              </w:rPr>
              <w:t>шлось п</w:t>
            </w:r>
            <w:r w:rsidR="004F7421" w:rsidRPr="00EF41E8">
              <w:rPr>
                <w:color w:val="000000"/>
                <w:szCs w:val="28"/>
              </w:rPr>
              <w:t>о</w:t>
            </w:r>
            <w:r w:rsidR="004F7421" w:rsidRPr="00EF41E8">
              <w:rPr>
                <w:color w:val="000000"/>
                <w:szCs w:val="28"/>
              </w:rPr>
              <w:t>трудиться членам счетной к</w:t>
            </w:r>
            <w:r w:rsidR="004F7421" w:rsidRPr="00EF41E8">
              <w:rPr>
                <w:color w:val="000000"/>
                <w:szCs w:val="28"/>
              </w:rPr>
              <w:t>о</w:t>
            </w:r>
            <w:r w:rsidR="004F7421" w:rsidRPr="00EF41E8">
              <w:rPr>
                <w:color w:val="000000"/>
                <w:szCs w:val="28"/>
              </w:rPr>
              <w:t>миссии. Члены к</w:t>
            </w:r>
            <w:r w:rsidR="004F7421" w:rsidRPr="00EF41E8">
              <w:rPr>
                <w:color w:val="000000"/>
                <w:szCs w:val="28"/>
              </w:rPr>
              <w:t>о</w:t>
            </w:r>
            <w:r w:rsidR="004F7421" w:rsidRPr="00EF41E8">
              <w:rPr>
                <w:color w:val="000000"/>
                <w:szCs w:val="28"/>
              </w:rPr>
              <w:t>миссии очень устали, а к концу подсчета г</w:t>
            </w:r>
            <w:r w:rsidR="004F7421" w:rsidRPr="00EF41E8">
              <w:rPr>
                <w:color w:val="000000"/>
                <w:szCs w:val="28"/>
              </w:rPr>
              <w:t>о</w:t>
            </w:r>
            <w:r w:rsidR="004F7421" w:rsidRPr="00EF41E8">
              <w:rPr>
                <w:color w:val="000000"/>
                <w:szCs w:val="28"/>
              </w:rPr>
              <w:t>лосов, просто валились с ног. Ведь нельзя было упустить ни одного бюллетеня.</w:t>
            </w:r>
          </w:p>
          <w:p w:rsidR="004F7421" w:rsidRPr="00EF41E8" w:rsidRDefault="008B6EEA" w:rsidP="004F7421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2171700</wp:posOffset>
                  </wp:positionV>
                  <wp:extent cx="1575435" cy="904875"/>
                  <wp:effectExtent l="0" t="0" r="0" b="0"/>
                  <wp:wrapSquare wrapText="bothSides"/>
                  <wp:docPr id="3" name="Рисунок 5" descr="E: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7421" w:rsidRPr="00EF41E8">
              <w:rPr>
                <w:color w:val="000000"/>
                <w:szCs w:val="28"/>
              </w:rPr>
              <w:t xml:space="preserve">       Победителем стала Разгадова Елена</w:t>
            </w:r>
            <w:r>
              <w:rPr>
                <w:color w:val="000000"/>
                <w:szCs w:val="28"/>
              </w:rPr>
              <w:t>.</w:t>
            </w:r>
            <w:r w:rsidR="004F7421" w:rsidRPr="00EF41E8">
              <w:rPr>
                <w:color w:val="000000"/>
                <w:szCs w:val="28"/>
              </w:rPr>
              <w:t xml:space="preserve"> Во время предвыборной кампании Елена предст</w:t>
            </w:r>
            <w:r w:rsidR="004F7421" w:rsidRPr="00EF41E8">
              <w:rPr>
                <w:color w:val="000000"/>
                <w:szCs w:val="28"/>
              </w:rPr>
              <w:t>а</w:t>
            </w:r>
            <w:r w:rsidR="004F7421" w:rsidRPr="00EF41E8">
              <w:rPr>
                <w:color w:val="000000"/>
                <w:szCs w:val="28"/>
              </w:rPr>
              <w:t>вила очень интересную программу, которую, как многие надею</w:t>
            </w:r>
            <w:r w:rsidR="004F7421" w:rsidRPr="00EF41E8">
              <w:rPr>
                <w:color w:val="000000"/>
                <w:szCs w:val="28"/>
              </w:rPr>
              <w:t>т</w:t>
            </w:r>
            <w:r w:rsidR="004F7421" w:rsidRPr="00EF41E8">
              <w:rPr>
                <w:color w:val="000000"/>
                <w:szCs w:val="28"/>
              </w:rPr>
              <w:t>ся, постарается ос</w:t>
            </w:r>
            <w:r w:rsidR="004F7421" w:rsidRPr="00EF41E8">
              <w:rPr>
                <w:color w:val="000000"/>
                <w:szCs w:val="28"/>
              </w:rPr>
              <w:t>у</w:t>
            </w:r>
            <w:r w:rsidR="004F7421" w:rsidRPr="00EF41E8">
              <w:rPr>
                <w:color w:val="000000"/>
                <w:szCs w:val="28"/>
              </w:rPr>
              <w:t>ществить в ближа</w:t>
            </w:r>
            <w:r w:rsidR="004F7421" w:rsidRPr="00EF41E8">
              <w:rPr>
                <w:color w:val="000000"/>
                <w:szCs w:val="28"/>
              </w:rPr>
              <w:t>й</w:t>
            </w:r>
            <w:r w:rsidR="004F7421" w:rsidRPr="00EF41E8">
              <w:rPr>
                <w:color w:val="000000"/>
                <w:szCs w:val="28"/>
              </w:rPr>
              <w:t xml:space="preserve">шее время. Она, </w:t>
            </w:r>
            <w:r w:rsidR="004F7421" w:rsidRPr="00544DEE">
              <w:rPr>
                <w:i/>
                <w:color w:val="000000"/>
                <w:szCs w:val="28"/>
              </w:rPr>
              <w:t>со</w:t>
            </w:r>
            <w:r w:rsidR="004F7421" w:rsidRPr="00544DEE">
              <w:rPr>
                <w:i/>
                <w:color w:val="000000"/>
                <w:szCs w:val="28"/>
              </w:rPr>
              <w:t>з</w:t>
            </w:r>
            <w:r w:rsidR="004F7421" w:rsidRPr="00544DEE">
              <w:rPr>
                <w:i/>
                <w:color w:val="000000"/>
                <w:szCs w:val="28"/>
              </w:rPr>
              <w:t>дала группу н</w:t>
            </w:r>
            <w:r w:rsidR="004F7421" w:rsidRPr="00544DEE">
              <w:rPr>
                <w:i/>
                <w:color w:val="000000"/>
                <w:szCs w:val="28"/>
              </w:rPr>
              <w:t>а</w:t>
            </w:r>
            <w:r w:rsidR="004F7421" w:rsidRPr="00544DEE">
              <w:rPr>
                <w:i/>
                <w:color w:val="000000"/>
                <w:szCs w:val="28"/>
              </w:rPr>
              <w:t>шей школы социальных сетях (ВКонтакте</w:t>
            </w:r>
            <w:r w:rsidR="004F7421" w:rsidRPr="00EF41E8">
              <w:rPr>
                <w:color w:val="000000"/>
                <w:szCs w:val="28"/>
              </w:rPr>
              <w:t>). Теперь каждый жела</w:t>
            </w:r>
            <w:r w:rsidR="004F7421" w:rsidRPr="00EF41E8">
              <w:rPr>
                <w:color w:val="000000"/>
                <w:szCs w:val="28"/>
              </w:rPr>
              <w:t>ю</w:t>
            </w:r>
            <w:r w:rsidR="004F7421" w:rsidRPr="00EF41E8">
              <w:rPr>
                <w:color w:val="000000"/>
                <w:szCs w:val="28"/>
              </w:rPr>
              <w:t>щий может размещать там какую-либо поле</w:t>
            </w:r>
            <w:r w:rsidR="004F7421" w:rsidRPr="00EF41E8">
              <w:rPr>
                <w:color w:val="000000"/>
                <w:szCs w:val="28"/>
              </w:rPr>
              <w:t>з</w:t>
            </w:r>
            <w:r w:rsidR="004F7421" w:rsidRPr="00EF41E8">
              <w:rPr>
                <w:color w:val="000000"/>
                <w:szCs w:val="28"/>
              </w:rPr>
              <w:t xml:space="preserve">ную и интересную информацию, а также, предлагать нововведения. </w:t>
            </w:r>
          </w:p>
          <w:p w:rsidR="00655A0E" w:rsidRPr="004867E4" w:rsidRDefault="004F7421" w:rsidP="000A37E9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F41E8">
              <w:rPr>
                <w:color w:val="000000"/>
                <w:sz w:val="24"/>
                <w:szCs w:val="28"/>
              </w:rPr>
              <w:t xml:space="preserve">    </w:t>
            </w:r>
            <w:r w:rsidRPr="00544DE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Спасибо организаторам! Спасибо всем, кто принимал участие в голосов</w:t>
            </w:r>
            <w:r w:rsidR="00544DEE" w:rsidRPr="00544DE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ании. </w:t>
            </w:r>
          </w:p>
          <w:tbl>
            <w:tblPr>
              <w:tblpPr w:leftFromText="180" w:rightFromText="180" w:vertAnchor="text" w:horzAnchor="margin" w:tblpY="104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2A6857" w:rsidRPr="00850E51" w:rsidTr="00655A0E">
              <w:trPr>
                <w:trHeight w:val="448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655A0E" w:rsidRDefault="00655A0E" w:rsidP="002A68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55A0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Великий поэт всегда живёт </w:t>
                  </w:r>
                </w:p>
                <w:p w:rsidR="002A6857" w:rsidRPr="00655A0E" w:rsidRDefault="00655A0E" w:rsidP="002A68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55A0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 наших сердцах.</w:t>
                  </w:r>
                </w:p>
              </w:tc>
            </w:tr>
          </w:tbl>
          <w:p w:rsidR="00655A0E" w:rsidRPr="00655A0E" w:rsidRDefault="00655A0E" w:rsidP="00655A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11 сентября исполнилось 215 лет со дня рождения А.И.Полежаева, русского поэта, п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реводчика, нашего земляка. Его имя заслуже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но вошло в славную летопись жизни и де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тельности выдающихся людей России.</w:t>
            </w:r>
          </w:p>
          <w:p w:rsidR="00655A0E" w:rsidRDefault="004867E4" w:rsidP="00655A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margin">
                    <wp:posOffset>2082165</wp:posOffset>
                  </wp:positionH>
                  <wp:positionV relativeFrom="margin">
                    <wp:posOffset>5726430</wp:posOffset>
                  </wp:positionV>
                  <wp:extent cx="885825" cy="1181100"/>
                  <wp:effectExtent l="0" t="0" r="0" b="0"/>
                  <wp:wrapSquare wrapText="bothSides"/>
                  <wp:docPr id="5" name="Рисунок 4" descr="C:\Users\Kab5\Desktop\газета\jhFqIMi5t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b5\Desktop\газета\jhFqIMi5t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 xml:space="preserve">        В честь этого события на фонтанном спуске, около б</w:t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>рельеора поэта прошел лит</w:t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>ратурно-музыкальный вечер. Перед присутствующими в</w:t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655A0E" w:rsidRPr="00655A0E">
              <w:rPr>
                <w:rFonts w:ascii="Times New Roman" w:hAnsi="Times New Roman" w:cs="Times New Roman"/>
                <w:sz w:val="24"/>
                <w:szCs w:val="28"/>
              </w:rPr>
              <w:t>ступили мордовские поэты А.Громыхин, В.Корчеганов.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655A0E" w:rsidRDefault="00655A0E" w:rsidP="00655A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 xml:space="preserve">        Авторские стихи проч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тала учащаяся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 xml:space="preserve"> класса нашей школы Лаз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рева Нат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>лья.</w:t>
            </w:r>
          </w:p>
          <w:p w:rsidR="00655A0E" w:rsidRDefault="00655A0E" w:rsidP="00655A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5A0E" w:rsidRDefault="00655A0E" w:rsidP="00655A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5A0E" w:rsidRDefault="00655A0E" w:rsidP="00655A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5A0E" w:rsidRPr="00655A0E" w:rsidRDefault="00655A0E" w:rsidP="00655A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A0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tbl>
            <w:tblPr>
              <w:tblpPr w:leftFromText="180" w:rightFromText="180" w:vertAnchor="text" w:horzAnchor="margin" w:tblpY="182"/>
              <w:tblOverlap w:val="never"/>
              <w:tblW w:w="5037" w:type="dxa"/>
              <w:shd w:val="clear" w:color="auto" w:fill="99FF99"/>
              <w:tblLayout w:type="fixed"/>
              <w:tblLook w:val="04A0"/>
            </w:tblPr>
            <w:tblGrid>
              <w:gridCol w:w="5037"/>
            </w:tblGrid>
            <w:tr w:rsidR="00655A0E" w:rsidRPr="00850E51" w:rsidTr="00111674">
              <w:trPr>
                <w:trHeight w:val="574"/>
              </w:trPr>
              <w:tc>
                <w:tcPr>
                  <w:tcW w:w="5037" w:type="dxa"/>
                  <w:shd w:val="clear" w:color="auto" w:fill="99FF99"/>
                  <w:vAlign w:val="center"/>
                </w:tcPr>
                <w:p w:rsidR="00655A0E" w:rsidRPr="00965095" w:rsidRDefault="00B93BE7" w:rsidP="0096509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  <w:r w:rsidR="00965095" w:rsidRPr="0096509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>Незабываемая экскурси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>я»</w:t>
                  </w:r>
                </w:p>
              </w:tc>
            </w:tr>
          </w:tbl>
          <w:p w:rsidR="00965095" w:rsidRDefault="00965095" w:rsidP="00965095">
            <w:pPr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817880</wp:posOffset>
                  </wp:positionV>
                  <wp:extent cx="1683385" cy="1014730"/>
                  <wp:effectExtent l="0" t="0" r="0" b="0"/>
                  <wp:wrapSquare wrapText="bothSides"/>
                  <wp:docPr id="11" name="Рисунок 11" descr="https://avatars.mds.yandex.net/get-pdb/1646963/a5afb988-e1ec-41cf-b204-fb276d7497b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646963/a5afb988-e1ec-41cf-b204-fb276d7497b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5095">
              <w:rPr>
                <w:rFonts w:ascii="Times New Roman" w:hAnsi="Times New Roman" w:cs="Times New Roman"/>
                <w:sz w:val="24"/>
              </w:rPr>
              <w:t xml:space="preserve">12 сентября 2019 года ученики 10 класса </w:t>
            </w:r>
            <w:r>
              <w:rPr>
                <w:rFonts w:ascii="Times New Roman" w:hAnsi="Times New Roman" w:cs="Times New Roman"/>
                <w:sz w:val="24"/>
              </w:rPr>
              <w:t>посет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 музей-заповедник Та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ханы</w:t>
            </w:r>
            <w:r w:rsidRPr="00965095">
              <w:rPr>
                <w:rFonts w:ascii="Times New Roman" w:hAnsi="Times New Roman" w:cs="Times New Roman"/>
                <w:sz w:val="24"/>
              </w:rPr>
              <w:t>, распол</w:t>
            </w:r>
            <w:r w:rsidRPr="00965095">
              <w:rPr>
                <w:rFonts w:ascii="Times New Roman" w:hAnsi="Times New Roman" w:cs="Times New Roman"/>
                <w:sz w:val="24"/>
              </w:rPr>
              <w:t>а</w:t>
            </w:r>
            <w:r w:rsidRPr="00965095">
              <w:rPr>
                <w:rFonts w:ascii="Times New Roman" w:hAnsi="Times New Roman" w:cs="Times New Roman"/>
                <w:sz w:val="24"/>
              </w:rPr>
              <w:t>гающийся в селе Ломоносовское</w:t>
            </w:r>
            <w:r>
              <w:rPr>
                <w:rFonts w:ascii="Times New Roman" w:hAnsi="Times New Roman" w:cs="Times New Roman"/>
                <w:sz w:val="24"/>
              </w:rPr>
              <w:t>, Пензенской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ласти</w:t>
            </w:r>
            <w:r w:rsidRPr="0096509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65095" w:rsidRDefault="00965095" w:rsidP="00965095">
            <w:pPr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965095">
              <w:rPr>
                <w:rFonts w:ascii="Times New Roman" w:hAnsi="Times New Roman" w:cs="Times New Roman"/>
                <w:sz w:val="24"/>
              </w:rPr>
              <w:t>Это не просто му</w:t>
            </w:r>
            <w:r>
              <w:rPr>
                <w:rFonts w:ascii="Times New Roman" w:hAnsi="Times New Roman" w:cs="Times New Roman"/>
                <w:sz w:val="24"/>
              </w:rPr>
              <w:t>зей</w:t>
            </w:r>
            <w:r w:rsidRPr="00965095">
              <w:rPr>
                <w:rFonts w:ascii="Times New Roman" w:hAnsi="Times New Roman" w:cs="Times New Roman"/>
                <w:sz w:val="24"/>
              </w:rPr>
              <w:t>, а место, пропита</w:t>
            </w:r>
            <w:r w:rsidRPr="00965095">
              <w:rPr>
                <w:rFonts w:ascii="Times New Roman" w:hAnsi="Times New Roman" w:cs="Times New Roman"/>
                <w:sz w:val="24"/>
              </w:rPr>
              <w:t>н</w:t>
            </w:r>
            <w:r w:rsidRPr="00965095">
              <w:rPr>
                <w:rFonts w:ascii="Times New Roman" w:hAnsi="Times New Roman" w:cs="Times New Roman"/>
                <w:sz w:val="24"/>
              </w:rPr>
              <w:t>ное духом одного из величайш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965095">
              <w:rPr>
                <w:rFonts w:ascii="Times New Roman" w:hAnsi="Times New Roman" w:cs="Times New Roman"/>
                <w:sz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965095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965095">
              <w:rPr>
                <w:rFonts w:ascii="Times New Roman" w:hAnsi="Times New Roman" w:cs="Times New Roman"/>
                <w:sz w:val="24"/>
              </w:rPr>
              <w:t>о</w:t>
            </w:r>
            <w:r w:rsidRPr="00965095">
              <w:rPr>
                <w:rFonts w:ascii="Times New Roman" w:hAnsi="Times New Roman" w:cs="Times New Roman"/>
                <w:sz w:val="24"/>
              </w:rPr>
              <w:t>эт</w:t>
            </w:r>
            <w:r>
              <w:rPr>
                <w:rFonts w:ascii="Times New Roman" w:hAnsi="Times New Roman" w:cs="Times New Roman"/>
                <w:sz w:val="24"/>
              </w:rPr>
              <w:t>ов -</w:t>
            </w:r>
            <w:r w:rsidRPr="00965095">
              <w:rPr>
                <w:rFonts w:ascii="Times New Roman" w:hAnsi="Times New Roman" w:cs="Times New Roman"/>
                <w:sz w:val="24"/>
              </w:rPr>
              <w:t xml:space="preserve"> М.Ю.Лермонтова. </w:t>
            </w:r>
          </w:p>
          <w:p w:rsidR="00646554" w:rsidRDefault="00965095" w:rsidP="00965095">
            <w:pPr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965095">
              <w:rPr>
                <w:rFonts w:ascii="Times New Roman" w:hAnsi="Times New Roman" w:cs="Times New Roman"/>
                <w:sz w:val="24"/>
              </w:rPr>
              <w:t>Поездка была настолько душевной, пр</w:t>
            </w:r>
            <w:r w:rsidRPr="00965095">
              <w:rPr>
                <w:rFonts w:ascii="Times New Roman" w:hAnsi="Times New Roman" w:cs="Times New Roman"/>
                <w:sz w:val="24"/>
              </w:rPr>
              <w:t>и</w:t>
            </w:r>
            <w:r w:rsidRPr="00965095">
              <w:rPr>
                <w:rFonts w:ascii="Times New Roman" w:hAnsi="Times New Roman" w:cs="Times New Roman"/>
                <w:sz w:val="24"/>
              </w:rPr>
              <w:t>ятной и вдохновительной, что одна из учениц написала стихотворение,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095">
              <w:rPr>
                <w:rFonts w:ascii="Times New Roman" w:hAnsi="Times New Roman" w:cs="Times New Roman"/>
                <w:sz w:val="24"/>
              </w:rPr>
              <w:t>посвящённое в</w:t>
            </w:r>
            <w:r w:rsidRPr="00965095">
              <w:rPr>
                <w:rFonts w:ascii="Times New Roman" w:hAnsi="Times New Roman" w:cs="Times New Roman"/>
                <w:sz w:val="24"/>
              </w:rPr>
              <w:t>ы</w:t>
            </w:r>
            <w:r w:rsidRPr="00965095">
              <w:rPr>
                <w:rFonts w:ascii="Times New Roman" w:hAnsi="Times New Roman" w:cs="Times New Roman"/>
                <w:sz w:val="24"/>
              </w:rPr>
              <w:t>дающемуся литературному гению 19-ого века, М.Ю.Лермонтову:</w:t>
            </w:r>
          </w:p>
          <w:p w:rsidR="00965095" w:rsidRDefault="00965095" w:rsidP="00965095">
            <w:pPr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:rsidR="00965095" w:rsidRDefault="00C92094" w:rsidP="00965095">
            <w:pPr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margin">
                    <wp:posOffset>669290</wp:posOffset>
                  </wp:positionH>
                  <wp:positionV relativeFrom="margin">
                    <wp:posOffset>7788910</wp:posOffset>
                  </wp:positionV>
                  <wp:extent cx="2386965" cy="1347470"/>
                  <wp:effectExtent l="19050" t="0" r="0" b="0"/>
                  <wp:wrapTopAndBottom/>
                  <wp:docPr id="7" name="Рисунок 7" descr="https://sun9-14.userapi.com/c853528/v853528770/eba5e/XUKnRaTaV5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4.userapi.com/c853528/v853528770/eba5e/XUKnRaTaV5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Его душа, как нерушимое восстание,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А сердце,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словно эпохальный бунт.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Он - нашей поэзии сияние,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Его все помнят,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чтут.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Молодой, в мундире на портрете,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Для нас всегда живёт.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Грациозный взгляд его - бессмертен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И глубок, словно бескрайний небосвод.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 xml:space="preserve">Он </w:t>
            </w:r>
            <w:r w:rsidR="00965095">
              <w:rPr>
                <w:rFonts w:ascii="Times New Roman" w:hAnsi="Times New Roman" w:cs="Times New Roman"/>
                <w:sz w:val="24"/>
              </w:rPr>
              <w:t>–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 xml:space="preserve"> поэт,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мятеж</w:t>
            </w:r>
            <w:r w:rsidR="00965095">
              <w:rPr>
                <w:rFonts w:ascii="Times New Roman" w:hAnsi="Times New Roman" w:cs="Times New Roman"/>
                <w:sz w:val="24"/>
              </w:rPr>
              <w:t>ный и бесстрашный,</w:t>
            </w:r>
            <w:r w:rsidR="00965095">
              <w:rPr>
                <w:rFonts w:ascii="Times New Roman" w:hAnsi="Times New Roman" w:cs="Times New Roman"/>
                <w:sz w:val="24"/>
              </w:rPr>
              <w:br/>
              <w:t>Никем не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победимый лев судьбы.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Дерзкий, меткий словом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и отважный.</w:t>
            </w:r>
            <w:r w:rsidR="00965095">
              <w:rPr>
                <w:rFonts w:ascii="Times New Roman" w:hAnsi="Times New Roman" w:cs="Times New Roman"/>
                <w:sz w:val="24"/>
              </w:rPr>
              <w:br/>
              <w:t>Не падал на колени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, как рабы.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Изящество природных очертаний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Слилось в талантом божественнейших муз.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Средь боли,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горечи,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страданий,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Сумел найти он сладкий жизни вкус.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Он - драгоценный изумруд России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Жемчужина эпохи золотой.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Он - сын могучей,</w:t>
            </w:r>
            <w:r w:rsidR="009650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пламенной стихии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br/>
              <w:t>В стихах и памяти лю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д</w:t>
            </w:r>
            <w:r w:rsidR="00965095" w:rsidRPr="00965095">
              <w:rPr>
                <w:rFonts w:ascii="Times New Roman" w:hAnsi="Times New Roman" w:cs="Times New Roman"/>
                <w:sz w:val="24"/>
              </w:rPr>
              <w:t>ской.</w:t>
            </w:r>
          </w:p>
          <w:p w:rsidR="00965095" w:rsidRDefault="00965095" w:rsidP="00965095">
            <w:pPr>
              <w:ind w:firstLine="317"/>
              <w:jc w:val="right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 w:rsidRPr="00965095">
              <w:rPr>
                <w:rFonts w:ascii="Times New Roman" w:hAnsi="Times New Roman" w:cs="Times New Roman"/>
                <w:b/>
                <w:sz w:val="24"/>
              </w:rPr>
              <w:t>Лазарева Нат</w:t>
            </w:r>
            <w:r w:rsidRPr="0096509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65095">
              <w:rPr>
                <w:rFonts w:ascii="Times New Roman" w:hAnsi="Times New Roman" w:cs="Times New Roman"/>
                <w:b/>
                <w:sz w:val="24"/>
              </w:rPr>
              <w:t>лья</w:t>
            </w:r>
          </w:p>
          <w:p w:rsidR="006F4834" w:rsidRPr="00965095" w:rsidRDefault="006F4834" w:rsidP="006F4834">
            <w:pPr>
              <w:ind w:firstLine="31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4C" w:rsidTr="0012296A">
        <w:trPr>
          <w:trHeight w:val="277"/>
        </w:trPr>
        <w:tc>
          <w:tcPr>
            <w:tcW w:w="4969" w:type="dxa"/>
            <w:gridSpan w:val="2"/>
          </w:tcPr>
          <w:p w:rsidR="0055143C" w:rsidRPr="00111674" w:rsidRDefault="0055143C" w:rsidP="00965095">
            <w:pPr>
              <w:pStyle w:val="1"/>
              <w:spacing w:before="0" w:line="240" w:lineRule="auto"/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5044" w:type="dxa"/>
          </w:tcPr>
          <w:p w:rsidR="00965095" w:rsidRPr="00965095" w:rsidRDefault="00492361" w:rsidP="00965095">
            <w:pPr>
              <w:pStyle w:val="1"/>
              <w:spacing w:before="0" w:line="240" w:lineRule="auto"/>
              <w:ind w:left="0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965095" w:rsidRPr="00965095">
              <w:rPr>
                <w:bCs/>
                <w:sz w:val="16"/>
                <w:szCs w:val="16"/>
              </w:rPr>
              <w:t>_________________________________________________</w:t>
            </w:r>
            <w:r>
              <w:rPr>
                <w:bCs/>
                <w:sz w:val="16"/>
                <w:szCs w:val="16"/>
              </w:rPr>
              <w:t>______</w:t>
            </w:r>
            <w:r w:rsidR="00965095" w:rsidRPr="00965095">
              <w:rPr>
                <w:bCs/>
                <w:sz w:val="16"/>
                <w:szCs w:val="16"/>
              </w:rPr>
              <w:t xml:space="preserve"> </w:t>
            </w:r>
          </w:p>
          <w:p w:rsidR="00965095" w:rsidRDefault="00965095" w:rsidP="00B93BE7">
            <w:pPr>
              <w:spacing w:line="276" w:lineRule="auto"/>
              <w:ind w:left="169" w:right="14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0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Редактор, компьютерная вёрстка дизайн: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учащиеся 10 класса</w:t>
            </w:r>
            <w:r w:rsidR="00B93BE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55143C" w:rsidRDefault="00965095" w:rsidP="00B93BE7">
            <w:pPr>
              <w:spacing w:line="276" w:lineRule="auto"/>
              <w:ind w:left="169" w:right="141"/>
              <w:jc w:val="both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9650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Корреспонденты: учащиеся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4923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класса.</w:t>
            </w:r>
            <w:r w:rsidRPr="009650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Отпечатано в типографии МОУ «СОШ с УИОП №16»   Тираж: 21 экз.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65095">
              <w:rPr>
                <w:rFonts w:ascii="Times New Roman" w:hAnsi="Times New Roman" w:cs="Times New Roman"/>
                <w:bCs/>
                <w:sz w:val="16"/>
                <w:szCs w:val="16"/>
              </w:rPr>
              <w:t>Издание выходит еженедельно.</w:t>
            </w:r>
          </w:p>
        </w:tc>
      </w:tr>
      <w:tr w:rsidR="00DD12EF" w:rsidTr="0012296A">
        <w:trPr>
          <w:trHeight w:val="9755"/>
        </w:trPr>
        <w:tc>
          <w:tcPr>
            <w:tcW w:w="4969" w:type="dxa"/>
            <w:gridSpan w:val="2"/>
            <w:vMerge w:val="restart"/>
          </w:tcPr>
          <w:p w:rsidR="0070412B" w:rsidRDefault="0070412B" w:rsidP="000B0846">
            <w:pPr>
              <w:pStyle w:val="1"/>
              <w:spacing w:line="240" w:lineRule="auto"/>
              <w:rPr>
                <w:i w:val="0"/>
                <w:sz w:val="24"/>
                <w:szCs w:val="24"/>
              </w:rPr>
            </w:pPr>
          </w:p>
          <w:p w:rsidR="0070412B" w:rsidRPr="001B1012" w:rsidRDefault="0070412B" w:rsidP="000B0846">
            <w:pPr>
              <w:pStyle w:val="1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044" w:type="dxa"/>
          </w:tcPr>
          <w:p w:rsidR="00F3095F" w:rsidRPr="00F3095F" w:rsidRDefault="00F3095F" w:rsidP="00F3095F">
            <w:pPr>
              <w:pStyle w:val="1"/>
              <w:spacing w:line="240" w:lineRule="auto"/>
              <w:rPr>
                <w:i w:val="0"/>
                <w:noProof/>
                <w:sz w:val="24"/>
                <w:szCs w:val="24"/>
              </w:rPr>
            </w:pPr>
          </w:p>
          <w:p w:rsidR="00DD12EF" w:rsidRDefault="00DD12EF" w:rsidP="00F3095F">
            <w:pPr>
              <w:pStyle w:val="1"/>
              <w:spacing w:line="240" w:lineRule="auto"/>
              <w:ind w:left="0" w:firstLine="0"/>
              <w:rPr>
                <w:i w:val="0"/>
                <w:noProof/>
                <w:sz w:val="24"/>
                <w:szCs w:val="24"/>
              </w:rPr>
            </w:pPr>
          </w:p>
          <w:p w:rsidR="007A345F" w:rsidRDefault="007A345F" w:rsidP="00F3095F">
            <w:pPr>
              <w:pStyle w:val="1"/>
              <w:spacing w:line="240" w:lineRule="auto"/>
              <w:ind w:left="0" w:firstLine="0"/>
              <w:rPr>
                <w:i w:val="0"/>
                <w:noProof/>
                <w:sz w:val="24"/>
                <w:szCs w:val="24"/>
              </w:rPr>
            </w:pPr>
          </w:p>
          <w:p w:rsidR="007A345F" w:rsidRPr="007A345F" w:rsidRDefault="007A345F" w:rsidP="00195480">
            <w:pPr>
              <w:pStyle w:val="1"/>
              <w:spacing w:line="240" w:lineRule="auto"/>
              <w:ind w:left="0" w:firstLine="0"/>
              <w:rPr>
                <w:i w:val="0"/>
                <w:noProof/>
                <w:sz w:val="24"/>
                <w:szCs w:val="24"/>
              </w:rPr>
            </w:pPr>
          </w:p>
        </w:tc>
      </w:tr>
      <w:tr w:rsidR="00DD12EF" w:rsidTr="007A345F">
        <w:trPr>
          <w:trHeight w:val="3189"/>
        </w:trPr>
        <w:tc>
          <w:tcPr>
            <w:tcW w:w="4969" w:type="dxa"/>
            <w:gridSpan w:val="2"/>
            <w:vMerge/>
          </w:tcPr>
          <w:p w:rsidR="00DD12EF" w:rsidRPr="004234F3" w:rsidRDefault="00DD12EF" w:rsidP="00C75CE9">
            <w:pPr>
              <w:jc w:val="both"/>
              <w:rPr>
                <w:rStyle w:val="10"/>
                <w:rFonts w:eastAsiaTheme="minorHAnsi"/>
                <w:i w:val="0"/>
              </w:rPr>
            </w:pPr>
          </w:p>
        </w:tc>
        <w:tc>
          <w:tcPr>
            <w:tcW w:w="5044" w:type="dxa"/>
          </w:tcPr>
          <w:p w:rsidR="00DD12EF" w:rsidRPr="004234F3" w:rsidRDefault="00DD12EF" w:rsidP="007A345F">
            <w:pPr>
              <w:spacing w:before="86"/>
              <w:ind w:right="141"/>
              <w:jc w:val="both"/>
              <w:rPr>
                <w:rStyle w:val="10"/>
                <w:rFonts w:eastAsiaTheme="minorHAnsi"/>
                <w:i w:val="0"/>
              </w:rPr>
            </w:pPr>
          </w:p>
        </w:tc>
      </w:tr>
      <w:tr w:rsidR="00DD12EF" w:rsidTr="007A345F">
        <w:trPr>
          <w:trHeight w:val="80"/>
        </w:trPr>
        <w:tc>
          <w:tcPr>
            <w:tcW w:w="4969" w:type="dxa"/>
            <w:gridSpan w:val="2"/>
            <w:vMerge/>
          </w:tcPr>
          <w:p w:rsidR="00DD12EF" w:rsidRPr="00B360C8" w:rsidRDefault="00DD12EF" w:rsidP="00C75C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AA01AA" w:rsidRPr="004234F3" w:rsidRDefault="00AA01AA" w:rsidP="00AA01AA">
            <w:pPr>
              <w:jc w:val="both"/>
              <w:rPr>
                <w:rStyle w:val="10"/>
                <w:rFonts w:eastAsiaTheme="minorHAnsi"/>
                <w:i w:val="0"/>
              </w:rPr>
            </w:pPr>
          </w:p>
          <w:p w:rsidR="000A3F24" w:rsidRPr="004234F3" w:rsidRDefault="000A3F24" w:rsidP="00D052DB">
            <w:pPr>
              <w:jc w:val="both"/>
              <w:rPr>
                <w:rStyle w:val="10"/>
                <w:rFonts w:eastAsiaTheme="minorHAnsi"/>
                <w:i w:val="0"/>
              </w:rPr>
            </w:pPr>
          </w:p>
        </w:tc>
      </w:tr>
    </w:tbl>
    <w:p w:rsidR="00EC4719" w:rsidRPr="00D8670E" w:rsidRDefault="00EC4719" w:rsidP="00C51327">
      <w:pPr>
        <w:spacing w:after="12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EC4719" w:rsidRPr="00D8670E" w:rsidSect="00082E8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F2" w:rsidRDefault="002D0BF2" w:rsidP="00F656F0">
      <w:pPr>
        <w:spacing w:after="0" w:line="240" w:lineRule="auto"/>
      </w:pPr>
      <w:r>
        <w:separator/>
      </w:r>
    </w:p>
  </w:endnote>
  <w:endnote w:type="continuationSeparator" w:id="1">
    <w:p w:rsidR="002D0BF2" w:rsidRDefault="002D0BF2" w:rsidP="00F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F2" w:rsidRDefault="002D0BF2" w:rsidP="00F656F0">
      <w:pPr>
        <w:spacing w:after="0" w:line="240" w:lineRule="auto"/>
      </w:pPr>
      <w:r>
        <w:separator/>
      </w:r>
    </w:p>
  </w:footnote>
  <w:footnote w:type="continuationSeparator" w:id="1">
    <w:p w:rsidR="002D0BF2" w:rsidRDefault="002D0BF2" w:rsidP="00F6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E0"/>
    <w:rsid w:val="00002384"/>
    <w:rsid w:val="000063B3"/>
    <w:rsid w:val="00015CAB"/>
    <w:rsid w:val="00025DE3"/>
    <w:rsid w:val="0004064B"/>
    <w:rsid w:val="0004086B"/>
    <w:rsid w:val="000625DC"/>
    <w:rsid w:val="00082E8D"/>
    <w:rsid w:val="0008535D"/>
    <w:rsid w:val="00096578"/>
    <w:rsid w:val="000A37E9"/>
    <w:rsid w:val="000A3F24"/>
    <w:rsid w:val="000B0846"/>
    <w:rsid w:val="000B41EE"/>
    <w:rsid w:val="000D029E"/>
    <w:rsid w:val="000E452D"/>
    <w:rsid w:val="000F1568"/>
    <w:rsid w:val="000F177C"/>
    <w:rsid w:val="00111674"/>
    <w:rsid w:val="00111B8B"/>
    <w:rsid w:val="0011672D"/>
    <w:rsid w:val="00121426"/>
    <w:rsid w:val="0012296A"/>
    <w:rsid w:val="00127AF6"/>
    <w:rsid w:val="00131431"/>
    <w:rsid w:val="00156F78"/>
    <w:rsid w:val="00157F66"/>
    <w:rsid w:val="00181042"/>
    <w:rsid w:val="00195480"/>
    <w:rsid w:val="001A6620"/>
    <w:rsid w:val="001B1012"/>
    <w:rsid w:val="001C1871"/>
    <w:rsid w:val="001E4640"/>
    <w:rsid w:val="001F3F10"/>
    <w:rsid w:val="0020373D"/>
    <w:rsid w:val="00217B4A"/>
    <w:rsid w:val="00250F64"/>
    <w:rsid w:val="0028177D"/>
    <w:rsid w:val="00285B43"/>
    <w:rsid w:val="002A6857"/>
    <w:rsid w:val="002B02A4"/>
    <w:rsid w:val="002D0BF2"/>
    <w:rsid w:val="002D36C8"/>
    <w:rsid w:val="002D42ED"/>
    <w:rsid w:val="002F0D01"/>
    <w:rsid w:val="00307D20"/>
    <w:rsid w:val="00336386"/>
    <w:rsid w:val="00364C95"/>
    <w:rsid w:val="00365C91"/>
    <w:rsid w:val="003A652E"/>
    <w:rsid w:val="003A73CB"/>
    <w:rsid w:val="003B2D9D"/>
    <w:rsid w:val="003B3102"/>
    <w:rsid w:val="003C684B"/>
    <w:rsid w:val="003C7891"/>
    <w:rsid w:val="003D24AC"/>
    <w:rsid w:val="003F300B"/>
    <w:rsid w:val="003F69D8"/>
    <w:rsid w:val="004234F3"/>
    <w:rsid w:val="0046528A"/>
    <w:rsid w:val="00473F13"/>
    <w:rsid w:val="004867E4"/>
    <w:rsid w:val="00492361"/>
    <w:rsid w:val="004A26C0"/>
    <w:rsid w:val="004C1F6E"/>
    <w:rsid w:val="004E553A"/>
    <w:rsid w:val="004F7421"/>
    <w:rsid w:val="00503D7D"/>
    <w:rsid w:val="005066CC"/>
    <w:rsid w:val="0051564B"/>
    <w:rsid w:val="00544DEE"/>
    <w:rsid w:val="0055143C"/>
    <w:rsid w:val="00555286"/>
    <w:rsid w:val="00570C53"/>
    <w:rsid w:val="00572DB8"/>
    <w:rsid w:val="005C2523"/>
    <w:rsid w:val="005D3D6D"/>
    <w:rsid w:val="00621F93"/>
    <w:rsid w:val="00646554"/>
    <w:rsid w:val="00654555"/>
    <w:rsid w:val="00655A0E"/>
    <w:rsid w:val="006B3428"/>
    <w:rsid w:val="006B37D0"/>
    <w:rsid w:val="006B3F7F"/>
    <w:rsid w:val="006E0F8D"/>
    <w:rsid w:val="006F4834"/>
    <w:rsid w:val="006F5A8D"/>
    <w:rsid w:val="007013EB"/>
    <w:rsid w:val="0070412B"/>
    <w:rsid w:val="007160AD"/>
    <w:rsid w:val="00735F14"/>
    <w:rsid w:val="00740A0D"/>
    <w:rsid w:val="007512CF"/>
    <w:rsid w:val="00787F7E"/>
    <w:rsid w:val="00793EB3"/>
    <w:rsid w:val="007A345F"/>
    <w:rsid w:val="007B0B61"/>
    <w:rsid w:val="007C5360"/>
    <w:rsid w:val="007D2109"/>
    <w:rsid w:val="007D2AE2"/>
    <w:rsid w:val="007F1238"/>
    <w:rsid w:val="007F6FB8"/>
    <w:rsid w:val="008107A9"/>
    <w:rsid w:val="0082453B"/>
    <w:rsid w:val="00835D1E"/>
    <w:rsid w:val="00886965"/>
    <w:rsid w:val="008A3C05"/>
    <w:rsid w:val="008B6EEA"/>
    <w:rsid w:val="008D36CB"/>
    <w:rsid w:val="008D4176"/>
    <w:rsid w:val="0090653B"/>
    <w:rsid w:val="00916EC5"/>
    <w:rsid w:val="009353CA"/>
    <w:rsid w:val="00935BF7"/>
    <w:rsid w:val="00936567"/>
    <w:rsid w:val="00944660"/>
    <w:rsid w:val="009463A9"/>
    <w:rsid w:val="00947E73"/>
    <w:rsid w:val="00965095"/>
    <w:rsid w:val="0097615F"/>
    <w:rsid w:val="00982483"/>
    <w:rsid w:val="00987BBE"/>
    <w:rsid w:val="00996B12"/>
    <w:rsid w:val="009A6131"/>
    <w:rsid w:val="009B1B1D"/>
    <w:rsid w:val="009D683F"/>
    <w:rsid w:val="009E088F"/>
    <w:rsid w:val="009E15EE"/>
    <w:rsid w:val="009E20EC"/>
    <w:rsid w:val="009E3A6F"/>
    <w:rsid w:val="00A06108"/>
    <w:rsid w:val="00A06533"/>
    <w:rsid w:val="00A11783"/>
    <w:rsid w:val="00A133CA"/>
    <w:rsid w:val="00A240AC"/>
    <w:rsid w:val="00A44D63"/>
    <w:rsid w:val="00A82CC4"/>
    <w:rsid w:val="00A90EBE"/>
    <w:rsid w:val="00AA01AA"/>
    <w:rsid w:val="00AC0ECC"/>
    <w:rsid w:val="00AC616B"/>
    <w:rsid w:val="00AD5DDF"/>
    <w:rsid w:val="00AD7F86"/>
    <w:rsid w:val="00AE5326"/>
    <w:rsid w:val="00B02645"/>
    <w:rsid w:val="00B02C92"/>
    <w:rsid w:val="00B02CA7"/>
    <w:rsid w:val="00B3335F"/>
    <w:rsid w:val="00B360C8"/>
    <w:rsid w:val="00B640F5"/>
    <w:rsid w:val="00B80584"/>
    <w:rsid w:val="00B85589"/>
    <w:rsid w:val="00B93BE7"/>
    <w:rsid w:val="00BA6472"/>
    <w:rsid w:val="00BB00DA"/>
    <w:rsid w:val="00BB5B7F"/>
    <w:rsid w:val="00BF553A"/>
    <w:rsid w:val="00C0001F"/>
    <w:rsid w:val="00C0474C"/>
    <w:rsid w:val="00C135CA"/>
    <w:rsid w:val="00C210E0"/>
    <w:rsid w:val="00C2630D"/>
    <w:rsid w:val="00C342B2"/>
    <w:rsid w:val="00C51327"/>
    <w:rsid w:val="00C75CE9"/>
    <w:rsid w:val="00C92094"/>
    <w:rsid w:val="00CA381F"/>
    <w:rsid w:val="00CB70C8"/>
    <w:rsid w:val="00CC6B3A"/>
    <w:rsid w:val="00D01FF5"/>
    <w:rsid w:val="00D052DB"/>
    <w:rsid w:val="00D077E8"/>
    <w:rsid w:val="00D26842"/>
    <w:rsid w:val="00D3436C"/>
    <w:rsid w:val="00D426A1"/>
    <w:rsid w:val="00D838EB"/>
    <w:rsid w:val="00D84EDE"/>
    <w:rsid w:val="00D864E9"/>
    <w:rsid w:val="00D8670E"/>
    <w:rsid w:val="00DA5527"/>
    <w:rsid w:val="00DD12EF"/>
    <w:rsid w:val="00DE2A8C"/>
    <w:rsid w:val="00DE53BF"/>
    <w:rsid w:val="00E07751"/>
    <w:rsid w:val="00E1561D"/>
    <w:rsid w:val="00E238D7"/>
    <w:rsid w:val="00E6284F"/>
    <w:rsid w:val="00E67245"/>
    <w:rsid w:val="00E77527"/>
    <w:rsid w:val="00E85D79"/>
    <w:rsid w:val="00E95444"/>
    <w:rsid w:val="00EA2387"/>
    <w:rsid w:val="00EC4719"/>
    <w:rsid w:val="00ED3273"/>
    <w:rsid w:val="00ED3734"/>
    <w:rsid w:val="00EF41E8"/>
    <w:rsid w:val="00EF5E51"/>
    <w:rsid w:val="00EF7F97"/>
    <w:rsid w:val="00F05DA2"/>
    <w:rsid w:val="00F11F94"/>
    <w:rsid w:val="00F3095F"/>
    <w:rsid w:val="00F30B46"/>
    <w:rsid w:val="00F656F0"/>
    <w:rsid w:val="00F86EEE"/>
    <w:rsid w:val="00FA5347"/>
    <w:rsid w:val="00FB4C99"/>
    <w:rsid w:val="00FC2CBC"/>
    <w:rsid w:val="00FE1B02"/>
    <w:rsid w:val="00FF33FD"/>
    <w:rsid w:val="00FF55B7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header"/>
    <w:basedOn w:val="a"/>
    <w:link w:val="ac"/>
    <w:uiPriority w:val="99"/>
    <w:unhideWhenUsed/>
    <w:rsid w:val="00F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6F0"/>
  </w:style>
  <w:style w:type="paragraph" w:styleId="ad">
    <w:name w:val="footer"/>
    <w:basedOn w:val="a"/>
    <w:link w:val="ae"/>
    <w:uiPriority w:val="99"/>
    <w:unhideWhenUsed/>
    <w:rsid w:val="00F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6F0"/>
  </w:style>
  <w:style w:type="character" w:customStyle="1" w:styleId="normaltextrun">
    <w:name w:val="normaltextrun"/>
    <w:basedOn w:val="a0"/>
    <w:rsid w:val="00544DEE"/>
  </w:style>
  <w:style w:type="character" w:customStyle="1" w:styleId="eop">
    <w:name w:val="eop"/>
    <w:basedOn w:val="a0"/>
    <w:rsid w:val="0054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www.rost.websib.ru/misc/title2.gif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8637-4208-4276-BC0C-080DD01A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Ноутбук</cp:lastModifiedBy>
  <cp:revision>7</cp:revision>
  <cp:lastPrinted>2019-09-19T09:33:00Z</cp:lastPrinted>
  <dcterms:created xsi:type="dcterms:W3CDTF">2019-09-19T09:00:00Z</dcterms:created>
  <dcterms:modified xsi:type="dcterms:W3CDTF">2019-09-19T09:37:00Z</dcterms:modified>
</cp:coreProperties>
</file>