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EFB" w:rsidRDefault="00240EFB" w:rsidP="00267E52">
      <w:pPr>
        <w:rPr>
          <w:b/>
          <w:sz w:val="24"/>
        </w:rPr>
      </w:pPr>
      <w:r w:rsidRPr="00240EFB">
        <w:rPr>
          <w:b/>
          <w:sz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45pt;height:726.9pt" o:ole="">
            <v:imagedata r:id="rId5" o:title=""/>
          </v:shape>
          <o:OLEObject Type="Embed" ProgID="FoxitReader.Document" ShapeID="_x0000_i1025" DrawAspect="Content" ObjectID="_1770464509" r:id="rId6"/>
        </w:object>
      </w:r>
      <w:bookmarkStart w:id="0" w:name="_GoBack"/>
      <w:bookmarkEnd w:id="0"/>
    </w:p>
    <w:p w:rsidR="00247B26" w:rsidRDefault="00240EFB">
      <w:pPr>
        <w:ind w:left="0" w:right="32" w:firstLine="706"/>
      </w:pPr>
      <w:r>
        <w:lastRenderedPageBreak/>
        <w:t>Годовой календарный учеб</w:t>
      </w:r>
      <w:r>
        <w:t xml:space="preserve">ный график обсуждается и принимается Педагогическим советом и утверждается приказом ДОО до начала учебного года. </w:t>
      </w:r>
    </w:p>
    <w:p w:rsidR="00247B26" w:rsidRDefault="00240EFB">
      <w:pPr>
        <w:ind w:right="32"/>
      </w:pPr>
      <w:r>
        <w:t>Все изменения, вносимые ДОО в годовой календарный учебный график, утверждаются приказом заведующего и доводятся до всех участников образовател</w:t>
      </w:r>
      <w:r w:rsidR="002F2179">
        <w:t>ьного процесса. МДОУ «Детский сад № 6</w:t>
      </w:r>
      <w:r>
        <w:t xml:space="preserve">8»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графиком. </w:t>
      </w:r>
    </w:p>
    <w:p w:rsidR="00247B26" w:rsidRDefault="00240EFB">
      <w:pPr>
        <w:spacing w:after="272"/>
        <w:ind w:left="706" w:right="0" w:firstLine="0"/>
        <w:jc w:val="left"/>
      </w:pPr>
      <w:r>
        <w:t xml:space="preserve"> </w:t>
      </w:r>
    </w:p>
    <w:p w:rsidR="00247B26" w:rsidRDefault="00240EFB">
      <w:pPr>
        <w:spacing w:after="0"/>
        <w:ind w:left="1041" w:right="0"/>
        <w:jc w:val="left"/>
      </w:pPr>
      <w:r>
        <w:rPr>
          <w:b/>
        </w:rPr>
        <w:t>Годовой кал</w:t>
      </w:r>
      <w:r>
        <w:rPr>
          <w:b/>
        </w:rPr>
        <w:t xml:space="preserve">ендарный учебный график на 2023 – 2024 учебный год </w:t>
      </w:r>
    </w:p>
    <w:p w:rsidR="007554C8" w:rsidRDefault="00240EFB">
      <w:pPr>
        <w:spacing w:after="93"/>
        <w:ind w:left="0" w:right="0" w:firstLine="0"/>
        <w:jc w:val="left"/>
      </w:pPr>
      <w:r>
        <w:rPr>
          <w:b/>
          <w:sz w:val="21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9"/>
        <w:gridCol w:w="5230"/>
      </w:tblGrid>
      <w:tr w:rsidR="007554C8" w:rsidRPr="007E5E70" w:rsidTr="00F05706">
        <w:tc>
          <w:tcPr>
            <w:tcW w:w="2500" w:type="pct"/>
            <w:shd w:val="clear" w:color="auto" w:fill="auto"/>
          </w:tcPr>
          <w:p w:rsidR="007554C8" w:rsidRPr="002F2179" w:rsidRDefault="007554C8" w:rsidP="00F05706">
            <w:pPr>
              <w:rPr>
                <w:bCs/>
                <w:sz w:val="24"/>
                <w:szCs w:val="24"/>
              </w:rPr>
            </w:pPr>
            <w:r w:rsidRPr="002F2179">
              <w:rPr>
                <w:bCs/>
                <w:sz w:val="24"/>
                <w:szCs w:val="24"/>
              </w:rPr>
              <w:t>Режим работы</w:t>
            </w:r>
          </w:p>
        </w:tc>
        <w:tc>
          <w:tcPr>
            <w:tcW w:w="2500" w:type="pct"/>
            <w:shd w:val="clear" w:color="auto" w:fill="auto"/>
          </w:tcPr>
          <w:p w:rsidR="007554C8" w:rsidRPr="002F2179" w:rsidRDefault="007554C8" w:rsidP="007554C8">
            <w:pPr>
              <w:rPr>
                <w:bCs/>
                <w:sz w:val="24"/>
                <w:szCs w:val="24"/>
              </w:rPr>
            </w:pPr>
            <w:r w:rsidRPr="002F2179">
              <w:rPr>
                <w:bCs/>
                <w:sz w:val="24"/>
                <w:szCs w:val="24"/>
              </w:rPr>
              <w:t xml:space="preserve">5 дней в неделю (понедельник- пятница) </w:t>
            </w:r>
          </w:p>
          <w:p w:rsidR="007554C8" w:rsidRPr="002F2179" w:rsidRDefault="007554C8" w:rsidP="007554C8">
            <w:pPr>
              <w:rPr>
                <w:bCs/>
                <w:sz w:val="24"/>
                <w:szCs w:val="24"/>
              </w:rPr>
            </w:pPr>
            <w:r w:rsidRPr="002F2179">
              <w:rPr>
                <w:bCs/>
                <w:sz w:val="24"/>
                <w:szCs w:val="24"/>
              </w:rPr>
              <w:t>12 часов (с 07.00- 19.00)</w:t>
            </w:r>
          </w:p>
        </w:tc>
      </w:tr>
      <w:tr w:rsidR="007554C8" w:rsidRPr="007E5E70" w:rsidTr="00F05706">
        <w:tc>
          <w:tcPr>
            <w:tcW w:w="2500" w:type="pct"/>
            <w:vMerge w:val="restart"/>
            <w:shd w:val="clear" w:color="auto" w:fill="auto"/>
          </w:tcPr>
          <w:p w:rsidR="007554C8" w:rsidRPr="002F2179" w:rsidRDefault="007554C8" w:rsidP="00F05706">
            <w:pPr>
              <w:rPr>
                <w:bCs/>
                <w:sz w:val="24"/>
                <w:szCs w:val="24"/>
              </w:rPr>
            </w:pPr>
            <w:r w:rsidRPr="002F2179">
              <w:rPr>
                <w:bCs/>
                <w:sz w:val="24"/>
                <w:szCs w:val="24"/>
              </w:rPr>
              <w:t>Выходные</w:t>
            </w:r>
          </w:p>
        </w:tc>
        <w:tc>
          <w:tcPr>
            <w:tcW w:w="2500" w:type="pct"/>
            <w:shd w:val="clear" w:color="auto" w:fill="auto"/>
          </w:tcPr>
          <w:p w:rsidR="007554C8" w:rsidRPr="002F2179" w:rsidRDefault="007554C8" w:rsidP="00F05706">
            <w:pPr>
              <w:rPr>
                <w:bCs/>
                <w:sz w:val="24"/>
                <w:szCs w:val="24"/>
              </w:rPr>
            </w:pPr>
            <w:r w:rsidRPr="002F2179">
              <w:rPr>
                <w:bCs/>
                <w:sz w:val="24"/>
                <w:szCs w:val="24"/>
              </w:rPr>
              <w:t>Суббота, воскресенье.</w:t>
            </w:r>
          </w:p>
        </w:tc>
      </w:tr>
      <w:tr w:rsidR="007554C8" w:rsidRPr="007E5E70" w:rsidTr="00F05706">
        <w:tc>
          <w:tcPr>
            <w:tcW w:w="2500" w:type="pct"/>
            <w:vMerge/>
            <w:shd w:val="clear" w:color="auto" w:fill="auto"/>
          </w:tcPr>
          <w:p w:rsidR="007554C8" w:rsidRPr="002F2179" w:rsidRDefault="007554C8" w:rsidP="00F057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7554C8" w:rsidRPr="002F2179" w:rsidRDefault="007554C8" w:rsidP="00F05706">
            <w:pPr>
              <w:rPr>
                <w:bCs/>
                <w:sz w:val="24"/>
                <w:szCs w:val="24"/>
              </w:rPr>
            </w:pPr>
            <w:r w:rsidRPr="002F2179">
              <w:rPr>
                <w:bCs/>
                <w:sz w:val="24"/>
                <w:szCs w:val="24"/>
              </w:rPr>
              <w:t xml:space="preserve">Праздничные дни, установленные законодательством Российской Федерации </w:t>
            </w:r>
          </w:p>
          <w:p w:rsidR="007554C8" w:rsidRPr="002F2179" w:rsidRDefault="007554C8" w:rsidP="00F05706">
            <w:pPr>
              <w:rPr>
                <w:bCs/>
                <w:sz w:val="24"/>
                <w:szCs w:val="24"/>
              </w:rPr>
            </w:pPr>
            <w:r w:rsidRPr="002F2179">
              <w:rPr>
                <w:bCs/>
                <w:sz w:val="24"/>
                <w:szCs w:val="24"/>
              </w:rPr>
              <w:t>6 ноября 2023 года</w:t>
            </w:r>
          </w:p>
          <w:p w:rsidR="007554C8" w:rsidRPr="002F2179" w:rsidRDefault="007554C8" w:rsidP="00F05706">
            <w:pPr>
              <w:rPr>
                <w:bCs/>
                <w:sz w:val="24"/>
                <w:szCs w:val="24"/>
              </w:rPr>
            </w:pPr>
            <w:r w:rsidRPr="002F2179">
              <w:rPr>
                <w:bCs/>
                <w:sz w:val="24"/>
                <w:szCs w:val="24"/>
              </w:rPr>
              <w:t>1-8 января 2024 года</w:t>
            </w:r>
          </w:p>
          <w:p w:rsidR="007554C8" w:rsidRPr="002F2179" w:rsidRDefault="007554C8" w:rsidP="00F05706">
            <w:pPr>
              <w:rPr>
                <w:bCs/>
                <w:sz w:val="24"/>
                <w:szCs w:val="24"/>
              </w:rPr>
            </w:pPr>
            <w:r w:rsidRPr="002F2179">
              <w:rPr>
                <w:bCs/>
                <w:sz w:val="24"/>
                <w:szCs w:val="24"/>
              </w:rPr>
              <w:t>23 февраля 2024 года</w:t>
            </w:r>
          </w:p>
          <w:p w:rsidR="007554C8" w:rsidRPr="002F2179" w:rsidRDefault="007554C8" w:rsidP="00F05706">
            <w:pPr>
              <w:rPr>
                <w:bCs/>
                <w:sz w:val="24"/>
                <w:szCs w:val="24"/>
              </w:rPr>
            </w:pPr>
            <w:r w:rsidRPr="002F2179">
              <w:rPr>
                <w:bCs/>
                <w:sz w:val="24"/>
                <w:szCs w:val="24"/>
              </w:rPr>
              <w:t>8 марта 2024 года</w:t>
            </w:r>
          </w:p>
          <w:p w:rsidR="007554C8" w:rsidRPr="002F2179" w:rsidRDefault="007554C8" w:rsidP="00F05706">
            <w:pPr>
              <w:rPr>
                <w:bCs/>
                <w:sz w:val="24"/>
                <w:szCs w:val="24"/>
              </w:rPr>
            </w:pPr>
            <w:r w:rsidRPr="002F2179">
              <w:rPr>
                <w:bCs/>
                <w:sz w:val="24"/>
                <w:szCs w:val="24"/>
              </w:rPr>
              <w:t>1-3 мая 2024 года</w:t>
            </w:r>
          </w:p>
          <w:p w:rsidR="007554C8" w:rsidRPr="002F2179" w:rsidRDefault="007554C8" w:rsidP="00F05706">
            <w:pPr>
              <w:rPr>
                <w:bCs/>
                <w:sz w:val="24"/>
                <w:szCs w:val="24"/>
              </w:rPr>
            </w:pPr>
            <w:r w:rsidRPr="002F2179">
              <w:rPr>
                <w:bCs/>
                <w:sz w:val="24"/>
                <w:szCs w:val="24"/>
              </w:rPr>
              <w:t xml:space="preserve">9 мая 2024 года </w:t>
            </w:r>
          </w:p>
          <w:p w:rsidR="007554C8" w:rsidRPr="002F2179" w:rsidRDefault="007554C8" w:rsidP="00F05706">
            <w:pPr>
              <w:rPr>
                <w:bCs/>
                <w:sz w:val="24"/>
                <w:szCs w:val="24"/>
              </w:rPr>
            </w:pPr>
            <w:r w:rsidRPr="002F2179">
              <w:rPr>
                <w:bCs/>
                <w:sz w:val="24"/>
                <w:szCs w:val="24"/>
              </w:rPr>
              <w:t>12 июня 2024 года</w:t>
            </w:r>
          </w:p>
        </w:tc>
      </w:tr>
      <w:tr w:rsidR="007554C8" w:rsidRPr="007E5E70" w:rsidTr="00F05706">
        <w:tc>
          <w:tcPr>
            <w:tcW w:w="2500" w:type="pct"/>
            <w:shd w:val="clear" w:color="auto" w:fill="auto"/>
          </w:tcPr>
          <w:p w:rsidR="007554C8" w:rsidRPr="002F2179" w:rsidRDefault="007554C8" w:rsidP="00F05706">
            <w:pPr>
              <w:rPr>
                <w:bCs/>
                <w:sz w:val="24"/>
                <w:szCs w:val="24"/>
              </w:rPr>
            </w:pPr>
            <w:r w:rsidRPr="002F2179">
              <w:rPr>
                <w:bCs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2500" w:type="pct"/>
            <w:shd w:val="clear" w:color="auto" w:fill="auto"/>
          </w:tcPr>
          <w:p w:rsidR="007554C8" w:rsidRPr="002F2179" w:rsidRDefault="007554C8" w:rsidP="00F05706">
            <w:pPr>
              <w:rPr>
                <w:bCs/>
                <w:sz w:val="24"/>
                <w:szCs w:val="24"/>
              </w:rPr>
            </w:pPr>
            <w:r w:rsidRPr="002F2179">
              <w:rPr>
                <w:bCs/>
                <w:sz w:val="24"/>
                <w:szCs w:val="24"/>
              </w:rPr>
              <w:t>С 01.09.2023 г. по 31.05.2024 г.</w:t>
            </w:r>
          </w:p>
        </w:tc>
      </w:tr>
      <w:tr w:rsidR="007554C8" w:rsidRPr="007E5E70" w:rsidTr="00F05706">
        <w:tc>
          <w:tcPr>
            <w:tcW w:w="2500" w:type="pct"/>
            <w:shd w:val="clear" w:color="auto" w:fill="auto"/>
          </w:tcPr>
          <w:p w:rsidR="007554C8" w:rsidRPr="002F2179" w:rsidRDefault="007554C8" w:rsidP="00F05706">
            <w:pPr>
              <w:rPr>
                <w:bCs/>
                <w:sz w:val="24"/>
                <w:szCs w:val="24"/>
              </w:rPr>
            </w:pPr>
            <w:r w:rsidRPr="002F2179">
              <w:rPr>
                <w:bCs/>
                <w:sz w:val="24"/>
                <w:szCs w:val="24"/>
              </w:rPr>
              <w:t>Продолжительность образовательного процесса</w:t>
            </w:r>
          </w:p>
        </w:tc>
        <w:tc>
          <w:tcPr>
            <w:tcW w:w="2500" w:type="pct"/>
            <w:shd w:val="clear" w:color="auto" w:fill="auto"/>
          </w:tcPr>
          <w:p w:rsidR="007554C8" w:rsidRPr="002F2179" w:rsidRDefault="007554C8" w:rsidP="00F05706">
            <w:pPr>
              <w:rPr>
                <w:bCs/>
                <w:sz w:val="24"/>
                <w:szCs w:val="24"/>
              </w:rPr>
            </w:pPr>
            <w:r w:rsidRPr="002F2179">
              <w:rPr>
                <w:bCs/>
                <w:sz w:val="24"/>
                <w:szCs w:val="24"/>
              </w:rPr>
              <w:t>38 недель</w:t>
            </w:r>
          </w:p>
        </w:tc>
      </w:tr>
      <w:tr w:rsidR="007554C8" w:rsidRPr="007E5E70" w:rsidTr="00F05706">
        <w:tc>
          <w:tcPr>
            <w:tcW w:w="2500" w:type="pct"/>
            <w:shd w:val="clear" w:color="auto" w:fill="auto"/>
          </w:tcPr>
          <w:p w:rsidR="007554C8" w:rsidRPr="002F2179" w:rsidRDefault="007554C8" w:rsidP="00F05706">
            <w:pPr>
              <w:rPr>
                <w:bCs/>
                <w:sz w:val="24"/>
                <w:szCs w:val="24"/>
              </w:rPr>
            </w:pPr>
            <w:r w:rsidRPr="002F2179">
              <w:rPr>
                <w:bCs/>
                <w:sz w:val="24"/>
                <w:szCs w:val="24"/>
              </w:rPr>
              <w:t>В том числе продолжительность</w:t>
            </w:r>
          </w:p>
          <w:p w:rsidR="007554C8" w:rsidRPr="002F2179" w:rsidRDefault="007554C8" w:rsidP="00F05706">
            <w:pPr>
              <w:rPr>
                <w:bCs/>
                <w:sz w:val="24"/>
                <w:szCs w:val="24"/>
              </w:rPr>
            </w:pPr>
            <w:r w:rsidRPr="002F2179">
              <w:rPr>
                <w:bCs/>
                <w:sz w:val="24"/>
                <w:szCs w:val="24"/>
              </w:rPr>
              <w:t>I полугодие</w:t>
            </w:r>
          </w:p>
          <w:p w:rsidR="007554C8" w:rsidRPr="002F2179" w:rsidRDefault="007554C8" w:rsidP="00F05706">
            <w:pPr>
              <w:rPr>
                <w:bCs/>
                <w:sz w:val="24"/>
                <w:szCs w:val="24"/>
              </w:rPr>
            </w:pPr>
            <w:r w:rsidRPr="002F2179">
              <w:rPr>
                <w:bCs/>
                <w:sz w:val="24"/>
                <w:szCs w:val="24"/>
              </w:rPr>
              <w:t>II полугодие</w:t>
            </w:r>
          </w:p>
        </w:tc>
        <w:tc>
          <w:tcPr>
            <w:tcW w:w="2500" w:type="pct"/>
            <w:shd w:val="clear" w:color="auto" w:fill="auto"/>
          </w:tcPr>
          <w:p w:rsidR="007554C8" w:rsidRPr="002F2179" w:rsidRDefault="007554C8" w:rsidP="00F05706">
            <w:pPr>
              <w:rPr>
                <w:bCs/>
                <w:sz w:val="24"/>
                <w:szCs w:val="24"/>
              </w:rPr>
            </w:pPr>
          </w:p>
          <w:p w:rsidR="007554C8" w:rsidRPr="002F2179" w:rsidRDefault="007554C8" w:rsidP="00F05706">
            <w:pPr>
              <w:rPr>
                <w:bCs/>
                <w:sz w:val="24"/>
                <w:szCs w:val="24"/>
              </w:rPr>
            </w:pPr>
            <w:r w:rsidRPr="002F2179">
              <w:rPr>
                <w:bCs/>
                <w:sz w:val="24"/>
                <w:szCs w:val="24"/>
              </w:rPr>
              <w:t>17 недель</w:t>
            </w:r>
          </w:p>
          <w:p w:rsidR="007554C8" w:rsidRPr="002F2179" w:rsidRDefault="007554C8" w:rsidP="00F05706">
            <w:pPr>
              <w:rPr>
                <w:bCs/>
                <w:sz w:val="24"/>
                <w:szCs w:val="24"/>
              </w:rPr>
            </w:pPr>
            <w:r w:rsidRPr="002F2179">
              <w:rPr>
                <w:bCs/>
                <w:sz w:val="24"/>
                <w:szCs w:val="24"/>
              </w:rPr>
              <w:t>21 неделя</w:t>
            </w:r>
          </w:p>
        </w:tc>
      </w:tr>
      <w:tr w:rsidR="007554C8" w:rsidRPr="007E5E70" w:rsidTr="00F05706">
        <w:tc>
          <w:tcPr>
            <w:tcW w:w="2500" w:type="pct"/>
            <w:shd w:val="clear" w:color="auto" w:fill="auto"/>
          </w:tcPr>
          <w:p w:rsidR="007554C8" w:rsidRPr="002F2179" w:rsidRDefault="007554C8" w:rsidP="00F05706">
            <w:pPr>
              <w:rPr>
                <w:bCs/>
                <w:sz w:val="24"/>
                <w:szCs w:val="24"/>
              </w:rPr>
            </w:pPr>
            <w:r w:rsidRPr="002F2179">
              <w:rPr>
                <w:bCs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2500" w:type="pct"/>
            <w:shd w:val="clear" w:color="auto" w:fill="auto"/>
          </w:tcPr>
          <w:p w:rsidR="007554C8" w:rsidRPr="002F2179" w:rsidRDefault="007554C8" w:rsidP="00F05706">
            <w:pPr>
              <w:rPr>
                <w:bCs/>
                <w:sz w:val="24"/>
                <w:szCs w:val="24"/>
              </w:rPr>
            </w:pPr>
            <w:r w:rsidRPr="002F2179">
              <w:rPr>
                <w:bCs/>
                <w:sz w:val="24"/>
                <w:szCs w:val="24"/>
              </w:rPr>
              <w:t>5 дней</w:t>
            </w:r>
          </w:p>
        </w:tc>
      </w:tr>
      <w:tr w:rsidR="007554C8" w:rsidRPr="007E5E70" w:rsidTr="00F05706">
        <w:tc>
          <w:tcPr>
            <w:tcW w:w="2500" w:type="pct"/>
            <w:shd w:val="clear" w:color="auto" w:fill="auto"/>
          </w:tcPr>
          <w:p w:rsidR="007554C8" w:rsidRPr="002F2179" w:rsidRDefault="007554C8" w:rsidP="00F05706">
            <w:pPr>
              <w:rPr>
                <w:bCs/>
                <w:sz w:val="24"/>
                <w:szCs w:val="24"/>
              </w:rPr>
            </w:pPr>
            <w:r w:rsidRPr="002F2179">
              <w:rPr>
                <w:bCs/>
                <w:sz w:val="24"/>
                <w:szCs w:val="24"/>
              </w:rPr>
              <w:t>График каникул</w:t>
            </w:r>
          </w:p>
        </w:tc>
        <w:tc>
          <w:tcPr>
            <w:tcW w:w="2500" w:type="pct"/>
            <w:shd w:val="clear" w:color="auto" w:fill="auto"/>
          </w:tcPr>
          <w:p w:rsidR="007554C8" w:rsidRPr="002F2179" w:rsidRDefault="007554C8" w:rsidP="00F05706">
            <w:pPr>
              <w:rPr>
                <w:bCs/>
                <w:sz w:val="24"/>
                <w:szCs w:val="24"/>
              </w:rPr>
            </w:pPr>
            <w:r w:rsidRPr="002F2179">
              <w:rPr>
                <w:bCs/>
                <w:sz w:val="24"/>
                <w:szCs w:val="24"/>
              </w:rPr>
              <w:t>С 1 по 8 января 2024 года</w:t>
            </w:r>
          </w:p>
        </w:tc>
      </w:tr>
      <w:tr w:rsidR="007554C8" w:rsidRPr="007E5E70" w:rsidTr="00F05706">
        <w:tc>
          <w:tcPr>
            <w:tcW w:w="2500" w:type="pct"/>
            <w:shd w:val="clear" w:color="auto" w:fill="auto"/>
          </w:tcPr>
          <w:p w:rsidR="007554C8" w:rsidRPr="002F2179" w:rsidRDefault="007554C8" w:rsidP="00F05706">
            <w:pPr>
              <w:rPr>
                <w:bCs/>
                <w:sz w:val="24"/>
                <w:szCs w:val="24"/>
              </w:rPr>
            </w:pPr>
            <w:r w:rsidRPr="002F2179">
              <w:rPr>
                <w:bCs/>
                <w:sz w:val="24"/>
                <w:szCs w:val="24"/>
              </w:rPr>
              <w:t>Работа бес</w:t>
            </w:r>
            <w:r w:rsidRPr="002F2179">
              <w:rPr>
                <w:bCs/>
                <w:sz w:val="24"/>
                <w:szCs w:val="24"/>
              </w:rPr>
              <w:t>платного консультативного центра</w:t>
            </w:r>
            <w:r w:rsidRPr="002F2179">
              <w:rPr>
                <w:bCs/>
                <w:sz w:val="24"/>
                <w:szCs w:val="24"/>
              </w:rPr>
              <w:t xml:space="preserve"> для семей, воспитывающих детей дошкольного возраста на дому</w:t>
            </w:r>
          </w:p>
        </w:tc>
        <w:tc>
          <w:tcPr>
            <w:tcW w:w="2500" w:type="pct"/>
            <w:shd w:val="clear" w:color="auto" w:fill="auto"/>
          </w:tcPr>
          <w:p w:rsidR="007554C8" w:rsidRPr="002F2179" w:rsidRDefault="007554C8" w:rsidP="00F05706">
            <w:pPr>
              <w:rPr>
                <w:bCs/>
                <w:sz w:val="24"/>
                <w:szCs w:val="24"/>
              </w:rPr>
            </w:pPr>
            <w:r w:rsidRPr="002F2179">
              <w:rPr>
                <w:bCs/>
                <w:sz w:val="24"/>
                <w:szCs w:val="24"/>
              </w:rPr>
              <w:t>Вторая среда месяца</w:t>
            </w:r>
          </w:p>
        </w:tc>
      </w:tr>
      <w:tr w:rsidR="007554C8" w:rsidRPr="007E5E70" w:rsidTr="00F05706">
        <w:tc>
          <w:tcPr>
            <w:tcW w:w="2500" w:type="pct"/>
            <w:shd w:val="clear" w:color="auto" w:fill="auto"/>
          </w:tcPr>
          <w:p w:rsidR="007554C8" w:rsidRPr="002F2179" w:rsidRDefault="007554C8" w:rsidP="00F05706">
            <w:pPr>
              <w:rPr>
                <w:bCs/>
                <w:sz w:val="24"/>
                <w:szCs w:val="24"/>
              </w:rPr>
            </w:pPr>
            <w:r w:rsidRPr="002F2179">
              <w:rPr>
                <w:bCs/>
                <w:sz w:val="24"/>
                <w:szCs w:val="24"/>
              </w:rPr>
              <w:t>День открытых дверей</w:t>
            </w:r>
          </w:p>
        </w:tc>
        <w:tc>
          <w:tcPr>
            <w:tcW w:w="2500" w:type="pct"/>
            <w:shd w:val="clear" w:color="auto" w:fill="auto"/>
          </w:tcPr>
          <w:p w:rsidR="007554C8" w:rsidRPr="002F2179" w:rsidRDefault="007554C8" w:rsidP="00F05706">
            <w:pPr>
              <w:rPr>
                <w:bCs/>
                <w:sz w:val="24"/>
                <w:szCs w:val="24"/>
              </w:rPr>
            </w:pPr>
            <w:r w:rsidRPr="002F2179">
              <w:rPr>
                <w:bCs/>
                <w:sz w:val="24"/>
                <w:szCs w:val="24"/>
              </w:rPr>
              <w:t>Вторая среда месяца</w:t>
            </w:r>
            <w:r w:rsidRPr="002F2179">
              <w:rPr>
                <w:bCs/>
                <w:sz w:val="24"/>
                <w:szCs w:val="24"/>
              </w:rPr>
              <w:t xml:space="preserve"> 1 раз в квартал</w:t>
            </w:r>
          </w:p>
        </w:tc>
      </w:tr>
      <w:tr w:rsidR="007554C8" w:rsidRPr="007E5E70" w:rsidTr="00F05706">
        <w:trPr>
          <w:trHeight w:val="562"/>
        </w:trPr>
        <w:tc>
          <w:tcPr>
            <w:tcW w:w="2500" w:type="pct"/>
            <w:vMerge w:val="restart"/>
            <w:shd w:val="clear" w:color="auto" w:fill="auto"/>
          </w:tcPr>
          <w:p w:rsidR="007554C8" w:rsidRPr="002F2179" w:rsidRDefault="007554C8" w:rsidP="00F05706">
            <w:pPr>
              <w:rPr>
                <w:bCs/>
                <w:sz w:val="24"/>
                <w:szCs w:val="24"/>
              </w:rPr>
            </w:pPr>
            <w:r w:rsidRPr="002F2179">
              <w:rPr>
                <w:bCs/>
                <w:sz w:val="24"/>
                <w:szCs w:val="24"/>
              </w:rPr>
              <w:t>Праздники для воспитанников:</w:t>
            </w:r>
          </w:p>
          <w:p w:rsidR="007554C8" w:rsidRPr="002F2179" w:rsidRDefault="007554C8" w:rsidP="007554C8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rPr>
                <w:bCs/>
                <w:sz w:val="24"/>
                <w:szCs w:val="24"/>
              </w:rPr>
            </w:pPr>
            <w:r w:rsidRPr="002F2179">
              <w:rPr>
                <w:bCs/>
                <w:sz w:val="24"/>
                <w:szCs w:val="24"/>
              </w:rPr>
              <w:t>День знаний «Учимся игра»</w:t>
            </w:r>
          </w:p>
          <w:p w:rsidR="007554C8" w:rsidRPr="002F2179" w:rsidRDefault="007554C8" w:rsidP="007554C8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rPr>
                <w:bCs/>
                <w:sz w:val="24"/>
                <w:szCs w:val="24"/>
              </w:rPr>
            </w:pPr>
            <w:r w:rsidRPr="002F2179">
              <w:rPr>
                <w:bCs/>
                <w:sz w:val="24"/>
                <w:szCs w:val="24"/>
              </w:rPr>
              <w:t>«Золотая волшебница Осень»</w:t>
            </w:r>
          </w:p>
          <w:p w:rsidR="007554C8" w:rsidRPr="002F2179" w:rsidRDefault="007554C8" w:rsidP="007554C8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rPr>
                <w:bCs/>
                <w:sz w:val="24"/>
                <w:szCs w:val="24"/>
              </w:rPr>
            </w:pPr>
            <w:r w:rsidRPr="002F2179">
              <w:rPr>
                <w:bCs/>
                <w:sz w:val="24"/>
                <w:szCs w:val="24"/>
              </w:rPr>
              <w:t>«Мама- главное слово на свете»</w:t>
            </w:r>
          </w:p>
          <w:p w:rsidR="007554C8" w:rsidRPr="002F2179" w:rsidRDefault="007554C8" w:rsidP="007554C8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rPr>
                <w:bCs/>
                <w:sz w:val="24"/>
                <w:szCs w:val="24"/>
              </w:rPr>
            </w:pPr>
            <w:r w:rsidRPr="002F2179">
              <w:rPr>
                <w:bCs/>
                <w:sz w:val="24"/>
                <w:szCs w:val="24"/>
              </w:rPr>
              <w:t>«Волшебник Дед мороз»</w:t>
            </w:r>
          </w:p>
          <w:p w:rsidR="007554C8" w:rsidRPr="002F2179" w:rsidRDefault="007554C8" w:rsidP="007554C8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rPr>
                <w:bCs/>
                <w:sz w:val="24"/>
                <w:szCs w:val="24"/>
              </w:rPr>
            </w:pPr>
            <w:r w:rsidRPr="002F2179">
              <w:rPr>
                <w:bCs/>
                <w:sz w:val="24"/>
                <w:szCs w:val="24"/>
              </w:rPr>
              <w:t>«Зимние святки»</w:t>
            </w:r>
          </w:p>
          <w:p w:rsidR="007554C8" w:rsidRPr="002F2179" w:rsidRDefault="007554C8" w:rsidP="007554C8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rPr>
                <w:bCs/>
                <w:sz w:val="24"/>
                <w:szCs w:val="24"/>
              </w:rPr>
            </w:pPr>
            <w:r w:rsidRPr="002F2179">
              <w:rPr>
                <w:bCs/>
                <w:sz w:val="24"/>
                <w:szCs w:val="24"/>
              </w:rPr>
              <w:t>«День защитника Отечества»</w:t>
            </w:r>
          </w:p>
          <w:p w:rsidR="007554C8" w:rsidRPr="002F2179" w:rsidRDefault="007554C8" w:rsidP="007554C8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rPr>
                <w:bCs/>
                <w:sz w:val="24"/>
                <w:szCs w:val="24"/>
              </w:rPr>
            </w:pPr>
            <w:r w:rsidRPr="002F2179">
              <w:rPr>
                <w:bCs/>
                <w:sz w:val="24"/>
                <w:szCs w:val="24"/>
              </w:rPr>
              <w:t>Праздники для мам</w:t>
            </w:r>
          </w:p>
          <w:p w:rsidR="007554C8" w:rsidRPr="002F2179" w:rsidRDefault="007554C8" w:rsidP="007554C8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rPr>
                <w:bCs/>
                <w:sz w:val="24"/>
                <w:szCs w:val="24"/>
              </w:rPr>
            </w:pPr>
            <w:r w:rsidRPr="002F2179">
              <w:rPr>
                <w:bCs/>
                <w:sz w:val="24"/>
                <w:szCs w:val="24"/>
              </w:rPr>
              <w:t>Фольклорный праздник «Масленица»</w:t>
            </w:r>
          </w:p>
          <w:p w:rsidR="007554C8" w:rsidRPr="002F2179" w:rsidRDefault="007554C8" w:rsidP="007554C8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rPr>
                <w:bCs/>
                <w:sz w:val="24"/>
                <w:szCs w:val="24"/>
              </w:rPr>
            </w:pPr>
            <w:r w:rsidRPr="002F2179">
              <w:rPr>
                <w:bCs/>
                <w:sz w:val="24"/>
                <w:szCs w:val="24"/>
              </w:rPr>
              <w:lastRenderedPageBreak/>
              <w:t>«С весенним праздником!»</w:t>
            </w:r>
          </w:p>
          <w:p w:rsidR="007554C8" w:rsidRPr="002F2179" w:rsidRDefault="007554C8" w:rsidP="007554C8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rPr>
                <w:bCs/>
                <w:sz w:val="24"/>
                <w:szCs w:val="24"/>
              </w:rPr>
            </w:pPr>
            <w:r w:rsidRPr="002F2179">
              <w:rPr>
                <w:bCs/>
                <w:sz w:val="24"/>
                <w:szCs w:val="24"/>
              </w:rPr>
              <w:t>«Веселится народ- праздник Пасхи у ворот!»</w:t>
            </w:r>
          </w:p>
          <w:p w:rsidR="007554C8" w:rsidRPr="002F2179" w:rsidRDefault="007554C8" w:rsidP="00F05706">
            <w:pPr>
              <w:ind w:left="284"/>
              <w:rPr>
                <w:bCs/>
                <w:sz w:val="24"/>
                <w:szCs w:val="24"/>
              </w:rPr>
            </w:pPr>
          </w:p>
          <w:p w:rsidR="007554C8" w:rsidRPr="002F2179" w:rsidRDefault="007554C8" w:rsidP="007554C8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rPr>
                <w:bCs/>
                <w:sz w:val="24"/>
                <w:szCs w:val="24"/>
              </w:rPr>
            </w:pPr>
            <w:r w:rsidRPr="002F2179">
              <w:rPr>
                <w:bCs/>
                <w:sz w:val="24"/>
                <w:szCs w:val="24"/>
              </w:rPr>
              <w:t>«Не забудем их подвиг великий!»</w:t>
            </w:r>
          </w:p>
          <w:p w:rsidR="007554C8" w:rsidRPr="002F2179" w:rsidRDefault="007554C8" w:rsidP="007554C8">
            <w:pPr>
              <w:pStyle w:val="a3"/>
              <w:rPr>
                <w:bCs/>
                <w:sz w:val="24"/>
                <w:szCs w:val="24"/>
              </w:rPr>
            </w:pPr>
          </w:p>
          <w:p w:rsidR="007554C8" w:rsidRPr="002F2179" w:rsidRDefault="007554C8" w:rsidP="007554C8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rPr>
                <w:bCs/>
                <w:sz w:val="24"/>
                <w:szCs w:val="24"/>
              </w:rPr>
            </w:pPr>
          </w:p>
          <w:p w:rsidR="007554C8" w:rsidRPr="002F2179" w:rsidRDefault="007554C8" w:rsidP="007554C8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rPr>
                <w:bCs/>
                <w:sz w:val="24"/>
                <w:szCs w:val="24"/>
              </w:rPr>
            </w:pPr>
            <w:r w:rsidRPr="002F2179">
              <w:rPr>
                <w:bCs/>
                <w:sz w:val="24"/>
                <w:szCs w:val="24"/>
              </w:rPr>
              <w:t>«До свиданья, наш любимый детский сад!»</w:t>
            </w:r>
          </w:p>
          <w:p w:rsidR="007554C8" w:rsidRPr="002F2179" w:rsidRDefault="007554C8" w:rsidP="00F05706">
            <w:pPr>
              <w:ind w:left="284"/>
              <w:rPr>
                <w:bCs/>
                <w:sz w:val="24"/>
                <w:szCs w:val="24"/>
              </w:rPr>
            </w:pPr>
          </w:p>
          <w:p w:rsidR="007554C8" w:rsidRPr="002F2179" w:rsidRDefault="007554C8" w:rsidP="007554C8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rPr>
                <w:bCs/>
                <w:sz w:val="24"/>
                <w:szCs w:val="24"/>
              </w:rPr>
            </w:pPr>
            <w:r w:rsidRPr="002F2179">
              <w:rPr>
                <w:bCs/>
                <w:sz w:val="24"/>
                <w:szCs w:val="24"/>
              </w:rPr>
              <w:t>«На круглой планете есть место всем на свете»</w:t>
            </w:r>
          </w:p>
        </w:tc>
        <w:tc>
          <w:tcPr>
            <w:tcW w:w="2500" w:type="pct"/>
            <w:shd w:val="clear" w:color="auto" w:fill="auto"/>
          </w:tcPr>
          <w:p w:rsidR="007554C8" w:rsidRPr="002F2179" w:rsidRDefault="007554C8" w:rsidP="00F05706">
            <w:pPr>
              <w:rPr>
                <w:bCs/>
                <w:sz w:val="24"/>
                <w:szCs w:val="24"/>
              </w:rPr>
            </w:pPr>
          </w:p>
          <w:p w:rsidR="007554C8" w:rsidRPr="002F2179" w:rsidRDefault="007554C8" w:rsidP="00F05706">
            <w:pPr>
              <w:rPr>
                <w:b/>
                <w:bCs/>
                <w:sz w:val="24"/>
                <w:szCs w:val="24"/>
              </w:rPr>
            </w:pPr>
            <w:r w:rsidRPr="002F2179">
              <w:rPr>
                <w:bCs/>
                <w:sz w:val="24"/>
                <w:szCs w:val="24"/>
              </w:rPr>
              <w:t>1 сентября 2023года</w:t>
            </w:r>
          </w:p>
        </w:tc>
      </w:tr>
      <w:tr w:rsidR="007554C8" w:rsidRPr="007E5E70" w:rsidTr="00F05706">
        <w:tc>
          <w:tcPr>
            <w:tcW w:w="2500" w:type="pct"/>
            <w:vMerge/>
            <w:shd w:val="clear" w:color="auto" w:fill="auto"/>
          </w:tcPr>
          <w:p w:rsidR="007554C8" w:rsidRPr="002F2179" w:rsidRDefault="007554C8" w:rsidP="00F057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7554C8" w:rsidRPr="002F2179" w:rsidRDefault="007554C8" w:rsidP="00F05706">
            <w:pPr>
              <w:rPr>
                <w:bCs/>
                <w:sz w:val="24"/>
                <w:szCs w:val="24"/>
              </w:rPr>
            </w:pPr>
            <w:r w:rsidRPr="002F2179">
              <w:rPr>
                <w:bCs/>
                <w:sz w:val="24"/>
                <w:szCs w:val="24"/>
              </w:rPr>
              <w:t>С 17 октября по 20 октября 2023 года</w:t>
            </w:r>
          </w:p>
        </w:tc>
      </w:tr>
      <w:tr w:rsidR="007554C8" w:rsidRPr="007E5E70" w:rsidTr="00F05706">
        <w:tc>
          <w:tcPr>
            <w:tcW w:w="2500" w:type="pct"/>
            <w:vMerge/>
            <w:shd w:val="clear" w:color="auto" w:fill="auto"/>
          </w:tcPr>
          <w:p w:rsidR="007554C8" w:rsidRPr="002F2179" w:rsidRDefault="007554C8" w:rsidP="00F057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7554C8" w:rsidRPr="002F2179" w:rsidRDefault="007554C8" w:rsidP="00F05706">
            <w:pPr>
              <w:rPr>
                <w:bCs/>
                <w:sz w:val="24"/>
                <w:szCs w:val="24"/>
              </w:rPr>
            </w:pPr>
            <w:r w:rsidRPr="002F2179">
              <w:rPr>
                <w:bCs/>
                <w:sz w:val="24"/>
                <w:szCs w:val="24"/>
              </w:rPr>
              <w:t>27 ноября 2023 года</w:t>
            </w:r>
          </w:p>
        </w:tc>
      </w:tr>
      <w:tr w:rsidR="007554C8" w:rsidRPr="007E5E70" w:rsidTr="00F05706">
        <w:tc>
          <w:tcPr>
            <w:tcW w:w="2500" w:type="pct"/>
            <w:vMerge/>
            <w:shd w:val="clear" w:color="auto" w:fill="auto"/>
          </w:tcPr>
          <w:p w:rsidR="007554C8" w:rsidRPr="002F2179" w:rsidRDefault="007554C8" w:rsidP="00F057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7554C8" w:rsidRPr="002F2179" w:rsidRDefault="007554C8" w:rsidP="00F05706">
            <w:pPr>
              <w:rPr>
                <w:bCs/>
                <w:sz w:val="24"/>
                <w:szCs w:val="24"/>
              </w:rPr>
            </w:pPr>
            <w:r w:rsidRPr="002F2179">
              <w:rPr>
                <w:bCs/>
                <w:sz w:val="24"/>
                <w:szCs w:val="24"/>
              </w:rPr>
              <w:t>С 26 декабря по 28 декабря 2023 года</w:t>
            </w:r>
          </w:p>
        </w:tc>
      </w:tr>
      <w:tr w:rsidR="007554C8" w:rsidRPr="007E5E70" w:rsidTr="00F05706">
        <w:tc>
          <w:tcPr>
            <w:tcW w:w="2500" w:type="pct"/>
            <w:vMerge/>
            <w:shd w:val="clear" w:color="auto" w:fill="auto"/>
          </w:tcPr>
          <w:p w:rsidR="007554C8" w:rsidRPr="002F2179" w:rsidRDefault="007554C8" w:rsidP="00F057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7554C8" w:rsidRPr="002F2179" w:rsidRDefault="007554C8" w:rsidP="00F05706">
            <w:pPr>
              <w:rPr>
                <w:bCs/>
                <w:sz w:val="24"/>
                <w:szCs w:val="24"/>
              </w:rPr>
            </w:pPr>
            <w:r w:rsidRPr="002F2179">
              <w:rPr>
                <w:bCs/>
                <w:sz w:val="24"/>
                <w:szCs w:val="24"/>
              </w:rPr>
              <w:t>12 января 2024 года</w:t>
            </w:r>
          </w:p>
        </w:tc>
      </w:tr>
      <w:tr w:rsidR="007554C8" w:rsidRPr="007E5E70" w:rsidTr="00F05706">
        <w:tc>
          <w:tcPr>
            <w:tcW w:w="2500" w:type="pct"/>
            <w:vMerge/>
            <w:shd w:val="clear" w:color="auto" w:fill="auto"/>
          </w:tcPr>
          <w:p w:rsidR="007554C8" w:rsidRPr="002F2179" w:rsidRDefault="007554C8" w:rsidP="00F057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7554C8" w:rsidRPr="002F2179" w:rsidRDefault="007554C8" w:rsidP="00F05706">
            <w:pPr>
              <w:rPr>
                <w:bCs/>
                <w:sz w:val="24"/>
                <w:szCs w:val="24"/>
              </w:rPr>
            </w:pPr>
            <w:r w:rsidRPr="002F2179">
              <w:rPr>
                <w:bCs/>
                <w:sz w:val="24"/>
                <w:szCs w:val="24"/>
              </w:rPr>
              <w:t>22 февраля 2024 года</w:t>
            </w:r>
          </w:p>
        </w:tc>
      </w:tr>
      <w:tr w:rsidR="007554C8" w:rsidRPr="007E5E70" w:rsidTr="00F05706">
        <w:tc>
          <w:tcPr>
            <w:tcW w:w="2500" w:type="pct"/>
            <w:vMerge/>
            <w:shd w:val="clear" w:color="auto" w:fill="auto"/>
          </w:tcPr>
          <w:p w:rsidR="007554C8" w:rsidRPr="002F2179" w:rsidRDefault="007554C8" w:rsidP="00F057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7554C8" w:rsidRPr="002F2179" w:rsidRDefault="007554C8" w:rsidP="00F05706">
            <w:pPr>
              <w:rPr>
                <w:bCs/>
                <w:sz w:val="24"/>
                <w:szCs w:val="24"/>
              </w:rPr>
            </w:pPr>
            <w:r w:rsidRPr="002F2179">
              <w:rPr>
                <w:bCs/>
                <w:sz w:val="24"/>
                <w:szCs w:val="24"/>
              </w:rPr>
              <w:t>С 4 марта 2024 года по 6 марта 2024 года</w:t>
            </w:r>
          </w:p>
        </w:tc>
      </w:tr>
      <w:tr w:rsidR="007554C8" w:rsidRPr="007E5E70" w:rsidTr="00F05706">
        <w:tc>
          <w:tcPr>
            <w:tcW w:w="2500" w:type="pct"/>
            <w:vMerge/>
            <w:shd w:val="clear" w:color="auto" w:fill="auto"/>
          </w:tcPr>
          <w:p w:rsidR="007554C8" w:rsidRPr="002F2179" w:rsidRDefault="007554C8" w:rsidP="00F057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7554C8" w:rsidRPr="002F2179" w:rsidRDefault="007554C8" w:rsidP="00F05706">
            <w:pPr>
              <w:rPr>
                <w:bCs/>
                <w:sz w:val="24"/>
                <w:szCs w:val="24"/>
              </w:rPr>
            </w:pPr>
            <w:r w:rsidRPr="002F2179">
              <w:rPr>
                <w:bCs/>
                <w:sz w:val="24"/>
                <w:szCs w:val="24"/>
              </w:rPr>
              <w:t>15 марта 2024 года</w:t>
            </w:r>
          </w:p>
        </w:tc>
      </w:tr>
      <w:tr w:rsidR="007554C8" w:rsidRPr="007E5E70" w:rsidTr="00F05706">
        <w:tc>
          <w:tcPr>
            <w:tcW w:w="2500" w:type="pct"/>
            <w:vMerge/>
            <w:shd w:val="clear" w:color="auto" w:fill="auto"/>
          </w:tcPr>
          <w:p w:rsidR="007554C8" w:rsidRPr="002F2179" w:rsidRDefault="007554C8" w:rsidP="00F057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7554C8" w:rsidRPr="002F2179" w:rsidRDefault="007554C8" w:rsidP="00F05706">
            <w:pPr>
              <w:rPr>
                <w:bCs/>
                <w:sz w:val="24"/>
                <w:szCs w:val="24"/>
              </w:rPr>
            </w:pPr>
            <w:r w:rsidRPr="002F2179">
              <w:rPr>
                <w:bCs/>
                <w:sz w:val="24"/>
                <w:szCs w:val="24"/>
              </w:rPr>
              <w:t xml:space="preserve">С 24 апреля по 26 апреля 2024 года </w:t>
            </w:r>
          </w:p>
        </w:tc>
      </w:tr>
      <w:tr w:rsidR="007554C8" w:rsidRPr="007E5E70" w:rsidTr="00F05706">
        <w:tc>
          <w:tcPr>
            <w:tcW w:w="2500" w:type="pct"/>
            <w:vMerge/>
            <w:shd w:val="clear" w:color="auto" w:fill="auto"/>
          </w:tcPr>
          <w:p w:rsidR="007554C8" w:rsidRPr="002F2179" w:rsidRDefault="007554C8" w:rsidP="00F057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7554C8" w:rsidRPr="002F2179" w:rsidRDefault="007554C8" w:rsidP="00F05706">
            <w:pPr>
              <w:rPr>
                <w:bCs/>
                <w:sz w:val="24"/>
                <w:szCs w:val="24"/>
              </w:rPr>
            </w:pPr>
            <w:r w:rsidRPr="002F2179">
              <w:rPr>
                <w:bCs/>
                <w:sz w:val="24"/>
                <w:szCs w:val="24"/>
              </w:rPr>
              <w:t>5 мая 2024 года</w:t>
            </w:r>
          </w:p>
        </w:tc>
      </w:tr>
      <w:tr w:rsidR="007554C8" w:rsidRPr="007E5E70" w:rsidTr="00F05706">
        <w:tc>
          <w:tcPr>
            <w:tcW w:w="2500" w:type="pct"/>
            <w:vMerge/>
            <w:shd w:val="clear" w:color="auto" w:fill="auto"/>
          </w:tcPr>
          <w:p w:rsidR="007554C8" w:rsidRPr="002F2179" w:rsidRDefault="007554C8" w:rsidP="00F057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7554C8" w:rsidRPr="002F2179" w:rsidRDefault="007554C8" w:rsidP="00F05706">
            <w:pPr>
              <w:rPr>
                <w:bCs/>
                <w:sz w:val="24"/>
                <w:szCs w:val="24"/>
              </w:rPr>
            </w:pPr>
          </w:p>
          <w:p w:rsidR="007554C8" w:rsidRPr="002F2179" w:rsidRDefault="007554C8" w:rsidP="00F05706">
            <w:pPr>
              <w:rPr>
                <w:bCs/>
                <w:sz w:val="24"/>
                <w:szCs w:val="24"/>
              </w:rPr>
            </w:pPr>
            <w:r w:rsidRPr="002F2179">
              <w:rPr>
                <w:bCs/>
                <w:sz w:val="24"/>
                <w:szCs w:val="24"/>
              </w:rPr>
              <w:t>8 мая 2024 года</w:t>
            </w:r>
          </w:p>
        </w:tc>
      </w:tr>
      <w:tr w:rsidR="007554C8" w:rsidRPr="007E5E70" w:rsidTr="00F05706">
        <w:tc>
          <w:tcPr>
            <w:tcW w:w="2500" w:type="pct"/>
            <w:vMerge/>
            <w:shd w:val="clear" w:color="auto" w:fill="auto"/>
          </w:tcPr>
          <w:p w:rsidR="007554C8" w:rsidRPr="002F2179" w:rsidRDefault="007554C8" w:rsidP="00F057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7554C8" w:rsidRPr="002F2179" w:rsidRDefault="007554C8" w:rsidP="00F05706">
            <w:pPr>
              <w:rPr>
                <w:bCs/>
                <w:sz w:val="24"/>
                <w:szCs w:val="24"/>
              </w:rPr>
            </w:pPr>
            <w:r w:rsidRPr="002F2179">
              <w:rPr>
                <w:bCs/>
                <w:sz w:val="24"/>
                <w:szCs w:val="24"/>
              </w:rPr>
              <w:t>24 мая 2024 года</w:t>
            </w:r>
          </w:p>
          <w:p w:rsidR="007554C8" w:rsidRPr="002F2179" w:rsidRDefault="007554C8" w:rsidP="00F05706">
            <w:pPr>
              <w:rPr>
                <w:bCs/>
                <w:sz w:val="24"/>
                <w:szCs w:val="24"/>
              </w:rPr>
            </w:pPr>
          </w:p>
        </w:tc>
      </w:tr>
      <w:tr w:rsidR="007554C8" w:rsidRPr="007E5E70" w:rsidTr="00F05706">
        <w:trPr>
          <w:trHeight w:val="562"/>
        </w:trPr>
        <w:tc>
          <w:tcPr>
            <w:tcW w:w="2500" w:type="pct"/>
            <w:vMerge/>
            <w:shd w:val="clear" w:color="auto" w:fill="auto"/>
          </w:tcPr>
          <w:p w:rsidR="007554C8" w:rsidRPr="002F2179" w:rsidRDefault="007554C8" w:rsidP="00F057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7554C8" w:rsidRPr="002F2179" w:rsidRDefault="007554C8" w:rsidP="00F05706">
            <w:pPr>
              <w:rPr>
                <w:bCs/>
                <w:sz w:val="24"/>
                <w:szCs w:val="24"/>
              </w:rPr>
            </w:pPr>
            <w:r w:rsidRPr="002F2179">
              <w:rPr>
                <w:bCs/>
                <w:sz w:val="24"/>
                <w:szCs w:val="24"/>
              </w:rPr>
              <w:t>3 июня 2024 года</w:t>
            </w:r>
          </w:p>
        </w:tc>
      </w:tr>
      <w:tr w:rsidR="007554C8" w:rsidRPr="007E5E70" w:rsidTr="00F05706">
        <w:tc>
          <w:tcPr>
            <w:tcW w:w="2500" w:type="pct"/>
            <w:shd w:val="clear" w:color="auto" w:fill="auto"/>
          </w:tcPr>
          <w:p w:rsidR="007554C8" w:rsidRPr="002F2179" w:rsidRDefault="007554C8" w:rsidP="00F05706">
            <w:pPr>
              <w:rPr>
                <w:bCs/>
                <w:sz w:val="24"/>
                <w:szCs w:val="24"/>
              </w:rPr>
            </w:pPr>
            <w:r w:rsidRPr="002F2179">
              <w:rPr>
                <w:bCs/>
                <w:sz w:val="24"/>
                <w:szCs w:val="24"/>
              </w:rPr>
              <w:t>День здоровья</w:t>
            </w:r>
          </w:p>
        </w:tc>
        <w:tc>
          <w:tcPr>
            <w:tcW w:w="2500" w:type="pct"/>
            <w:shd w:val="clear" w:color="auto" w:fill="auto"/>
          </w:tcPr>
          <w:p w:rsidR="007554C8" w:rsidRPr="002F2179" w:rsidRDefault="007554C8" w:rsidP="00F05706">
            <w:pPr>
              <w:rPr>
                <w:bCs/>
                <w:sz w:val="24"/>
                <w:szCs w:val="24"/>
              </w:rPr>
            </w:pPr>
            <w:r w:rsidRPr="002F2179">
              <w:rPr>
                <w:bCs/>
                <w:sz w:val="24"/>
                <w:szCs w:val="24"/>
              </w:rPr>
              <w:t>1 раз в квартал</w:t>
            </w:r>
          </w:p>
        </w:tc>
      </w:tr>
      <w:tr w:rsidR="007554C8" w:rsidRPr="007E5E70" w:rsidTr="00F05706">
        <w:tc>
          <w:tcPr>
            <w:tcW w:w="2500" w:type="pct"/>
            <w:shd w:val="clear" w:color="auto" w:fill="auto"/>
          </w:tcPr>
          <w:p w:rsidR="007554C8" w:rsidRPr="002F2179" w:rsidRDefault="007554C8" w:rsidP="00F05706">
            <w:pPr>
              <w:rPr>
                <w:bCs/>
                <w:sz w:val="24"/>
                <w:szCs w:val="24"/>
              </w:rPr>
            </w:pPr>
            <w:r w:rsidRPr="002F2179">
              <w:rPr>
                <w:bCs/>
                <w:sz w:val="24"/>
                <w:szCs w:val="24"/>
              </w:rPr>
              <w:t>Мониторинг качества освоения программного материала воспитанниками</w:t>
            </w:r>
          </w:p>
        </w:tc>
        <w:tc>
          <w:tcPr>
            <w:tcW w:w="2500" w:type="pct"/>
            <w:shd w:val="clear" w:color="auto" w:fill="auto"/>
          </w:tcPr>
          <w:p w:rsidR="007554C8" w:rsidRPr="002F2179" w:rsidRDefault="007554C8" w:rsidP="00F05706">
            <w:pPr>
              <w:rPr>
                <w:bCs/>
                <w:sz w:val="24"/>
                <w:szCs w:val="24"/>
              </w:rPr>
            </w:pPr>
            <w:r w:rsidRPr="002F2179">
              <w:rPr>
                <w:bCs/>
                <w:sz w:val="24"/>
                <w:szCs w:val="24"/>
              </w:rPr>
              <w:t>С 04.09.2023 по 15.09.2023 года</w:t>
            </w:r>
          </w:p>
        </w:tc>
      </w:tr>
      <w:tr w:rsidR="007554C8" w:rsidRPr="007E5E70" w:rsidTr="00F05706">
        <w:tc>
          <w:tcPr>
            <w:tcW w:w="2500" w:type="pct"/>
            <w:shd w:val="clear" w:color="auto" w:fill="auto"/>
          </w:tcPr>
          <w:p w:rsidR="007554C8" w:rsidRPr="002F2179" w:rsidRDefault="007554C8" w:rsidP="00F05706">
            <w:pPr>
              <w:rPr>
                <w:bCs/>
                <w:sz w:val="24"/>
                <w:szCs w:val="24"/>
              </w:rPr>
            </w:pPr>
            <w:r w:rsidRPr="002F2179">
              <w:rPr>
                <w:bCs/>
                <w:sz w:val="24"/>
                <w:szCs w:val="24"/>
              </w:rPr>
              <w:t>Итоговый мониторинг качества освоения программного материала воспитанниками</w:t>
            </w:r>
          </w:p>
        </w:tc>
        <w:tc>
          <w:tcPr>
            <w:tcW w:w="2500" w:type="pct"/>
            <w:shd w:val="clear" w:color="auto" w:fill="auto"/>
          </w:tcPr>
          <w:p w:rsidR="007554C8" w:rsidRPr="002F2179" w:rsidRDefault="007554C8" w:rsidP="00F05706">
            <w:pPr>
              <w:rPr>
                <w:bCs/>
                <w:sz w:val="24"/>
                <w:szCs w:val="24"/>
              </w:rPr>
            </w:pPr>
            <w:r w:rsidRPr="002F2179">
              <w:rPr>
                <w:bCs/>
                <w:sz w:val="24"/>
                <w:szCs w:val="24"/>
              </w:rPr>
              <w:t>С 13.05.2024 по 24.05.2024 года</w:t>
            </w:r>
          </w:p>
          <w:p w:rsidR="007554C8" w:rsidRPr="002F2179" w:rsidRDefault="007554C8" w:rsidP="00F057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554C8" w:rsidRPr="007E5E70" w:rsidTr="00F05706">
        <w:tc>
          <w:tcPr>
            <w:tcW w:w="2500" w:type="pct"/>
            <w:shd w:val="clear" w:color="auto" w:fill="auto"/>
          </w:tcPr>
          <w:p w:rsidR="007554C8" w:rsidRPr="002F2179" w:rsidRDefault="007554C8" w:rsidP="00F05706">
            <w:pPr>
              <w:rPr>
                <w:bCs/>
                <w:sz w:val="24"/>
                <w:szCs w:val="24"/>
              </w:rPr>
            </w:pPr>
            <w:r w:rsidRPr="002F2179">
              <w:rPr>
                <w:bCs/>
                <w:sz w:val="24"/>
                <w:szCs w:val="24"/>
              </w:rPr>
              <w:t>Выпускной детей в школу</w:t>
            </w:r>
          </w:p>
        </w:tc>
        <w:tc>
          <w:tcPr>
            <w:tcW w:w="2500" w:type="pct"/>
            <w:shd w:val="clear" w:color="auto" w:fill="auto"/>
          </w:tcPr>
          <w:p w:rsidR="007554C8" w:rsidRPr="002F2179" w:rsidRDefault="007554C8" w:rsidP="00F05706">
            <w:pPr>
              <w:rPr>
                <w:bCs/>
                <w:sz w:val="24"/>
                <w:szCs w:val="24"/>
              </w:rPr>
            </w:pPr>
            <w:r w:rsidRPr="002F2179">
              <w:rPr>
                <w:bCs/>
                <w:sz w:val="24"/>
                <w:szCs w:val="24"/>
              </w:rPr>
              <w:t>24 мая 2024 года</w:t>
            </w:r>
          </w:p>
        </w:tc>
      </w:tr>
      <w:tr w:rsidR="007554C8" w:rsidRPr="007E5E70" w:rsidTr="00F05706">
        <w:tc>
          <w:tcPr>
            <w:tcW w:w="2500" w:type="pct"/>
            <w:shd w:val="clear" w:color="auto" w:fill="auto"/>
          </w:tcPr>
          <w:p w:rsidR="007554C8" w:rsidRPr="002F2179" w:rsidRDefault="007554C8" w:rsidP="00F05706">
            <w:pPr>
              <w:rPr>
                <w:bCs/>
                <w:sz w:val="24"/>
                <w:szCs w:val="24"/>
              </w:rPr>
            </w:pPr>
            <w:r w:rsidRPr="002F2179">
              <w:rPr>
                <w:bCs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2500" w:type="pct"/>
            <w:shd w:val="clear" w:color="auto" w:fill="auto"/>
          </w:tcPr>
          <w:p w:rsidR="007554C8" w:rsidRPr="002F2179" w:rsidRDefault="007554C8" w:rsidP="00F05706">
            <w:pPr>
              <w:rPr>
                <w:bCs/>
                <w:sz w:val="24"/>
                <w:szCs w:val="24"/>
              </w:rPr>
            </w:pPr>
            <w:r w:rsidRPr="002F2179">
              <w:rPr>
                <w:bCs/>
                <w:sz w:val="24"/>
                <w:szCs w:val="24"/>
              </w:rPr>
              <w:t>С 1 июня по 31 августа 2024 года проводится воспитательно- образовательная работа эстетически- оздоровительного цикла</w:t>
            </w:r>
          </w:p>
        </w:tc>
      </w:tr>
    </w:tbl>
    <w:p w:rsidR="00247B26" w:rsidRDefault="00247B26">
      <w:pPr>
        <w:spacing w:after="93"/>
        <w:ind w:left="0" w:right="0" w:firstLine="0"/>
        <w:jc w:val="left"/>
      </w:pPr>
    </w:p>
    <w:p w:rsidR="00247B26" w:rsidRDefault="00247B26">
      <w:pPr>
        <w:spacing w:after="26"/>
        <w:ind w:left="0" w:right="0" w:firstLine="0"/>
        <w:jc w:val="left"/>
      </w:pPr>
    </w:p>
    <w:p w:rsidR="00247B26" w:rsidRDefault="00247B26">
      <w:pPr>
        <w:spacing w:after="100"/>
        <w:ind w:left="0" w:right="0" w:firstLine="0"/>
        <w:jc w:val="left"/>
      </w:pPr>
    </w:p>
    <w:p w:rsidR="00247B26" w:rsidRDefault="007554C8">
      <w:pPr>
        <w:spacing w:after="254"/>
        <w:ind w:left="0" w:right="0" w:firstLine="706"/>
        <w:jc w:val="left"/>
      </w:pPr>
      <w:r>
        <w:rPr>
          <w:b/>
          <w:sz w:val="24"/>
        </w:rPr>
        <w:t>3</w:t>
      </w:r>
      <w:r w:rsidR="00240EFB">
        <w:rPr>
          <w:b/>
          <w:sz w:val="24"/>
        </w:rPr>
        <w:t>.</w:t>
      </w:r>
      <w:r w:rsidR="00240EFB">
        <w:rPr>
          <w:rFonts w:ascii="Arial" w:eastAsia="Arial" w:hAnsi="Arial" w:cs="Arial"/>
          <w:b/>
          <w:sz w:val="24"/>
        </w:rPr>
        <w:t xml:space="preserve"> </w:t>
      </w:r>
      <w:r w:rsidR="00240EFB">
        <w:rPr>
          <w:rFonts w:ascii="Arial" w:eastAsia="Arial" w:hAnsi="Arial" w:cs="Arial"/>
          <w:b/>
          <w:sz w:val="24"/>
        </w:rPr>
        <w:tab/>
      </w:r>
      <w:r w:rsidR="00240EFB">
        <w:rPr>
          <w:b/>
        </w:rPr>
        <w:t xml:space="preserve">Праздничные (выходные) дни в соответствии с производственным календарем на 2023 – 2024 учебный год: </w:t>
      </w:r>
    </w:p>
    <w:p w:rsidR="00247B26" w:rsidRDefault="00240EFB" w:rsidP="00267E52">
      <w:pPr>
        <w:spacing w:after="0" w:line="240" w:lineRule="auto"/>
        <w:ind w:left="715" w:right="32"/>
        <w:contextualSpacing/>
      </w:pPr>
      <w:r>
        <w:rPr>
          <w:b/>
        </w:rPr>
        <w:t xml:space="preserve">4– 6 ноября </w:t>
      </w:r>
      <w:r>
        <w:t xml:space="preserve">- День народного единства; </w:t>
      </w:r>
    </w:p>
    <w:p w:rsidR="00247B26" w:rsidRDefault="00240EFB" w:rsidP="00267E52">
      <w:pPr>
        <w:spacing w:after="0" w:line="240" w:lineRule="auto"/>
        <w:ind w:left="716" w:right="0"/>
        <w:contextualSpacing/>
        <w:jc w:val="left"/>
      </w:pPr>
      <w:r>
        <w:rPr>
          <w:b/>
        </w:rPr>
        <w:t>30.12.2023 г. – 07.01.2024 г</w:t>
      </w:r>
      <w:r>
        <w:t xml:space="preserve">. – Новогодние каникулы; </w:t>
      </w:r>
    </w:p>
    <w:p w:rsidR="00247B26" w:rsidRDefault="00240EFB" w:rsidP="00267E52">
      <w:pPr>
        <w:spacing w:after="29" w:line="240" w:lineRule="auto"/>
        <w:ind w:left="0" w:right="0" w:firstLine="0"/>
        <w:contextualSpacing/>
        <w:jc w:val="left"/>
      </w:pPr>
      <w:r>
        <w:t xml:space="preserve"> </w:t>
      </w:r>
      <w:r w:rsidR="00267E52">
        <w:t xml:space="preserve">         </w:t>
      </w:r>
      <w:r>
        <w:rPr>
          <w:b/>
        </w:rPr>
        <w:t xml:space="preserve">23 февраля </w:t>
      </w:r>
      <w:r>
        <w:t xml:space="preserve">– День защитника Отечества; </w:t>
      </w:r>
    </w:p>
    <w:p w:rsidR="00247B26" w:rsidRDefault="00240EFB" w:rsidP="00267E52">
      <w:pPr>
        <w:spacing w:after="299" w:line="240" w:lineRule="auto"/>
        <w:ind w:left="715" w:right="32"/>
        <w:contextualSpacing/>
      </w:pPr>
      <w:r>
        <w:rPr>
          <w:b/>
        </w:rPr>
        <w:t xml:space="preserve">8 марта </w:t>
      </w:r>
      <w:r>
        <w:t xml:space="preserve">– Международный женский день; </w:t>
      </w:r>
    </w:p>
    <w:p w:rsidR="00247B26" w:rsidRDefault="00240EFB" w:rsidP="00267E52">
      <w:pPr>
        <w:spacing w:after="252" w:line="240" w:lineRule="auto"/>
        <w:ind w:left="716" w:right="0"/>
        <w:contextualSpacing/>
        <w:jc w:val="left"/>
      </w:pPr>
      <w:r>
        <w:rPr>
          <w:b/>
        </w:rPr>
        <w:t xml:space="preserve">29 апреля - 3 мая </w:t>
      </w:r>
      <w:r>
        <w:t xml:space="preserve">– День труда; </w:t>
      </w:r>
    </w:p>
    <w:p w:rsidR="00247B26" w:rsidRDefault="00240EFB" w:rsidP="00267E52">
      <w:pPr>
        <w:spacing w:after="0" w:line="240" w:lineRule="auto"/>
        <w:ind w:left="715" w:right="32"/>
        <w:contextualSpacing/>
      </w:pPr>
      <w:r>
        <w:rPr>
          <w:b/>
        </w:rPr>
        <w:t xml:space="preserve">6 -9 мая </w:t>
      </w:r>
      <w:r>
        <w:t xml:space="preserve">– День Победы; </w:t>
      </w:r>
    </w:p>
    <w:p w:rsidR="00247B26" w:rsidRDefault="00240EFB" w:rsidP="00267E52">
      <w:pPr>
        <w:spacing w:after="0" w:line="240" w:lineRule="auto"/>
        <w:ind w:left="715" w:right="32"/>
        <w:contextualSpacing/>
      </w:pPr>
      <w:r>
        <w:rPr>
          <w:b/>
        </w:rPr>
        <w:t xml:space="preserve">10 - 12 - июня </w:t>
      </w:r>
      <w:r w:rsidR="002F2179">
        <w:t>– День России.</w:t>
      </w:r>
    </w:p>
    <w:p w:rsidR="007554C8" w:rsidRDefault="007554C8" w:rsidP="007554C8">
      <w:pPr>
        <w:spacing w:after="0"/>
        <w:ind w:left="555" w:right="3610" w:firstLine="0"/>
        <w:rPr>
          <w:b/>
        </w:rPr>
      </w:pPr>
    </w:p>
    <w:p w:rsidR="00247B26" w:rsidRDefault="002F2179" w:rsidP="00267E52">
      <w:pPr>
        <w:spacing w:after="0"/>
        <w:ind w:left="555" w:right="3610" w:firstLine="0"/>
        <w:jc w:val="right"/>
      </w:pPr>
      <w:r>
        <w:rPr>
          <w:b/>
        </w:rPr>
        <w:t xml:space="preserve">        </w:t>
      </w:r>
      <w:r w:rsidR="007554C8">
        <w:rPr>
          <w:b/>
        </w:rPr>
        <w:t>4. Перечень п</w:t>
      </w:r>
      <w:r>
        <w:rPr>
          <w:b/>
        </w:rPr>
        <w:t xml:space="preserve">роводимых праздников </w:t>
      </w:r>
      <w:proofErr w:type="gramStart"/>
      <w:r>
        <w:rPr>
          <w:b/>
        </w:rPr>
        <w:t>для  обучающихся</w:t>
      </w:r>
      <w:proofErr w:type="gramEnd"/>
    </w:p>
    <w:p w:rsidR="00247B26" w:rsidRDefault="00240EFB" w:rsidP="007554C8">
      <w:pPr>
        <w:spacing w:after="0"/>
        <w:ind w:left="0" w:right="0" w:firstLine="0"/>
      </w:pPr>
      <w:r>
        <w:rPr>
          <w:b/>
        </w:rPr>
        <w:t xml:space="preserve"> </w:t>
      </w:r>
    </w:p>
    <w:tbl>
      <w:tblPr>
        <w:tblStyle w:val="TableGrid"/>
        <w:tblW w:w="9582" w:type="dxa"/>
        <w:tblInd w:w="429" w:type="dxa"/>
        <w:tblCellMar>
          <w:top w:w="8" w:type="dxa"/>
          <w:left w:w="119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656"/>
        <w:gridCol w:w="5972"/>
        <w:gridCol w:w="2954"/>
      </w:tblGrid>
      <w:tr w:rsidR="00247B26">
        <w:trPr>
          <w:trHeight w:val="555"/>
        </w:trPr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20"/>
              <w:ind w:left="144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b/>
                <w:sz w:val="24"/>
                <w:szCs w:val="24"/>
              </w:rPr>
              <w:t xml:space="preserve">№ </w:t>
            </w:r>
          </w:p>
          <w:p w:rsidR="00247B26" w:rsidRPr="00267E52" w:rsidRDefault="00240EFB">
            <w:pPr>
              <w:spacing w:after="0"/>
              <w:ind w:left="0" w:right="67" w:firstLine="0"/>
              <w:jc w:val="right"/>
              <w:rPr>
                <w:sz w:val="24"/>
                <w:szCs w:val="24"/>
              </w:rPr>
            </w:pPr>
            <w:r w:rsidRPr="00267E52">
              <w:rPr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5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30" w:right="0" w:firstLine="0"/>
              <w:jc w:val="center"/>
              <w:rPr>
                <w:sz w:val="24"/>
                <w:szCs w:val="24"/>
              </w:rPr>
            </w:pPr>
            <w:r w:rsidRPr="00267E52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19" w:right="0" w:firstLine="0"/>
              <w:jc w:val="center"/>
              <w:rPr>
                <w:sz w:val="24"/>
                <w:szCs w:val="24"/>
              </w:rPr>
            </w:pPr>
            <w:r w:rsidRPr="00267E52">
              <w:rPr>
                <w:b/>
                <w:sz w:val="24"/>
                <w:szCs w:val="24"/>
              </w:rPr>
              <w:t xml:space="preserve">Сроки </w:t>
            </w:r>
          </w:p>
        </w:tc>
      </w:tr>
      <w:tr w:rsidR="00247B26">
        <w:trPr>
          <w:trHeight w:val="842"/>
        </w:trPr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День окончания II мировой войны, день солидарности в борьбе с терроризмом 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Сентябрь </w:t>
            </w:r>
          </w:p>
        </w:tc>
      </w:tr>
      <w:tr w:rsidR="00247B26">
        <w:trPr>
          <w:trHeight w:val="526"/>
        </w:trPr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День Знаний 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Сентябрь </w:t>
            </w:r>
          </w:p>
        </w:tc>
      </w:tr>
      <w:tr w:rsidR="00247B26">
        <w:trPr>
          <w:trHeight w:val="526"/>
        </w:trPr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Праздник осени 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Октябрь </w:t>
            </w:r>
          </w:p>
        </w:tc>
      </w:tr>
      <w:tr w:rsidR="00247B26">
        <w:trPr>
          <w:trHeight w:val="526"/>
        </w:trPr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5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Международный день пожилых людей. День </w:t>
            </w:r>
            <w:r w:rsidRPr="00267E52">
              <w:rPr>
                <w:sz w:val="24"/>
                <w:szCs w:val="24"/>
              </w:rPr>
              <w:t xml:space="preserve">музыки. 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Октябрь </w:t>
            </w:r>
          </w:p>
        </w:tc>
      </w:tr>
      <w:tr w:rsidR="00247B26">
        <w:trPr>
          <w:trHeight w:val="533"/>
        </w:trPr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5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День отца 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Октябрь </w:t>
            </w:r>
          </w:p>
        </w:tc>
      </w:tr>
      <w:tr w:rsidR="00247B26">
        <w:trPr>
          <w:trHeight w:val="526"/>
        </w:trPr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5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День народного единства 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Ноябрь </w:t>
            </w:r>
          </w:p>
        </w:tc>
      </w:tr>
      <w:tr w:rsidR="00247B26">
        <w:trPr>
          <w:trHeight w:val="526"/>
        </w:trPr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5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День матери. 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Ноябрь </w:t>
            </w:r>
          </w:p>
        </w:tc>
      </w:tr>
      <w:tr w:rsidR="00247B26">
        <w:trPr>
          <w:trHeight w:val="526"/>
        </w:trPr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День государственного герба в России. 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Ноябрь </w:t>
            </w:r>
          </w:p>
        </w:tc>
      </w:tr>
      <w:tr w:rsidR="00247B26">
        <w:trPr>
          <w:trHeight w:val="526"/>
        </w:trPr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5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Новогодний карнавал (по возрастным группам) 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Декабрь </w:t>
            </w:r>
          </w:p>
        </w:tc>
      </w:tr>
      <w:tr w:rsidR="00247B26">
        <w:trPr>
          <w:trHeight w:val="526"/>
        </w:trPr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5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День добровольца (волонтера) 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Декабрь </w:t>
            </w:r>
          </w:p>
        </w:tc>
      </w:tr>
      <w:tr w:rsidR="00247B26">
        <w:trPr>
          <w:trHeight w:val="533"/>
        </w:trPr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5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Международный день художника 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Декабрь </w:t>
            </w:r>
          </w:p>
        </w:tc>
      </w:tr>
      <w:tr w:rsidR="00247B26">
        <w:trPr>
          <w:trHeight w:val="526"/>
        </w:trPr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5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День конституций 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Декабрь </w:t>
            </w:r>
          </w:p>
        </w:tc>
      </w:tr>
      <w:tr w:rsidR="00247B26">
        <w:trPr>
          <w:trHeight w:val="634"/>
        </w:trPr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5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Рождественские </w:t>
            </w:r>
            <w:proofErr w:type="spellStart"/>
            <w:r w:rsidRPr="00267E52">
              <w:rPr>
                <w:sz w:val="24"/>
                <w:szCs w:val="24"/>
              </w:rPr>
              <w:t>калядки</w:t>
            </w:r>
            <w:proofErr w:type="spellEnd"/>
            <w:r w:rsidRPr="00267E52">
              <w:rPr>
                <w:sz w:val="24"/>
                <w:szCs w:val="24"/>
              </w:rPr>
              <w:t xml:space="preserve"> (старший дошкольный возраст) 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Январь </w:t>
            </w:r>
          </w:p>
        </w:tc>
      </w:tr>
      <w:tr w:rsidR="00247B26">
        <w:trPr>
          <w:trHeight w:val="533"/>
        </w:trPr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14. </w:t>
            </w:r>
          </w:p>
        </w:tc>
        <w:tc>
          <w:tcPr>
            <w:tcW w:w="5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Зимний спортивный праздник 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Январь </w:t>
            </w:r>
          </w:p>
        </w:tc>
      </w:tr>
      <w:tr w:rsidR="00247B26">
        <w:trPr>
          <w:trHeight w:val="518"/>
        </w:trPr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15. </w:t>
            </w:r>
          </w:p>
        </w:tc>
        <w:tc>
          <w:tcPr>
            <w:tcW w:w="5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День снятия блокады Ленинграда 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Январь </w:t>
            </w:r>
          </w:p>
        </w:tc>
      </w:tr>
      <w:tr w:rsidR="00247B26">
        <w:trPr>
          <w:trHeight w:val="641"/>
        </w:trPr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16. </w:t>
            </w:r>
          </w:p>
        </w:tc>
        <w:tc>
          <w:tcPr>
            <w:tcW w:w="5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Спортивный праздник, посвященный Дню защитника отечества 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Февраль </w:t>
            </w:r>
          </w:p>
        </w:tc>
      </w:tr>
      <w:tr w:rsidR="00247B26">
        <w:trPr>
          <w:trHeight w:val="526"/>
        </w:trPr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17. </w:t>
            </w:r>
          </w:p>
        </w:tc>
        <w:tc>
          <w:tcPr>
            <w:tcW w:w="5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Неделя Здоровья и Безопасности 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Февраль </w:t>
            </w:r>
          </w:p>
        </w:tc>
      </w:tr>
      <w:tr w:rsidR="00247B26">
        <w:trPr>
          <w:trHeight w:val="533"/>
        </w:trPr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18. </w:t>
            </w:r>
          </w:p>
        </w:tc>
        <w:tc>
          <w:tcPr>
            <w:tcW w:w="5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Февраль </w:t>
            </w:r>
          </w:p>
        </w:tc>
      </w:tr>
      <w:tr w:rsidR="00247B26">
        <w:trPr>
          <w:trHeight w:val="526"/>
        </w:trPr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19. </w:t>
            </w:r>
          </w:p>
        </w:tc>
        <w:tc>
          <w:tcPr>
            <w:tcW w:w="5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Фольклорный праздник «Широкая масленица» 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Март </w:t>
            </w:r>
          </w:p>
        </w:tc>
      </w:tr>
      <w:tr w:rsidR="00247B26">
        <w:trPr>
          <w:trHeight w:val="526"/>
        </w:trPr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20. </w:t>
            </w:r>
          </w:p>
        </w:tc>
        <w:tc>
          <w:tcPr>
            <w:tcW w:w="5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Мамин день 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Март </w:t>
            </w:r>
          </w:p>
        </w:tc>
      </w:tr>
      <w:tr w:rsidR="00247B26">
        <w:trPr>
          <w:trHeight w:val="526"/>
        </w:trPr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21. </w:t>
            </w:r>
          </w:p>
        </w:tc>
        <w:tc>
          <w:tcPr>
            <w:tcW w:w="5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День </w:t>
            </w:r>
            <w:r w:rsidRPr="00267E52">
              <w:rPr>
                <w:sz w:val="24"/>
                <w:szCs w:val="24"/>
              </w:rPr>
              <w:t xml:space="preserve">воссоединения Крыма с Россией 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Март </w:t>
            </w:r>
          </w:p>
        </w:tc>
      </w:tr>
      <w:tr w:rsidR="00247B26">
        <w:trPr>
          <w:trHeight w:val="526"/>
        </w:trPr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22. </w:t>
            </w:r>
          </w:p>
        </w:tc>
        <w:tc>
          <w:tcPr>
            <w:tcW w:w="5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День смеха 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Апрель </w:t>
            </w:r>
          </w:p>
        </w:tc>
      </w:tr>
      <w:tr w:rsidR="00247B26">
        <w:trPr>
          <w:trHeight w:val="526"/>
        </w:trPr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23. </w:t>
            </w:r>
          </w:p>
        </w:tc>
        <w:tc>
          <w:tcPr>
            <w:tcW w:w="5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День Космонавтики 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Апрель </w:t>
            </w:r>
          </w:p>
        </w:tc>
      </w:tr>
      <w:tr w:rsidR="00247B26">
        <w:trPr>
          <w:trHeight w:val="533"/>
        </w:trPr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24. </w:t>
            </w:r>
          </w:p>
        </w:tc>
        <w:tc>
          <w:tcPr>
            <w:tcW w:w="5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День детских общественных организаций в России 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Май </w:t>
            </w:r>
          </w:p>
        </w:tc>
      </w:tr>
      <w:tr w:rsidR="00247B26">
        <w:trPr>
          <w:trHeight w:val="526"/>
        </w:trPr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25. </w:t>
            </w:r>
          </w:p>
        </w:tc>
        <w:tc>
          <w:tcPr>
            <w:tcW w:w="5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Конкурс стихов, посвященных Дню Победы 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Май </w:t>
            </w:r>
          </w:p>
        </w:tc>
      </w:tr>
      <w:tr w:rsidR="00247B26">
        <w:trPr>
          <w:trHeight w:val="526"/>
        </w:trPr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26. </w:t>
            </w:r>
          </w:p>
        </w:tc>
        <w:tc>
          <w:tcPr>
            <w:tcW w:w="5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Выпускной бал 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Май </w:t>
            </w:r>
          </w:p>
        </w:tc>
      </w:tr>
      <w:tr w:rsidR="00247B26">
        <w:trPr>
          <w:trHeight w:val="533"/>
        </w:trPr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27. </w:t>
            </w:r>
          </w:p>
        </w:tc>
        <w:tc>
          <w:tcPr>
            <w:tcW w:w="5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День защиты детей 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Июнь </w:t>
            </w:r>
          </w:p>
        </w:tc>
      </w:tr>
      <w:tr w:rsidR="00247B26">
        <w:trPr>
          <w:trHeight w:val="526"/>
        </w:trPr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28. </w:t>
            </w:r>
          </w:p>
        </w:tc>
        <w:tc>
          <w:tcPr>
            <w:tcW w:w="5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День России 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Июнь </w:t>
            </w:r>
          </w:p>
        </w:tc>
      </w:tr>
      <w:tr w:rsidR="00247B26">
        <w:trPr>
          <w:trHeight w:val="526"/>
        </w:trPr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29. </w:t>
            </w:r>
          </w:p>
        </w:tc>
        <w:tc>
          <w:tcPr>
            <w:tcW w:w="5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День памяти и скорби 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Июнь </w:t>
            </w:r>
          </w:p>
        </w:tc>
      </w:tr>
      <w:tr w:rsidR="00247B26">
        <w:trPr>
          <w:trHeight w:val="526"/>
        </w:trPr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30. </w:t>
            </w:r>
          </w:p>
        </w:tc>
        <w:tc>
          <w:tcPr>
            <w:tcW w:w="5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Спортивный праздник «Слава, слава докторам» 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Июль </w:t>
            </w:r>
          </w:p>
        </w:tc>
      </w:tr>
      <w:tr w:rsidR="00247B26">
        <w:trPr>
          <w:trHeight w:val="533"/>
        </w:trPr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31. </w:t>
            </w:r>
          </w:p>
        </w:tc>
        <w:tc>
          <w:tcPr>
            <w:tcW w:w="5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День семьи, любви и верности 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Июль </w:t>
            </w:r>
          </w:p>
        </w:tc>
      </w:tr>
      <w:tr w:rsidR="00247B26">
        <w:trPr>
          <w:trHeight w:val="526"/>
        </w:trPr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lastRenderedPageBreak/>
              <w:t xml:space="preserve">33. </w:t>
            </w:r>
          </w:p>
        </w:tc>
        <w:tc>
          <w:tcPr>
            <w:tcW w:w="5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Развлечение «Все мы пешеходы» 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Август </w:t>
            </w:r>
          </w:p>
        </w:tc>
      </w:tr>
      <w:tr w:rsidR="00247B26">
        <w:trPr>
          <w:trHeight w:val="526"/>
        </w:trPr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34. </w:t>
            </w:r>
          </w:p>
        </w:tc>
        <w:tc>
          <w:tcPr>
            <w:tcW w:w="5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День государственного флага Российской </w:t>
            </w:r>
            <w:r w:rsidRPr="00267E52">
              <w:rPr>
                <w:sz w:val="24"/>
                <w:szCs w:val="24"/>
              </w:rPr>
              <w:t xml:space="preserve">Федерации </w:t>
            </w:r>
          </w:p>
        </w:tc>
        <w:tc>
          <w:tcPr>
            <w:tcW w:w="2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Pr="00267E52" w:rsidRDefault="00240EFB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267E52">
              <w:rPr>
                <w:sz w:val="24"/>
                <w:szCs w:val="24"/>
              </w:rPr>
              <w:t xml:space="preserve">Август </w:t>
            </w:r>
          </w:p>
        </w:tc>
      </w:tr>
    </w:tbl>
    <w:p w:rsidR="00247B26" w:rsidRDefault="00240EFB">
      <w:pPr>
        <w:spacing w:after="213"/>
        <w:ind w:left="0" w:right="0" w:firstLine="0"/>
        <w:jc w:val="left"/>
        <w:rPr>
          <w:b/>
          <w:sz w:val="18"/>
        </w:rPr>
      </w:pPr>
      <w:r>
        <w:rPr>
          <w:b/>
          <w:sz w:val="18"/>
        </w:rPr>
        <w:t xml:space="preserve"> </w:t>
      </w:r>
    </w:p>
    <w:p w:rsidR="00267E52" w:rsidRDefault="00267E52">
      <w:pPr>
        <w:spacing w:after="213"/>
        <w:ind w:left="0" w:right="0" w:firstLine="0"/>
        <w:jc w:val="left"/>
      </w:pPr>
    </w:p>
    <w:p w:rsidR="00247B26" w:rsidRDefault="00267E52" w:rsidP="00267E52">
      <w:pPr>
        <w:spacing w:after="0"/>
        <w:ind w:left="555" w:right="3610" w:firstLine="0"/>
        <w:jc w:val="right"/>
        <w:rPr>
          <w:b/>
        </w:rPr>
      </w:pPr>
      <w:r>
        <w:rPr>
          <w:b/>
        </w:rPr>
        <w:t xml:space="preserve">5.  </w:t>
      </w:r>
      <w:r w:rsidR="00240EFB">
        <w:rPr>
          <w:b/>
        </w:rPr>
        <w:t xml:space="preserve">Организация образовательного процесса </w:t>
      </w:r>
    </w:p>
    <w:p w:rsidR="00267E52" w:rsidRDefault="00267E52" w:rsidP="00267E52">
      <w:pPr>
        <w:spacing w:after="0"/>
        <w:ind w:left="555" w:right="3610" w:firstLine="0"/>
        <w:jc w:val="right"/>
      </w:pPr>
    </w:p>
    <w:p w:rsidR="00247B26" w:rsidRDefault="00240EFB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807" w:type="dxa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1549"/>
        <w:gridCol w:w="1418"/>
        <w:gridCol w:w="1275"/>
        <w:gridCol w:w="1418"/>
        <w:gridCol w:w="2268"/>
      </w:tblGrid>
      <w:tr w:rsidR="002F2179" w:rsidTr="002F2179">
        <w:trPr>
          <w:trHeight w:val="504"/>
        </w:trPr>
        <w:tc>
          <w:tcPr>
            <w:tcW w:w="187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2179" w:rsidRDefault="002F2179">
            <w:pPr>
              <w:spacing w:after="0"/>
              <w:ind w:left="119" w:right="0" w:firstLine="0"/>
              <w:jc w:val="left"/>
            </w:pPr>
            <w:r>
              <w:rPr>
                <w:b/>
                <w:sz w:val="22"/>
              </w:rPr>
              <w:t xml:space="preserve">Содержание </w:t>
            </w:r>
          </w:p>
        </w:tc>
        <w:tc>
          <w:tcPr>
            <w:tcW w:w="1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2F2179" w:rsidRDefault="002F2179">
            <w:pPr>
              <w:spacing w:after="160"/>
              <w:ind w:left="0" w:right="0" w:firstLine="0"/>
              <w:jc w:val="left"/>
            </w:pPr>
          </w:p>
        </w:tc>
        <w:tc>
          <w:tcPr>
            <w:tcW w:w="141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2F2179" w:rsidRDefault="002F2179">
            <w:pPr>
              <w:spacing w:after="160"/>
              <w:ind w:left="0" w:right="0" w:firstLine="0"/>
              <w:jc w:val="left"/>
            </w:pPr>
          </w:p>
        </w:tc>
        <w:tc>
          <w:tcPr>
            <w:tcW w:w="4961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2F2179" w:rsidRDefault="002F2179">
            <w:pPr>
              <w:spacing w:after="0"/>
              <w:ind w:left="998" w:right="0" w:firstLine="0"/>
              <w:jc w:val="left"/>
            </w:pPr>
            <w:r>
              <w:rPr>
                <w:b/>
                <w:sz w:val="22"/>
              </w:rPr>
              <w:t xml:space="preserve">Возрастные группы </w:t>
            </w:r>
          </w:p>
        </w:tc>
      </w:tr>
      <w:tr w:rsidR="002F2179" w:rsidTr="002F2179">
        <w:trPr>
          <w:trHeight w:val="1390"/>
        </w:trPr>
        <w:tc>
          <w:tcPr>
            <w:tcW w:w="187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2179" w:rsidRDefault="002F2179">
            <w:pPr>
              <w:spacing w:after="160"/>
              <w:ind w:left="0" w:right="0" w:firstLine="0"/>
              <w:jc w:val="left"/>
            </w:pPr>
          </w:p>
        </w:tc>
        <w:tc>
          <w:tcPr>
            <w:tcW w:w="1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2179" w:rsidRDefault="002F2179">
            <w:pPr>
              <w:spacing w:after="0"/>
              <w:ind w:left="100" w:right="0" w:firstLine="0"/>
              <w:jc w:val="center"/>
            </w:pPr>
            <w:r>
              <w:rPr>
                <w:b/>
                <w:sz w:val="20"/>
              </w:rPr>
              <w:t xml:space="preserve">I </w:t>
            </w:r>
          </w:p>
          <w:p w:rsidR="002F2179" w:rsidRDefault="002F2179">
            <w:pPr>
              <w:spacing w:after="0" w:line="300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младшая группа </w:t>
            </w:r>
          </w:p>
          <w:p w:rsidR="002F2179" w:rsidRDefault="002F2179">
            <w:pPr>
              <w:spacing w:after="0"/>
              <w:ind w:left="0" w:right="88" w:firstLine="0"/>
              <w:jc w:val="right"/>
            </w:pPr>
            <w:r>
              <w:rPr>
                <w:b/>
                <w:sz w:val="20"/>
              </w:rPr>
              <w:t xml:space="preserve">(2-3 года)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2179" w:rsidRDefault="002F2179">
            <w:pPr>
              <w:spacing w:after="62"/>
              <w:ind w:left="0" w:right="37" w:firstLine="0"/>
              <w:jc w:val="center"/>
            </w:pPr>
            <w:r>
              <w:rPr>
                <w:b/>
                <w:sz w:val="20"/>
              </w:rPr>
              <w:t xml:space="preserve">II </w:t>
            </w:r>
          </w:p>
          <w:p w:rsidR="002F2179" w:rsidRDefault="002F2179">
            <w:pPr>
              <w:spacing w:after="0" w:line="307" w:lineRule="auto"/>
              <w:ind w:left="228" w:right="0" w:hanging="94"/>
              <w:jc w:val="left"/>
            </w:pPr>
            <w:r>
              <w:rPr>
                <w:b/>
                <w:sz w:val="20"/>
              </w:rPr>
              <w:t xml:space="preserve">младшая группа </w:t>
            </w:r>
          </w:p>
          <w:p w:rsidR="002F2179" w:rsidRDefault="002F2179">
            <w:pPr>
              <w:spacing w:after="0"/>
              <w:ind w:left="0" w:right="34" w:firstLine="0"/>
              <w:jc w:val="center"/>
            </w:pPr>
            <w:r>
              <w:rPr>
                <w:b/>
                <w:sz w:val="20"/>
              </w:rPr>
              <w:t xml:space="preserve">(3-4 лет)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2179" w:rsidRDefault="002F2179">
            <w:pPr>
              <w:spacing w:after="0" w:line="315" w:lineRule="auto"/>
              <w:ind w:left="198" w:right="0" w:hanging="72"/>
              <w:jc w:val="left"/>
            </w:pPr>
            <w:r>
              <w:rPr>
                <w:b/>
                <w:sz w:val="20"/>
              </w:rPr>
              <w:t xml:space="preserve">Средняя группа </w:t>
            </w:r>
          </w:p>
          <w:p w:rsidR="002F2179" w:rsidRDefault="002F2179">
            <w:pPr>
              <w:spacing w:after="0"/>
              <w:ind w:left="140" w:right="0" w:firstLine="0"/>
              <w:jc w:val="left"/>
            </w:pPr>
            <w:r>
              <w:rPr>
                <w:b/>
                <w:sz w:val="20"/>
              </w:rPr>
              <w:t xml:space="preserve">(4-5 лет)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2179" w:rsidRDefault="002F2179">
            <w:pPr>
              <w:spacing w:after="0" w:line="315" w:lineRule="auto"/>
              <w:ind w:left="220" w:right="0" w:hanging="94"/>
              <w:jc w:val="left"/>
            </w:pPr>
            <w:r>
              <w:rPr>
                <w:b/>
                <w:sz w:val="20"/>
              </w:rPr>
              <w:t xml:space="preserve">Старшая группа </w:t>
            </w:r>
          </w:p>
          <w:p w:rsidR="002F2179" w:rsidRDefault="002F2179">
            <w:pPr>
              <w:spacing w:after="0"/>
              <w:ind w:left="155" w:right="0" w:firstLine="0"/>
              <w:jc w:val="left"/>
            </w:pPr>
            <w:r>
              <w:rPr>
                <w:b/>
                <w:sz w:val="20"/>
              </w:rPr>
              <w:t xml:space="preserve">(5–6 лет)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2179" w:rsidRDefault="002F2179">
            <w:pPr>
              <w:spacing w:after="0" w:line="312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Старшая логопед. группа </w:t>
            </w:r>
          </w:p>
          <w:p w:rsidR="002F2179" w:rsidRDefault="002F2179">
            <w:pPr>
              <w:spacing w:after="0"/>
              <w:ind w:left="38" w:right="0" w:firstLine="0"/>
              <w:jc w:val="center"/>
            </w:pPr>
            <w:r>
              <w:rPr>
                <w:b/>
                <w:sz w:val="20"/>
              </w:rPr>
              <w:t xml:space="preserve">(5–6 лет) </w:t>
            </w:r>
          </w:p>
        </w:tc>
      </w:tr>
      <w:tr w:rsidR="002F2179" w:rsidTr="002F2179">
        <w:trPr>
          <w:trHeight w:val="886"/>
        </w:trPr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2179" w:rsidRDefault="002F2179">
            <w:pPr>
              <w:spacing w:after="54"/>
              <w:ind w:left="16" w:right="0" w:firstLine="0"/>
              <w:jc w:val="center"/>
            </w:pPr>
            <w:r>
              <w:rPr>
                <w:b/>
                <w:sz w:val="22"/>
              </w:rPr>
              <w:t xml:space="preserve">Количество </w:t>
            </w:r>
          </w:p>
          <w:p w:rsidR="002F2179" w:rsidRDefault="002F2179">
            <w:pPr>
              <w:spacing w:after="0"/>
              <w:ind w:left="47" w:right="0" w:firstLine="0"/>
              <w:jc w:val="center"/>
            </w:pPr>
            <w:proofErr w:type="gramStart"/>
            <w:r>
              <w:rPr>
                <w:b/>
                <w:sz w:val="22"/>
              </w:rPr>
              <w:t>Возрастных  групп</w:t>
            </w:r>
            <w:proofErr w:type="gram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2179" w:rsidRDefault="002F2179">
            <w:pPr>
              <w:spacing w:after="0"/>
              <w:ind w:left="105" w:righ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2179" w:rsidRDefault="002F2179">
            <w:pPr>
              <w:spacing w:after="0"/>
              <w:ind w:left="3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2179" w:rsidRDefault="002F2179">
            <w:pPr>
              <w:spacing w:after="0"/>
              <w:ind w:left="105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2179" w:rsidRDefault="002F2179">
            <w:pPr>
              <w:spacing w:after="0"/>
              <w:ind w:left="119" w:righ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2179" w:rsidRDefault="002F2179">
            <w:pPr>
              <w:spacing w:after="0"/>
              <w:ind w:left="111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</w:tr>
      <w:tr w:rsidR="002F2179" w:rsidTr="002F2179">
        <w:trPr>
          <w:trHeight w:val="293"/>
        </w:trPr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F2179" w:rsidRDefault="002F2179">
            <w:pPr>
              <w:spacing w:after="0"/>
              <w:ind w:left="120" w:right="0" w:firstLine="0"/>
              <w:jc w:val="center"/>
            </w:pPr>
            <w:r>
              <w:rPr>
                <w:b/>
                <w:sz w:val="22"/>
              </w:rPr>
              <w:t xml:space="preserve">Общее </w:t>
            </w:r>
          </w:p>
        </w:tc>
        <w:tc>
          <w:tcPr>
            <w:tcW w:w="15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F2179" w:rsidRDefault="002F2179">
            <w:pPr>
              <w:spacing w:after="0"/>
              <w:ind w:left="110" w:right="0" w:firstLine="0"/>
              <w:jc w:val="center"/>
            </w:pPr>
            <w:r>
              <w:rPr>
                <w:sz w:val="22"/>
              </w:rPr>
              <w:t xml:space="preserve">11/10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F2179" w:rsidRDefault="002F2179">
            <w:pPr>
              <w:spacing w:after="0"/>
              <w:ind w:left="111" w:right="0" w:firstLine="0"/>
              <w:jc w:val="center"/>
            </w:pPr>
            <w:r>
              <w:rPr>
                <w:sz w:val="22"/>
              </w:rPr>
              <w:t xml:space="preserve">10/15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F2179" w:rsidRDefault="002F2179">
            <w:pPr>
              <w:spacing w:after="0"/>
              <w:ind w:left="110" w:right="0" w:firstLine="0"/>
              <w:jc w:val="center"/>
            </w:pPr>
            <w:r>
              <w:rPr>
                <w:sz w:val="22"/>
              </w:rPr>
              <w:t xml:space="preserve">10/20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F2179" w:rsidRDefault="002F2179">
            <w:pPr>
              <w:spacing w:after="0"/>
              <w:ind w:left="111" w:right="0" w:firstLine="0"/>
              <w:jc w:val="center"/>
            </w:pPr>
            <w:r>
              <w:rPr>
                <w:sz w:val="22"/>
              </w:rPr>
              <w:t xml:space="preserve">12/25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2F2179" w:rsidRDefault="002F2179">
            <w:pPr>
              <w:spacing w:after="0"/>
              <w:ind w:left="140" w:right="0" w:firstLine="0"/>
              <w:jc w:val="left"/>
            </w:pPr>
            <w:r>
              <w:rPr>
                <w:sz w:val="22"/>
              </w:rPr>
              <w:t xml:space="preserve">12/25 мин. </w:t>
            </w:r>
          </w:p>
        </w:tc>
      </w:tr>
      <w:tr w:rsidR="002F2179" w:rsidTr="002F2179">
        <w:trPr>
          <w:trHeight w:val="1076"/>
        </w:trPr>
        <w:tc>
          <w:tcPr>
            <w:tcW w:w="187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2179" w:rsidRDefault="002F2179">
            <w:pPr>
              <w:spacing w:after="16"/>
              <w:ind w:left="110" w:right="0" w:firstLine="0"/>
              <w:jc w:val="center"/>
            </w:pPr>
            <w:r>
              <w:rPr>
                <w:b/>
                <w:sz w:val="22"/>
              </w:rPr>
              <w:t xml:space="preserve">количество </w:t>
            </w:r>
          </w:p>
          <w:p w:rsidR="002F2179" w:rsidRDefault="002F2179">
            <w:pPr>
              <w:spacing w:after="0"/>
              <w:ind w:left="0" w:right="0" w:firstLine="0"/>
              <w:jc w:val="center"/>
            </w:pPr>
            <w:r>
              <w:rPr>
                <w:b/>
                <w:sz w:val="22"/>
              </w:rPr>
              <w:t>занятий/</w:t>
            </w:r>
            <w:proofErr w:type="spellStart"/>
            <w:r>
              <w:rPr>
                <w:b/>
                <w:sz w:val="22"/>
              </w:rPr>
              <w:t>продолж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ительность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5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2179" w:rsidRDefault="002F2179">
            <w:pPr>
              <w:spacing w:after="13"/>
              <w:ind w:left="112" w:right="0" w:firstLine="0"/>
              <w:jc w:val="center"/>
            </w:pPr>
            <w:r>
              <w:rPr>
                <w:sz w:val="22"/>
              </w:rPr>
              <w:t xml:space="preserve">мин </w:t>
            </w:r>
          </w:p>
          <w:p w:rsidR="002F2179" w:rsidRDefault="002F2179">
            <w:pPr>
              <w:spacing w:after="32"/>
              <w:ind w:left="-1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0"/>
              </w:rPr>
              <w:t xml:space="preserve"> </w:t>
            </w:r>
          </w:p>
          <w:p w:rsidR="002F2179" w:rsidRDefault="002F2179">
            <w:pPr>
              <w:spacing w:after="0"/>
              <w:ind w:left="49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2179" w:rsidRDefault="002F2179">
            <w:pPr>
              <w:spacing w:after="0"/>
              <w:ind w:left="113" w:right="0" w:firstLine="0"/>
              <w:jc w:val="center"/>
            </w:pPr>
            <w:r>
              <w:rPr>
                <w:sz w:val="22"/>
              </w:rPr>
              <w:t xml:space="preserve">мин. </w:t>
            </w:r>
          </w:p>
          <w:p w:rsidR="002F2179" w:rsidRDefault="002F2179">
            <w:pPr>
              <w:spacing w:after="57"/>
              <w:ind w:left="5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F2179" w:rsidRDefault="002F2179">
            <w:pPr>
              <w:spacing w:after="0"/>
              <w:ind w:left="6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2179" w:rsidRDefault="002F2179">
            <w:pPr>
              <w:spacing w:after="0"/>
              <w:ind w:left="112" w:right="0" w:firstLine="0"/>
              <w:jc w:val="center"/>
            </w:pPr>
            <w:r>
              <w:rPr>
                <w:sz w:val="22"/>
              </w:rPr>
              <w:t xml:space="preserve">мин. </w:t>
            </w:r>
          </w:p>
          <w:p w:rsidR="002F2179" w:rsidRDefault="002F2179">
            <w:pPr>
              <w:spacing w:after="57"/>
              <w:ind w:left="44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F2179" w:rsidRDefault="002F2179">
            <w:pPr>
              <w:spacing w:after="0"/>
              <w:ind w:left="49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2179" w:rsidRDefault="002F2179">
            <w:pPr>
              <w:spacing w:after="0"/>
              <w:ind w:left="113" w:right="0" w:firstLine="0"/>
              <w:jc w:val="center"/>
            </w:pPr>
            <w:r>
              <w:rPr>
                <w:sz w:val="22"/>
              </w:rPr>
              <w:t xml:space="preserve">мин. </w:t>
            </w:r>
          </w:p>
          <w:p w:rsidR="002F2179" w:rsidRDefault="002F2179">
            <w:pPr>
              <w:spacing w:after="57"/>
              <w:ind w:left="58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F2179" w:rsidRDefault="002F2179">
            <w:pPr>
              <w:spacing w:after="0"/>
              <w:ind w:left="6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2179" w:rsidRDefault="002F2179">
            <w:pPr>
              <w:spacing w:after="43"/>
              <w:ind w:left="5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F2179" w:rsidRDefault="002F2179">
            <w:pPr>
              <w:spacing w:after="57"/>
              <w:ind w:left="5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F2179" w:rsidRDefault="002F2179">
            <w:pPr>
              <w:spacing w:after="0"/>
              <w:ind w:left="5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2F2179" w:rsidTr="002F2179">
        <w:trPr>
          <w:trHeight w:val="1736"/>
        </w:trPr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2179" w:rsidRDefault="002F2179">
            <w:pPr>
              <w:spacing w:after="1" w:line="30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Объем дневной суммарной </w:t>
            </w:r>
          </w:p>
          <w:p w:rsidR="002F2179" w:rsidRDefault="002F2179">
            <w:pPr>
              <w:spacing w:after="0" w:line="316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образовательной нагрузки </w:t>
            </w:r>
          </w:p>
          <w:p w:rsidR="002F2179" w:rsidRDefault="002F2179">
            <w:pPr>
              <w:spacing w:after="0"/>
              <w:ind w:left="515" w:right="0" w:firstLine="0"/>
              <w:jc w:val="left"/>
            </w:pPr>
            <w:r>
              <w:rPr>
                <w:b/>
                <w:sz w:val="22"/>
              </w:rPr>
              <w:t xml:space="preserve">(занятий)  </w:t>
            </w:r>
          </w:p>
          <w:p w:rsidR="002F2179" w:rsidRDefault="002F2179">
            <w:pPr>
              <w:spacing w:after="0"/>
              <w:ind w:left="5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2179" w:rsidRDefault="002F2179">
            <w:pPr>
              <w:spacing w:after="0"/>
              <w:ind w:left="112" w:right="0" w:firstLine="0"/>
              <w:jc w:val="center"/>
            </w:pPr>
            <w:r>
              <w:rPr>
                <w:sz w:val="22"/>
              </w:rPr>
              <w:t xml:space="preserve">20 мин. </w:t>
            </w:r>
          </w:p>
          <w:p w:rsidR="002F2179" w:rsidRDefault="002F2179">
            <w:pPr>
              <w:spacing w:after="36"/>
              <w:ind w:left="44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F2179" w:rsidRDefault="002F2179">
            <w:pPr>
              <w:spacing w:after="43"/>
              <w:ind w:left="44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F2179" w:rsidRDefault="002F2179">
            <w:pPr>
              <w:spacing w:after="36"/>
              <w:ind w:left="4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F2179" w:rsidRDefault="002F2179">
            <w:pPr>
              <w:spacing w:after="36"/>
              <w:ind w:left="4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F2179" w:rsidRDefault="002F2179">
            <w:pPr>
              <w:spacing w:after="0"/>
              <w:ind w:left="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2179" w:rsidRDefault="002F2179">
            <w:pPr>
              <w:spacing w:after="0"/>
              <w:ind w:left="113" w:right="0" w:firstLine="0"/>
              <w:jc w:val="center"/>
            </w:pPr>
            <w:r>
              <w:rPr>
                <w:sz w:val="22"/>
              </w:rPr>
              <w:t xml:space="preserve">30 мин. </w:t>
            </w:r>
          </w:p>
          <w:p w:rsidR="002F2179" w:rsidRDefault="002F2179">
            <w:pPr>
              <w:spacing w:after="36"/>
              <w:ind w:left="5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F2179" w:rsidRDefault="002F2179">
            <w:pPr>
              <w:spacing w:after="43"/>
              <w:ind w:left="5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F2179" w:rsidRDefault="002F2179">
            <w:pPr>
              <w:spacing w:after="36"/>
              <w:ind w:left="11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F2179" w:rsidRDefault="002F2179">
            <w:pPr>
              <w:spacing w:after="36"/>
              <w:ind w:left="11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F2179" w:rsidRDefault="002F2179">
            <w:pPr>
              <w:spacing w:after="0"/>
              <w:ind w:left="1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2179" w:rsidRDefault="002F2179">
            <w:pPr>
              <w:spacing w:after="0"/>
              <w:ind w:left="0" w:right="136" w:firstLine="0"/>
              <w:jc w:val="right"/>
            </w:pPr>
            <w:r>
              <w:rPr>
                <w:sz w:val="22"/>
              </w:rPr>
              <w:t xml:space="preserve">40 мин. </w:t>
            </w:r>
          </w:p>
          <w:p w:rsidR="002F2179" w:rsidRDefault="002F2179">
            <w:pPr>
              <w:spacing w:after="36"/>
              <w:ind w:left="44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F2179" w:rsidRDefault="002F2179">
            <w:pPr>
              <w:spacing w:after="43"/>
              <w:ind w:left="44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2F2179" w:rsidRDefault="002F2179">
            <w:pPr>
              <w:spacing w:after="36"/>
              <w:ind w:left="4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F2179" w:rsidRDefault="002F2179">
            <w:pPr>
              <w:spacing w:after="36"/>
              <w:ind w:left="4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2F2179" w:rsidRDefault="002F2179">
            <w:pPr>
              <w:spacing w:after="0"/>
              <w:ind w:left="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2179" w:rsidRDefault="002F2179">
            <w:pPr>
              <w:spacing w:after="9"/>
              <w:ind w:left="113" w:right="0" w:firstLine="0"/>
              <w:jc w:val="center"/>
            </w:pPr>
            <w:r>
              <w:rPr>
                <w:sz w:val="22"/>
              </w:rPr>
              <w:t xml:space="preserve">75 мин. </w:t>
            </w:r>
          </w:p>
          <w:p w:rsidR="002F2179" w:rsidRDefault="002F2179">
            <w:pPr>
              <w:spacing w:after="9"/>
              <w:ind w:left="16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2F2179" w:rsidRDefault="002F2179">
            <w:pPr>
              <w:spacing w:after="16"/>
              <w:ind w:left="16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2F2179" w:rsidRDefault="002F2179">
            <w:pPr>
              <w:spacing w:after="9"/>
              <w:ind w:left="119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2F2179" w:rsidRDefault="002F2179">
            <w:pPr>
              <w:spacing w:after="9"/>
              <w:ind w:left="119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2F2179" w:rsidRDefault="002F2179">
            <w:pPr>
              <w:spacing w:after="0"/>
              <w:ind w:left="119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2179" w:rsidRDefault="002F2179">
            <w:pPr>
              <w:spacing w:after="9"/>
              <w:ind w:left="119" w:right="0" w:firstLine="0"/>
              <w:jc w:val="center"/>
            </w:pPr>
            <w:r>
              <w:rPr>
                <w:sz w:val="22"/>
              </w:rPr>
              <w:t xml:space="preserve">75 мин. </w:t>
            </w:r>
          </w:p>
          <w:p w:rsidR="002F2179" w:rsidRDefault="002F2179">
            <w:pPr>
              <w:spacing w:after="9"/>
              <w:ind w:left="17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2F2179" w:rsidRDefault="002F2179">
            <w:pPr>
              <w:spacing w:after="16"/>
              <w:ind w:left="17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2F2179" w:rsidRDefault="002F2179">
            <w:pPr>
              <w:spacing w:after="9"/>
              <w:ind w:left="119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2F2179" w:rsidRDefault="002F2179">
            <w:pPr>
              <w:spacing w:after="0"/>
              <w:ind w:left="119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2F2179" w:rsidRDefault="002F2179">
            <w:pPr>
              <w:spacing w:after="0"/>
              <w:ind w:left="1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2F2179" w:rsidTr="002F2179">
        <w:trPr>
          <w:trHeight w:val="1462"/>
        </w:trPr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2179" w:rsidRDefault="002F2179">
            <w:pPr>
              <w:spacing w:after="59"/>
              <w:ind w:left="133" w:right="0" w:firstLine="0"/>
              <w:jc w:val="left"/>
            </w:pPr>
            <w:proofErr w:type="spellStart"/>
            <w:r>
              <w:rPr>
                <w:b/>
                <w:sz w:val="22"/>
              </w:rPr>
              <w:t>Продолжительн</w:t>
            </w:r>
            <w:proofErr w:type="spellEnd"/>
          </w:p>
          <w:p w:rsidR="002F2179" w:rsidRDefault="002F2179">
            <w:pPr>
              <w:spacing w:after="1" w:line="308" w:lineRule="auto"/>
              <w:ind w:left="681" w:right="0" w:hanging="533"/>
              <w:jc w:val="left"/>
            </w:pPr>
            <w:r>
              <w:rPr>
                <w:b/>
                <w:sz w:val="22"/>
              </w:rPr>
              <w:t xml:space="preserve">о </w:t>
            </w:r>
            <w:proofErr w:type="spellStart"/>
            <w:r>
              <w:rPr>
                <w:b/>
                <w:sz w:val="22"/>
              </w:rPr>
              <w:t>сть</w:t>
            </w:r>
            <w:proofErr w:type="spellEnd"/>
            <w:r>
              <w:rPr>
                <w:b/>
                <w:sz w:val="22"/>
              </w:rPr>
              <w:t xml:space="preserve"> перерывов между </w:t>
            </w:r>
          </w:p>
          <w:p w:rsidR="002F2179" w:rsidRDefault="002F2179">
            <w:pPr>
              <w:spacing w:after="0"/>
              <w:ind w:left="307" w:right="100" w:firstLine="0"/>
              <w:jc w:val="center"/>
            </w:pPr>
            <w:proofErr w:type="gramStart"/>
            <w:r>
              <w:rPr>
                <w:b/>
                <w:sz w:val="22"/>
              </w:rPr>
              <w:t>занятиями,  не</w:t>
            </w:r>
            <w:proofErr w:type="gramEnd"/>
            <w:r>
              <w:rPr>
                <w:b/>
                <w:sz w:val="22"/>
              </w:rPr>
              <w:t xml:space="preserve"> менее </w:t>
            </w:r>
          </w:p>
        </w:tc>
        <w:tc>
          <w:tcPr>
            <w:tcW w:w="1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2179" w:rsidRDefault="002F2179">
            <w:pPr>
              <w:spacing w:after="0"/>
              <w:ind w:left="179" w:right="19" w:firstLine="0"/>
              <w:jc w:val="center"/>
            </w:pPr>
            <w:r>
              <w:rPr>
                <w:sz w:val="24"/>
              </w:rPr>
              <w:t xml:space="preserve">10 минут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2179" w:rsidRDefault="002F2179">
            <w:pPr>
              <w:spacing w:after="0"/>
              <w:ind w:left="278" w:right="0" w:firstLine="230"/>
              <w:jc w:val="left"/>
            </w:pPr>
            <w:r>
              <w:rPr>
                <w:sz w:val="24"/>
              </w:rPr>
              <w:t xml:space="preserve">10 минут.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2179" w:rsidRDefault="002F2179">
            <w:pPr>
              <w:spacing w:after="0"/>
              <w:ind w:left="136" w:right="0" w:firstLine="0"/>
              <w:jc w:val="center"/>
            </w:pPr>
            <w:r>
              <w:rPr>
                <w:sz w:val="24"/>
              </w:rPr>
              <w:t xml:space="preserve">10 минут.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2179" w:rsidRDefault="002F2179">
            <w:pPr>
              <w:spacing w:after="0"/>
              <w:ind w:left="278" w:right="0" w:firstLine="230"/>
              <w:jc w:val="left"/>
            </w:pPr>
            <w:r>
              <w:rPr>
                <w:sz w:val="24"/>
              </w:rPr>
              <w:t xml:space="preserve">10 минут.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2179" w:rsidRDefault="002F2179">
            <w:pPr>
              <w:spacing w:after="0"/>
              <w:ind w:left="140" w:right="0" w:firstLine="0"/>
              <w:jc w:val="left"/>
            </w:pPr>
            <w:r>
              <w:rPr>
                <w:sz w:val="24"/>
              </w:rPr>
              <w:t>10 минут.</w:t>
            </w:r>
          </w:p>
        </w:tc>
      </w:tr>
      <w:tr w:rsidR="002F2179" w:rsidTr="002F2179">
        <w:trPr>
          <w:trHeight w:val="1758"/>
        </w:trPr>
        <w:tc>
          <w:tcPr>
            <w:tcW w:w="1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2179" w:rsidRDefault="002F2179">
            <w:pPr>
              <w:spacing w:after="26" w:line="292" w:lineRule="auto"/>
              <w:ind w:left="370" w:right="0" w:hanging="86"/>
              <w:jc w:val="left"/>
            </w:pPr>
            <w:r>
              <w:rPr>
                <w:b/>
                <w:sz w:val="22"/>
              </w:rPr>
              <w:t xml:space="preserve">Максимально допустимый объём </w:t>
            </w:r>
          </w:p>
          <w:p w:rsidR="002F2179" w:rsidRDefault="002F2179">
            <w:pPr>
              <w:spacing w:after="9"/>
              <w:ind w:left="0" w:right="24" w:firstLine="0"/>
              <w:jc w:val="center"/>
            </w:pPr>
            <w:r>
              <w:rPr>
                <w:b/>
                <w:sz w:val="22"/>
              </w:rPr>
              <w:t xml:space="preserve">недельной </w:t>
            </w:r>
          </w:p>
          <w:p w:rsidR="002F2179" w:rsidRDefault="002F2179">
            <w:pPr>
              <w:spacing w:after="0"/>
              <w:ind w:left="406" w:right="46" w:hanging="266"/>
              <w:jc w:val="left"/>
            </w:pPr>
            <w:r>
              <w:rPr>
                <w:b/>
                <w:sz w:val="22"/>
              </w:rPr>
              <w:t xml:space="preserve">образовательно й нагрузки </w:t>
            </w:r>
          </w:p>
        </w:tc>
        <w:tc>
          <w:tcPr>
            <w:tcW w:w="1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2179" w:rsidRDefault="002F2179">
            <w:pPr>
              <w:spacing w:after="0"/>
              <w:ind w:left="112" w:right="0" w:firstLine="0"/>
              <w:jc w:val="left"/>
            </w:pPr>
            <w:r>
              <w:rPr>
                <w:sz w:val="22"/>
              </w:rPr>
              <w:t xml:space="preserve">1ч.40мин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2179" w:rsidRDefault="002F2179">
            <w:pPr>
              <w:spacing w:after="0"/>
              <w:ind w:left="119" w:right="0" w:firstLine="0"/>
              <w:jc w:val="left"/>
            </w:pPr>
            <w:r>
              <w:rPr>
                <w:sz w:val="22"/>
              </w:rPr>
              <w:t xml:space="preserve">2ч.30мин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2179" w:rsidRDefault="002F2179">
            <w:pPr>
              <w:spacing w:after="0"/>
              <w:ind w:left="112" w:right="0" w:firstLine="0"/>
              <w:jc w:val="left"/>
            </w:pPr>
            <w:r>
              <w:rPr>
                <w:sz w:val="22"/>
              </w:rPr>
              <w:t xml:space="preserve">3ч.20мин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2179" w:rsidRDefault="002F2179">
            <w:pPr>
              <w:spacing w:after="0"/>
              <w:ind w:left="119" w:right="0" w:firstLine="0"/>
              <w:jc w:val="left"/>
            </w:pPr>
            <w:r>
              <w:rPr>
                <w:sz w:val="22"/>
              </w:rPr>
              <w:t xml:space="preserve">6ч.15мин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2179" w:rsidRDefault="002F2179">
            <w:pPr>
              <w:spacing w:after="0"/>
              <w:ind w:left="119" w:right="0" w:firstLine="0"/>
              <w:jc w:val="left"/>
            </w:pPr>
            <w:r>
              <w:rPr>
                <w:sz w:val="22"/>
              </w:rPr>
              <w:t xml:space="preserve">6ч.15мин </w:t>
            </w:r>
          </w:p>
        </w:tc>
      </w:tr>
    </w:tbl>
    <w:p w:rsidR="00247B26" w:rsidRDefault="00240EFB">
      <w:pPr>
        <w:spacing w:after="0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247B26" w:rsidRDefault="00240EFB">
      <w:pPr>
        <w:spacing w:after="0"/>
        <w:ind w:right="870"/>
        <w:jc w:val="right"/>
      </w:pPr>
      <w:r>
        <w:rPr>
          <w:b/>
        </w:rPr>
        <w:t>Мероприятия, проводимые в летний оздоровительный период</w:t>
      </w:r>
      <w:r>
        <w:rPr>
          <w:b/>
        </w:rPr>
        <w:t xml:space="preserve"> </w:t>
      </w:r>
    </w:p>
    <w:p w:rsidR="00247B26" w:rsidRDefault="00240EFB">
      <w:pPr>
        <w:spacing w:after="0"/>
        <w:ind w:left="1261" w:right="0" w:firstLine="0"/>
        <w:jc w:val="left"/>
      </w:pPr>
      <w:r>
        <w:rPr>
          <w:b/>
          <w:sz w:val="24"/>
        </w:rPr>
        <w:t xml:space="preserve"> </w:t>
      </w:r>
    </w:p>
    <w:tbl>
      <w:tblPr>
        <w:tblStyle w:val="TableGrid"/>
        <w:tblW w:w="10216" w:type="dxa"/>
        <w:tblInd w:w="112" w:type="dxa"/>
        <w:tblCellMar>
          <w:top w:w="43" w:type="dxa"/>
          <w:left w:w="119" w:type="dxa"/>
          <w:bottom w:w="0" w:type="dxa"/>
          <w:right w:w="347" w:type="dxa"/>
        </w:tblCellMar>
        <w:tblLook w:val="04A0" w:firstRow="1" w:lastRow="0" w:firstColumn="1" w:lastColumn="0" w:noHBand="0" w:noVBand="1"/>
      </w:tblPr>
      <w:tblGrid>
        <w:gridCol w:w="5288"/>
        <w:gridCol w:w="4928"/>
      </w:tblGrid>
      <w:tr w:rsidR="00247B26">
        <w:trPr>
          <w:trHeight w:val="331"/>
        </w:trPr>
        <w:tc>
          <w:tcPr>
            <w:tcW w:w="5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Default="00240EFB">
            <w:pPr>
              <w:spacing w:after="0"/>
              <w:ind w:left="232" w:right="0" w:firstLine="0"/>
              <w:jc w:val="center"/>
            </w:pPr>
            <w:r>
              <w:rPr>
                <w:b/>
                <w:sz w:val="24"/>
              </w:rPr>
              <w:t xml:space="preserve">Наименование </w:t>
            </w:r>
          </w:p>
        </w:tc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Default="00240EFB">
            <w:pPr>
              <w:spacing w:after="0"/>
              <w:ind w:left="243" w:right="0" w:firstLine="0"/>
              <w:jc w:val="center"/>
            </w:pPr>
            <w:r>
              <w:rPr>
                <w:b/>
                <w:sz w:val="24"/>
              </w:rPr>
              <w:t xml:space="preserve">Периодичность </w:t>
            </w:r>
          </w:p>
        </w:tc>
      </w:tr>
      <w:tr w:rsidR="00247B26">
        <w:trPr>
          <w:trHeight w:val="548"/>
        </w:trPr>
        <w:tc>
          <w:tcPr>
            <w:tcW w:w="5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Default="00240EFB">
            <w:pPr>
              <w:spacing w:after="0"/>
              <w:ind w:left="0" w:right="0" w:firstLine="0"/>
              <w:jc w:val="left"/>
            </w:pPr>
            <w:r>
              <w:rPr>
                <w:sz w:val="24"/>
              </w:rPr>
              <w:t xml:space="preserve">Проведение праздников, досугов, развлечений </w:t>
            </w:r>
          </w:p>
        </w:tc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Default="00240EFB">
            <w:pPr>
              <w:spacing w:after="0"/>
              <w:ind w:left="1455" w:right="1199" w:firstLine="144"/>
            </w:pPr>
            <w:r>
              <w:rPr>
                <w:sz w:val="24"/>
              </w:rPr>
              <w:t xml:space="preserve">1 раз в </w:t>
            </w:r>
            <w:proofErr w:type="gramStart"/>
            <w:r>
              <w:rPr>
                <w:sz w:val="24"/>
              </w:rPr>
              <w:t>неделю  с</w:t>
            </w:r>
            <w:proofErr w:type="gramEnd"/>
            <w:r>
              <w:rPr>
                <w:sz w:val="24"/>
              </w:rPr>
              <w:t xml:space="preserve"> июня по август </w:t>
            </w:r>
          </w:p>
        </w:tc>
      </w:tr>
      <w:tr w:rsidR="00247B26">
        <w:trPr>
          <w:trHeight w:val="324"/>
        </w:trPr>
        <w:tc>
          <w:tcPr>
            <w:tcW w:w="5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Default="00240EFB">
            <w:pPr>
              <w:spacing w:after="0"/>
              <w:ind w:left="0" w:right="0" w:firstLine="0"/>
              <w:jc w:val="left"/>
            </w:pPr>
            <w:r>
              <w:rPr>
                <w:sz w:val="24"/>
              </w:rPr>
              <w:t xml:space="preserve">Экскурсии, целевые прогулки </w:t>
            </w:r>
          </w:p>
        </w:tc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Default="00240EFB">
            <w:pPr>
              <w:spacing w:after="0"/>
              <w:ind w:left="232" w:right="0" w:firstLine="0"/>
              <w:jc w:val="center"/>
            </w:pPr>
            <w:r>
              <w:rPr>
                <w:sz w:val="24"/>
              </w:rPr>
              <w:t xml:space="preserve">1 раз в месяц </w:t>
            </w:r>
          </w:p>
        </w:tc>
      </w:tr>
      <w:tr w:rsidR="00247B26">
        <w:trPr>
          <w:trHeight w:val="324"/>
        </w:trPr>
        <w:tc>
          <w:tcPr>
            <w:tcW w:w="5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Default="00240EFB">
            <w:pPr>
              <w:spacing w:after="0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Выставки творческих работ </w:t>
            </w:r>
          </w:p>
        </w:tc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7B26" w:rsidRDefault="00240EFB">
            <w:pPr>
              <w:spacing w:after="0"/>
              <w:ind w:left="240" w:right="0" w:firstLine="0"/>
              <w:jc w:val="center"/>
            </w:pPr>
            <w:r>
              <w:rPr>
                <w:sz w:val="24"/>
              </w:rPr>
              <w:t xml:space="preserve">1 раз в две недели </w:t>
            </w:r>
          </w:p>
        </w:tc>
      </w:tr>
    </w:tbl>
    <w:p w:rsidR="00247B26" w:rsidRDefault="00240EFB">
      <w:pPr>
        <w:spacing w:after="0"/>
        <w:ind w:left="0" w:right="0" w:firstLine="0"/>
        <w:jc w:val="left"/>
      </w:pPr>
      <w:r>
        <w:rPr>
          <w:sz w:val="22"/>
        </w:rPr>
        <w:t xml:space="preserve"> </w:t>
      </w:r>
    </w:p>
    <w:p w:rsidR="00247B26" w:rsidRDefault="00240EFB">
      <w:pPr>
        <w:spacing w:after="0"/>
        <w:ind w:left="0" w:right="0" w:firstLine="0"/>
        <w:jc w:val="left"/>
      </w:pPr>
      <w:r>
        <w:rPr>
          <w:sz w:val="22"/>
        </w:rPr>
        <w:t xml:space="preserve"> </w:t>
      </w:r>
    </w:p>
    <w:p w:rsidR="00247B26" w:rsidRDefault="00240EFB">
      <w:pPr>
        <w:spacing w:after="0"/>
        <w:ind w:left="0" w:right="0" w:firstLine="0"/>
        <w:jc w:val="left"/>
      </w:pPr>
      <w:r>
        <w:rPr>
          <w:sz w:val="22"/>
        </w:rPr>
        <w:t xml:space="preserve"> </w:t>
      </w:r>
    </w:p>
    <w:p w:rsidR="00247B26" w:rsidRDefault="00240EFB">
      <w:pPr>
        <w:spacing w:after="0"/>
        <w:ind w:left="0" w:right="0" w:firstLine="0"/>
        <w:jc w:val="left"/>
      </w:pPr>
      <w:r>
        <w:rPr>
          <w:sz w:val="22"/>
        </w:rPr>
        <w:t xml:space="preserve"> </w:t>
      </w:r>
    </w:p>
    <w:p w:rsidR="00247B26" w:rsidRDefault="00240EFB">
      <w:pPr>
        <w:spacing w:after="0"/>
        <w:ind w:left="0" w:right="0" w:firstLine="0"/>
        <w:jc w:val="left"/>
      </w:pPr>
      <w:r>
        <w:rPr>
          <w:sz w:val="22"/>
        </w:rPr>
        <w:t xml:space="preserve"> </w:t>
      </w:r>
    </w:p>
    <w:p w:rsidR="00247B26" w:rsidRDefault="00240EFB">
      <w:pPr>
        <w:spacing w:after="0"/>
        <w:ind w:left="0" w:right="0" w:firstLine="0"/>
        <w:jc w:val="left"/>
      </w:pPr>
      <w:r>
        <w:rPr>
          <w:sz w:val="22"/>
        </w:rPr>
        <w:t xml:space="preserve"> </w:t>
      </w:r>
    </w:p>
    <w:p w:rsidR="00247B26" w:rsidRDefault="00240EFB">
      <w:pPr>
        <w:spacing w:after="0"/>
        <w:ind w:left="0" w:right="0" w:firstLine="0"/>
        <w:jc w:val="left"/>
      </w:pPr>
      <w:r>
        <w:rPr>
          <w:sz w:val="22"/>
        </w:rPr>
        <w:t xml:space="preserve"> </w:t>
      </w:r>
    </w:p>
    <w:p w:rsidR="00247B26" w:rsidRDefault="00240EFB">
      <w:pPr>
        <w:spacing w:after="0"/>
        <w:ind w:left="0" w:right="0" w:firstLine="0"/>
        <w:jc w:val="left"/>
      </w:pPr>
      <w:r>
        <w:rPr>
          <w:sz w:val="22"/>
        </w:rPr>
        <w:t xml:space="preserve"> </w:t>
      </w:r>
    </w:p>
    <w:p w:rsidR="00247B26" w:rsidRDefault="00240EFB">
      <w:pPr>
        <w:spacing w:after="0"/>
        <w:ind w:left="0" w:right="0" w:firstLine="0"/>
        <w:jc w:val="left"/>
      </w:pPr>
      <w:r>
        <w:rPr>
          <w:sz w:val="22"/>
        </w:rPr>
        <w:t xml:space="preserve"> </w:t>
      </w:r>
    </w:p>
    <w:p w:rsidR="00247B26" w:rsidRDefault="00240EFB">
      <w:pPr>
        <w:spacing w:after="0"/>
        <w:ind w:left="0" w:right="0" w:firstLine="0"/>
        <w:jc w:val="left"/>
      </w:pPr>
      <w:r>
        <w:rPr>
          <w:sz w:val="22"/>
        </w:rPr>
        <w:t xml:space="preserve"> </w:t>
      </w:r>
    </w:p>
    <w:p w:rsidR="00247B26" w:rsidRDefault="00240EFB">
      <w:pPr>
        <w:spacing w:after="0"/>
        <w:ind w:left="0" w:right="0" w:firstLine="0"/>
        <w:jc w:val="left"/>
      </w:pPr>
      <w:r>
        <w:rPr>
          <w:sz w:val="22"/>
        </w:rPr>
        <w:t xml:space="preserve"> </w:t>
      </w:r>
    </w:p>
    <w:sectPr w:rsidR="00247B26" w:rsidSect="00267E52">
      <w:pgSz w:w="11909" w:h="1684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D4331"/>
    <w:multiLevelType w:val="hybridMultilevel"/>
    <w:tmpl w:val="F6FA6C8A"/>
    <w:lvl w:ilvl="0" w:tplc="4BEAC4F0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409B5C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3CA188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D2C1E0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D0F7E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A80FE4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94D4D2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161062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820C78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BA25B9"/>
    <w:multiLevelType w:val="hybridMultilevel"/>
    <w:tmpl w:val="EA50C52C"/>
    <w:lvl w:ilvl="0" w:tplc="E2EE6DB2">
      <w:start w:val="1"/>
      <w:numFmt w:val="decimal"/>
      <w:lvlText w:val="%1"/>
      <w:lvlJc w:val="left"/>
      <w:pPr>
        <w:ind w:left="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22FC60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AE23DE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52F8E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9AEBBE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181EB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B0910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BC1538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D4BAC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AE3459"/>
    <w:multiLevelType w:val="hybridMultilevel"/>
    <w:tmpl w:val="137CD1FE"/>
    <w:lvl w:ilvl="0" w:tplc="BBF099A0">
      <w:start w:val="8"/>
      <w:numFmt w:val="decimal"/>
      <w:lvlText w:val="%1."/>
      <w:lvlJc w:val="left"/>
      <w:pPr>
        <w:ind w:left="5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ACDFE6">
      <w:start w:val="1"/>
      <w:numFmt w:val="lowerLetter"/>
      <w:lvlText w:val="%2"/>
      <w:lvlJc w:val="left"/>
      <w:pPr>
        <w:ind w:left="1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800C38">
      <w:start w:val="1"/>
      <w:numFmt w:val="lowerRoman"/>
      <w:lvlText w:val="%3"/>
      <w:lvlJc w:val="left"/>
      <w:pPr>
        <w:ind w:left="2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A019E2">
      <w:start w:val="1"/>
      <w:numFmt w:val="decimal"/>
      <w:lvlText w:val="%4"/>
      <w:lvlJc w:val="left"/>
      <w:pPr>
        <w:ind w:left="3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94BA06">
      <w:start w:val="1"/>
      <w:numFmt w:val="lowerLetter"/>
      <w:lvlText w:val="%5"/>
      <w:lvlJc w:val="left"/>
      <w:pPr>
        <w:ind w:left="4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FE5B36">
      <w:start w:val="1"/>
      <w:numFmt w:val="lowerRoman"/>
      <w:lvlText w:val="%6"/>
      <w:lvlJc w:val="left"/>
      <w:pPr>
        <w:ind w:left="47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EA200C">
      <w:start w:val="1"/>
      <w:numFmt w:val="decimal"/>
      <w:lvlText w:val="%7"/>
      <w:lvlJc w:val="left"/>
      <w:pPr>
        <w:ind w:left="54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5A1332">
      <w:start w:val="1"/>
      <w:numFmt w:val="lowerLetter"/>
      <w:lvlText w:val="%8"/>
      <w:lvlJc w:val="left"/>
      <w:pPr>
        <w:ind w:left="62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7A5BA2">
      <w:start w:val="1"/>
      <w:numFmt w:val="lowerRoman"/>
      <w:lvlText w:val="%9"/>
      <w:lvlJc w:val="left"/>
      <w:pPr>
        <w:ind w:left="69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885AFF"/>
    <w:multiLevelType w:val="hybridMultilevel"/>
    <w:tmpl w:val="74A41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21E92"/>
    <w:multiLevelType w:val="hybridMultilevel"/>
    <w:tmpl w:val="F83E27B2"/>
    <w:lvl w:ilvl="0" w:tplc="1FEADADA">
      <w:start w:val="1"/>
      <w:numFmt w:val="decimal"/>
      <w:lvlText w:val="%1."/>
      <w:lvlJc w:val="left"/>
      <w:pPr>
        <w:ind w:left="8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18A45A">
      <w:start w:val="1"/>
      <w:numFmt w:val="lowerLetter"/>
      <w:lvlText w:val="%2"/>
      <w:lvlJc w:val="left"/>
      <w:pPr>
        <w:ind w:left="19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2A38B0">
      <w:start w:val="1"/>
      <w:numFmt w:val="lowerRoman"/>
      <w:lvlText w:val="%3"/>
      <w:lvlJc w:val="left"/>
      <w:pPr>
        <w:ind w:left="2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520F9A">
      <w:start w:val="1"/>
      <w:numFmt w:val="decimal"/>
      <w:lvlText w:val="%4"/>
      <w:lvlJc w:val="left"/>
      <w:pPr>
        <w:ind w:left="3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38B738">
      <w:start w:val="1"/>
      <w:numFmt w:val="lowerLetter"/>
      <w:lvlText w:val="%5"/>
      <w:lvlJc w:val="left"/>
      <w:pPr>
        <w:ind w:left="4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846F98">
      <w:start w:val="1"/>
      <w:numFmt w:val="lowerRoman"/>
      <w:lvlText w:val="%6"/>
      <w:lvlJc w:val="left"/>
      <w:pPr>
        <w:ind w:left="48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EEF13A">
      <w:start w:val="1"/>
      <w:numFmt w:val="decimal"/>
      <w:lvlText w:val="%7"/>
      <w:lvlJc w:val="left"/>
      <w:pPr>
        <w:ind w:left="55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3E7E00">
      <w:start w:val="1"/>
      <w:numFmt w:val="lowerLetter"/>
      <w:lvlText w:val="%8"/>
      <w:lvlJc w:val="left"/>
      <w:pPr>
        <w:ind w:left="6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46124E">
      <w:start w:val="1"/>
      <w:numFmt w:val="lowerRoman"/>
      <w:lvlText w:val="%9"/>
      <w:lvlJc w:val="left"/>
      <w:pPr>
        <w:ind w:left="70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26"/>
    <w:rsid w:val="00240EFB"/>
    <w:rsid w:val="00247B26"/>
    <w:rsid w:val="00267E52"/>
    <w:rsid w:val="002F2179"/>
    <w:rsid w:val="0075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B6B5-2293-4FBE-A288-F7419AC8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4"/>
      <w:ind w:left="10" w:right="2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554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7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7E5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</cp:lastModifiedBy>
  <cp:revision>3</cp:revision>
  <cp:lastPrinted>2024-02-26T11:36:00Z</cp:lastPrinted>
  <dcterms:created xsi:type="dcterms:W3CDTF">2024-02-26T11:55:00Z</dcterms:created>
  <dcterms:modified xsi:type="dcterms:W3CDTF">2024-02-26T11:55:00Z</dcterms:modified>
</cp:coreProperties>
</file>