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margin" w:tblpX="-279" w:tblpY="278"/>
        <w:tblOverlap w:val="never"/>
        <w:tblW w:w="9781" w:type="dxa"/>
        <w:tblCellMar>
          <w:left w:w="0" w:type="dxa"/>
          <w:right w:w="0" w:type="dxa"/>
        </w:tblCellMar>
        <w:tblLook w:val="04A0"/>
      </w:tblPr>
      <w:tblGrid>
        <w:gridCol w:w="3261"/>
        <w:gridCol w:w="2976"/>
        <w:gridCol w:w="3544"/>
      </w:tblGrid>
      <w:tr w:rsidR="001C30F7" w:rsidRPr="00D0445C" w:rsidTr="00CD6E51">
        <w:trPr>
          <w:trHeight w:val="1702"/>
        </w:trPr>
        <w:tc>
          <w:tcPr>
            <w:tcW w:w="3261" w:type="dxa"/>
            <w:hideMark/>
          </w:tcPr>
          <w:p w:rsidR="001C30F7" w:rsidRPr="00263122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22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1C30F7" w:rsidRPr="00263122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22">
              <w:rPr>
                <w:rFonts w:ascii="Times New Roman" w:hAnsi="Times New Roman"/>
                <w:sz w:val="24"/>
                <w:szCs w:val="24"/>
              </w:rPr>
              <w:t xml:space="preserve">на заседании  </w:t>
            </w:r>
          </w:p>
          <w:p w:rsidR="001C30F7" w:rsidRPr="00263122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22">
              <w:rPr>
                <w:rFonts w:ascii="Times New Roman" w:hAnsi="Times New Roman"/>
                <w:sz w:val="24"/>
                <w:szCs w:val="24"/>
              </w:rPr>
              <w:t>педагогического совета МОУ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263122">
              <w:rPr>
                <w:rFonts w:ascii="Times New Roman" w:hAnsi="Times New Roman"/>
                <w:sz w:val="24"/>
                <w:szCs w:val="24"/>
              </w:rPr>
              <w:t xml:space="preserve">  СОШ» </w:t>
            </w:r>
          </w:p>
          <w:p w:rsidR="001C30F7" w:rsidRPr="00263122" w:rsidRDefault="001C30F7" w:rsidP="001C30F7">
            <w:pPr>
              <w:spacing w:after="0" w:line="240" w:lineRule="auto"/>
              <w:ind w:right="612"/>
              <w:rPr>
                <w:rFonts w:ascii="Times New Roman" w:hAnsi="Times New Roman"/>
                <w:sz w:val="24"/>
                <w:szCs w:val="24"/>
              </w:rPr>
            </w:pPr>
            <w:r w:rsidRPr="0026312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30F7" w:rsidRPr="00263122" w:rsidRDefault="001C30F7" w:rsidP="001C30F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«21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 2021 г.  </w:t>
            </w:r>
          </w:p>
        </w:tc>
        <w:tc>
          <w:tcPr>
            <w:tcW w:w="2976" w:type="dxa"/>
            <w:hideMark/>
          </w:tcPr>
          <w:p w:rsidR="001C30F7" w:rsidRPr="00263122" w:rsidRDefault="000E366B" w:rsidP="001C30F7">
            <w:pPr>
              <w:spacing w:after="0" w:line="240" w:lineRule="auto"/>
              <w:ind w:right="3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16510</wp:posOffset>
                  </wp:positionV>
                  <wp:extent cx="1981200" cy="1800225"/>
                  <wp:effectExtent l="19050" t="0" r="0" b="0"/>
                  <wp:wrapNone/>
                  <wp:docPr id="1" name="Рисунок 1" descr="E:\подпись директор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д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30F7" w:rsidRPr="00263122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1C30F7" w:rsidRPr="00263122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F9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Советом школы</w:t>
            </w:r>
            <w:r w:rsidRPr="00D01F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0F7" w:rsidRPr="00263122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2631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1C30F7" w:rsidRPr="00263122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22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  <w:p w:rsidR="001C30F7" w:rsidRPr="00263122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2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30F7" w:rsidRPr="00263122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«Первомайская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 СОШ»      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Таратынов</w:t>
            </w:r>
            <w:proofErr w:type="spellEnd"/>
          </w:p>
          <w:p w:rsidR="001C30F7" w:rsidRPr="00263122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22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/>
                <w:sz w:val="24"/>
                <w:szCs w:val="24"/>
              </w:rPr>
              <w:t>19/1-Д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0F7" w:rsidRPr="00D0445C" w:rsidRDefault="001C30F7" w:rsidP="001C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22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263122">
              <w:rPr>
                <w:rFonts w:ascii="Times New Roman" w:hAnsi="Times New Roman"/>
                <w:sz w:val="24"/>
                <w:szCs w:val="24"/>
              </w:rPr>
              <w:t xml:space="preserve">  2021  г.</w:t>
            </w:r>
            <w:r w:rsidRPr="00D044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2C3C00" w:rsidRDefault="002C3C00" w:rsidP="00527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7CF" w:rsidRPr="002C3C00" w:rsidRDefault="002C3C00" w:rsidP="002C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00">
        <w:rPr>
          <w:rFonts w:ascii="Times New Roman" w:hAnsi="Times New Roman" w:cs="Times New Roman"/>
          <w:b/>
          <w:sz w:val="28"/>
          <w:szCs w:val="28"/>
        </w:rPr>
        <w:t>П</w:t>
      </w:r>
      <w:r w:rsidR="00ED17CF" w:rsidRPr="002C3C00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D17CF" w:rsidRPr="002C3C00" w:rsidRDefault="00ED17CF" w:rsidP="002C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C00">
        <w:rPr>
          <w:rFonts w:ascii="Times New Roman" w:hAnsi="Times New Roman" w:cs="Times New Roman"/>
          <w:b/>
          <w:sz w:val="28"/>
          <w:szCs w:val="28"/>
        </w:rPr>
        <w:t>о Центре образования естественно-научной и технологической направленност</w:t>
      </w:r>
      <w:r w:rsidR="001116D4" w:rsidRPr="002C3C00">
        <w:rPr>
          <w:rFonts w:ascii="Times New Roman" w:hAnsi="Times New Roman" w:cs="Times New Roman"/>
          <w:b/>
          <w:sz w:val="28"/>
          <w:szCs w:val="28"/>
        </w:rPr>
        <w:t>ей</w:t>
      </w:r>
      <w:r w:rsidRPr="002C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4F" w:rsidRPr="002C3C00">
        <w:rPr>
          <w:rFonts w:ascii="Times New Roman" w:hAnsi="Times New Roman" w:cs="Times New Roman"/>
          <w:b/>
          <w:sz w:val="28"/>
          <w:szCs w:val="28"/>
        </w:rPr>
        <w:t xml:space="preserve">«Точка роста» на базе </w:t>
      </w:r>
      <w:proofErr w:type="gramEnd"/>
    </w:p>
    <w:p w:rsidR="002C3C00" w:rsidRDefault="002C3C00" w:rsidP="002C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00">
        <w:rPr>
          <w:rFonts w:ascii="Times New Roman" w:hAnsi="Times New Roman" w:cs="Times New Roman"/>
          <w:b/>
          <w:sz w:val="28"/>
          <w:szCs w:val="28"/>
        </w:rPr>
        <w:t>МОУ «</w:t>
      </w:r>
      <w:r w:rsidR="00AE003B">
        <w:rPr>
          <w:rFonts w:ascii="Times New Roman" w:hAnsi="Times New Roman" w:cs="Times New Roman"/>
          <w:b/>
          <w:sz w:val="28"/>
          <w:szCs w:val="28"/>
        </w:rPr>
        <w:t xml:space="preserve">Первомайская </w:t>
      </w:r>
      <w:r w:rsidRPr="002C3C00">
        <w:rPr>
          <w:rFonts w:ascii="Times New Roman" w:hAnsi="Times New Roman" w:cs="Times New Roman"/>
          <w:b/>
          <w:sz w:val="28"/>
          <w:szCs w:val="28"/>
        </w:rPr>
        <w:t xml:space="preserve">СОШ» </w:t>
      </w:r>
    </w:p>
    <w:p w:rsidR="002C3C00" w:rsidRPr="002C3C00" w:rsidRDefault="002C3C00" w:rsidP="002C3C00">
      <w:pPr>
        <w:spacing w:after="0" w:line="240" w:lineRule="auto"/>
        <w:jc w:val="center"/>
        <w:rPr>
          <w:sz w:val="24"/>
          <w:szCs w:val="24"/>
        </w:rPr>
      </w:pPr>
      <w:r w:rsidRPr="002C3C00">
        <w:rPr>
          <w:rFonts w:ascii="Times New Roman" w:hAnsi="Times New Roman" w:cs="Times New Roman"/>
          <w:b/>
          <w:sz w:val="28"/>
          <w:szCs w:val="28"/>
        </w:rPr>
        <w:t>Лямбирского муниципального района РМ</w:t>
      </w:r>
    </w:p>
    <w:p w:rsidR="002C3C00" w:rsidRPr="002C3C00" w:rsidRDefault="00ED17CF" w:rsidP="002C3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C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D17CF" w:rsidRPr="002C3C00" w:rsidRDefault="00ED17CF" w:rsidP="002C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350A" w:rsidRPr="002C3C00" w:rsidRDefault="00ED17CF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EB0244" w:rsidRPr="002C3C00">
        <w:rPr>
          <w:rFonts w:ascii="Times New Roman" w:hAnsi="Times New Roman" w:cs="Times New Roman"/>
          <w:sz w:val="24"/>
          <w:szCs w:val="24"/>
        </w:rPr>
        <w:t>Центр</w:t>
      </w:r>
      <w:bookmarkStart w:id="0" w:name="_GoBack"/>
      <w:bookmarkEnd w:id="0"/>
      <w:r w:rsidR="00EB0244" w:rsidRPr="002C3C00">
        <w:rPr>
          <w:rFonts w:ascii="Times New Roman" w:hAnsi="Times New Roman" w:cs="Times New Roman"/>
          <w:sz w:val="24"/>
          <w:szCs w:val="24"/>
        </w:rPr>
        <w:t xml:space="preserve"> образования естественно-научной и технологической направленностей </w:t>
      </w:r>
      <w:r w:rsidR="008A124F" w:rsidRPr="002C3C00">
        <w:rPr>
          <w:rFonts w:ascii="Times New Roman" w:hAnsi="Times New Roman" w:cs="Times New Roman"/>
          <w:sz w:val="24"/>
          <w:szCs w:val="24"/>
        </w:rPr>
        <w:t xml:space="preserve">«Точка роста» на базе </w:t>
      </w:r>
      <w:r w:rsidR="002C3C00" w:rsidRPr="002C3C00">
        <w:rPr>
          <w:rFonts w:ascii="Times New Roman" w:hAnsi="Times New Roman" w:cs="Times New Roman"/>
          <w:sz w:val="24"/>
          <w:szCs w:val="24"/>
        </w:rPr>
        <w:t>муниципального общ</w:t>
      </w:r>
      <w:r w:rsidR="00AE003B">
        <w:rPr>
          <w:rFonts w:ascii="Times New Roman" w:hAnsi="Times New Roman" w:cs="Times New Roman"/>
          <w:sz w:val="24"/>
          <w:szCs w:val="24"/>
        </w:rPr>
        <w:t>еобразовательного учреждения «Первомай</w:t>
      </w:r>
      <w:r w:rsidR="002C3C00" w:rsidRPr="002C3C00">
        <w:rPr>
          <w:rFonts w:ascii="Times New Roman" w:hAnsi="Times New Roman" w:cs="Times New Roman"/>
          <w:sz w:val="24"/>
          <w:szCs w:val="24"/>
        </w:rPr>
        <w:t>ская средняя общеобразовательная школа» Лямбирского муниципального района Республики Мордовия</w:t>
      </w:r>
      <w:r w:rsidR="008A124F" w:rsidRPr="002C3C00">
        <w:rPr>
          <w:rFonts w:ascii="Times New Roman" w:hAnsi="Times New Roman" w:cs="Times New Roman"/>
          <w:sz w:val="24"/>
          <w:szCs w:val="24"/>
        </w:rPr>
        <w:t xml:space="preserve"> </w:t>
      </w:r>
      <w:r w:rsidR="00EB0244" w:rsidRPr="002C3C00">
        <w:rPr>
          <w:rFonts w:ascii="Times New Roman" w:hAnsi="Times New Roman" w:cs="Times New Roman"/>
          <w:sz w:val="24"/>
          <w:szCs w:val="24"/>
        </w:rPr>
        <w:t>(далее — Центр) созда</w:t>
      </w:r>
      <w:r w:rsidR="008A124F" w:rsidRPr="002C3C00">
        <w:rPr>
          <w:rFonts w:ascii="Times New Roman" w:hAnsi="Times New Roman" w:cs="Times New Roman"/>
          <w:sz w:val="24"/>
          <w:szCs w:val="24"/>
        </w:rPr>
        <w:t xml:space="preserve">н с целью развития у обучающихся естественно-научной, математической, информационной грамотности, </w:t>
      </w:r>
      <w:r w:rsidR="00EB0244" w:rsidRPr="002C3C00">
        <w:rPr>
          <w:rFonts w:ascii="Times New Roman" w:hAnsi="Times New Roman" w:cs="Times New Roman"/>
          <w:sz w:val="24"/>
          <w:szCs w:val="24"/>
        </w:rPr>
        <w:t xml:space="preserve"> </w:t>
      </w:r>
      <w:r w:rsidR="006B350A" w:rsidRPr="002C3C00">
        <w:rPr>
          <w:rFonts w:ascii="Times New Roman" w:hAnsi="Times New Roman" w:cs="Times New Roman"/>
          <w:sz w:val="24"/>
          <w:szCs w:val="24"/>
        </w:rPr>
        <w:t xml:space="preserve">формирования критического и креативного мышления, совершенствования навыков естественно-научной и технологической направленностей. </w:t>
      </w:r>
      <w:proofErr w:type="gramEnd"/>
    </w:p>
    <w:p w:rsidR="006B350A" w:rsidRPr="002C3C00" w:rsidRDefault="00ED17CF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 xml:space="preserve">1.2. </w:t>
      </w:r>
      <w:r w:rsidR="006B350A" w:rsidRPr="002C3C00">
        <w:rPr>
          <w:rFonts w:ascii="Times New Roman" w:hAnsi="Times New Roman" w:cs="Times New Roman"/>
          <w:sz w:val="24"/>
          <w:szCs w:val="24"/>
        </w:rPr>
        <w:t xml:space="preserve">Центр не является юридическим лицом и действует для достижения уставных целей </w:t>
      </w:r>
      <w:r w:rsidR="002C3C00" w:rsidRPr="002C3C00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</w:t>
      </w:r>
      <w:r w:rsidR="00AE003B">
        <w:rPr>
          <w:rFonts w:ascii="Times New Roman" w:hAnsi="Times New Roman" w:cs="Times New Roman"/>
          <w:sz w:val="24"/>
          <w:szCs w:val="24"/>
        </w:rPr>
        <w:t>Первомай</w:t>
      </w:r>
      <w:r w:rsidR="00AE003B" w:rsidRPr="002C3C00">
        <w:rPr>
          <w:rFonts w:ascii="Times New Roman" w:hAnsi="Times New Roman" w:cs="Times New Roman"/>
          <w:sz w:val="24"/>
          <w:szCs w:val="24"/>
        </w:rPr>
        <w:t>ская</w:t>
      </w:r>
      <w:r w:rsidR="002C3C00" w:rsidRPr="002C3C0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Лямбирского муниципального района Республики Мордовия</w:t>
      </w:r>
      <w:r w:rsidR="006B350A" w:rsidRPr="002C3C0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AE003B">
        <w:rPr>
          <w:rFonts w:ascii="Times New Roman" w:hAnsi="Times New Roman" w:cs="Times New Roman"/>
          <w:sz w:val="24"/>
          <w:szCs w:val="24"/>
        </w:rPr>
        <w:t xml:space="preserve"> </w:t>
      </w:r>
      <w:r w:rsidR="006B350A" w:rsidRPr="002C3C00">
        <w:rPr>
          <w:rFonts w:ascii="Times New Roman" w:hAnsi="Times New Roman" w:cs="Times New Roman"/>
          <w:sz w:val="24"/>
          <w:szCs w:val="24"/>
        </w:rPr>
        <w:t xml:space="preserve">Учреждение), а также в целях выполнения задач и достижения показателей и результатов национального проекта «Образование». </w:t>
      </w:r>
    </w:p>
    <w:p w:rsidR="0001592C" w:rsidRPr="002C3C00" w:rsidRDefault="006B350A" w:rsidP="002C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 xml:space="preserve">1.3. </w:t>
      </w:r>
      <w:r w:rsidR="0001592C" w:rsidRPr="002C3C00">
        <w:rPr>
          <w:rFonts w:ascii="Times New Roman" w:hAnsi="Times New Roman" w:cs="Times New Roman"/>
          <w:sz w:val="24"/>
          <w:szCs w:val="24"/>
        </w:rPr>
        <w:t xml:space="preserve">В своей деятельности Центр руководствуется Федеральным законом от 29.12.2012 № 273-ФЗ «Об образовании в Российской Федерации», другими нормативными </w:t>
      </w:r>
      <w:r w:rsidR="005274C5" w:rsidRPr="002C3C00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01592C" w:rsidRPr="002C3C00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Федерации, иными нормативными правовыми актами Российской Федерации и Республики Мордовия, </w:t>
      </w:r>
      <w:r w:rsidR="00BA70B0" w:rsidRPr="002C3C00">
        <w:rPr>
          <w:rFonts w:ascii="Times New Roman" w:hAnsi="Times New Roman" w:cs="Times New Roman"/>
          <w:sz w:val="24"/>
          <w:szCs w:val="24"/>
        </w:rPr>
        <w:t>программой развития «</w:t>
      </w:r>
      <w:r w:rsidR="002C3C00" w:rsidRPr="002C3C00">
        <w:rPr>
          <w:rFonts w:ascii="Times New Roman" w:hAnsi="Times New Roman" w:cs="Times New Roman"/>
          <w:sz w:val="24"/>
          <w:szCs w:val="24"/>
        </w:rPr>
        <w:t>МОУ «</w:t>
      </w:r>
      <w:r w:rsidR="00AE003B">
        <w:rPr>
          <w:rFonts w:ascii="Times New Roman" w:hAnsi="Times New Roman" w:cs="Times New Roman"/>
          <w:sz w:val="24"/>
          <w:szCs w:val="24"/>
        </w:rPr>
        <w:t>Первомай</w:t>
      </w:r>
      <w:r w:rsidR="00AE003B" w:rsidRPr="002C3C00">
        <w:rPr>
          <w:rFonts w:ascii="Times New Roman" w:hAnsi="Times New Roman" w:cs="Times New Roman"/>
          <w:sz w:val="24"/>
          <w:szCs w:val="24"/>
        </w:rPr>
        <w:t>ская</w:t>
      </w:r>
      <w:r w:rsidR="002C3C00" w:rsidRPr="002C3C00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2C3C00" w:rsidRPr="002C3C00">
        <w:rPr>
          <w:rFonts w:ascii="Times New Roman" w:hAnsi="Times New Roman" w:cs="Times New Roman"/>
          <w:sz w:val="24"/>
          <w:szCs w:val="24"/>
        </w:rPr>
        <w:t>Лямбирского</w:t>
      </w:r>
      <w:proofErr w:type="spellEnd"/>
      <w:r w:rsidR="002C3C00" w:rsidRPr="002C3C00">
        <w:rPr>
          <w:rFonts w:ascii="Times New Roman" w:hAnsi="Times New Roman" w:cs="Times New Roman"/>
          <w:sz w:val="24"/>
          <w:szCs w:val="24"/>
        </w:rPr>
        <w:t xml:space="preserve"> муниципального района РМ,</w:t>
      </w:r>
      <w:r w:rsidR="00BA70B0" w:rsidRPr="002C3C00">
        <w:rPr>
          <w:rFonts w:ascii="Times New Roman" w:hAnsi="Times New Roman" w:cs="Times New Roman"/>
          <w:sz w:val="24"/>
          <w:szCs w:val="24"/>
        </w:rPr>
        <w:t xml:space="preserve"> </w:t>
      </w:r>
      <w:r w:rsidR="0001592C" w:rsidRPr="002C3C00">
        <w:rPr>
          <w:rFonts w:ascii="Times New Roman" w:hAnsi="Times New Roman" w:cs="Times New Roman"/>
          <w:sz w:val="24"/>
          <w:szCs w:val="24"/>
        </w:rPr>
        <w:t>планами работы, утвержденными учредителем Учреждения и настоящим Положением.</w:t>
      </w:r>
    </w:p>
    <w:p w:rsidR="00ED17CF" w:rsidRPr="002C3C00" w:rsidRDefault="00ED17CF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1.</w:t>
      </w:r>
      <w:r w:rsidR="00BA70B0" w:rsidRPr="002C3C00">
        <w:rPr>
          <w:rFonts w:ascii="Times New Roman" w:hAnsi="Times New Roman" w:cs="Times New Roman"/>
          <w:sz w:val="24"/>
          <w:szCs w:val="24"/>
        </w:rPr>
        <w:t>4</w:t>
      </w:r>
      <w:r w:rsidRPr="002C3C00">
        <w:rPr>
          <w:rFonts w:ascii="Times New Roman" w:hAnsi="Times New Roman" w:cs="Times New Roman"/>
          <w:sz w:val="24"/>
          <w:szCs w:val="24"/>
        </w:rPr>
        <w:t xml:space="preserve">. Центр в своей деятельности подчиняется </w:t>
      </w:r>
      <w:r w:rsidR="005274C5" w:rsidRPr="002C3C00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Pr="002C3C0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B350A" w:rsidRPr="002C3C00">
        <w:rPr>
          <w:rFonts w:ascii="Times New Roman" w:hAnsi="Times New Roman" w:cs="Times New Roman"/>
          <w:sz w:val="24"/>
          <w:szCs w:val="24"/>
        </w:rPr>
        <w:t xml:space="preserve"> (директору)</w:t>
      </w:r>
      <w:r w:rsidRPr="002C3C00">
        <w:rPr>
          <w:rFonts w:ascii="Times New Roman" w:hAnsi="Times New Roman" w:cs="Times New Roman"/>
          <w:sz w:val="24"/>
          <w:szCs w:val="24"/>
        </w:rPr>
        <w:t>.</w:t>
      </w:r>
    </w:p>
    <w:p w:rsidR="005274C5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7CF" w:rsidRPr="002C3C00" w:rsidRDefault="00ED17CF" w:rsidP="002C3C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00">
        <w:rPr>
          <w:rFonts w:ascii="Times New Roman" w:hAnsi="Times New Roman" w:cs="Times New Roman"/>
          <w:b/>
          <w:sz w:val="24"/>
          <w:szCs w:val="24"/>
        </w:rPr>
        <w:t>2. Цели, задачи, функции деятельности Центра</w:t>
      </w:r>
    </w:p>
    <w:p w:rsidR="00EB0244" w:rsidRPr="002C3C00" w:rsidRDefault="00ED17CF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 xml:space="preserve">2.1. </w:t>
      </w:r>
      <w:r w:rsidR="00BA70B0" w:rsidRPr="002C3C00">
        <w:rPr>
          <w:rFonts w:ascii="Times New Roman" w:hAnsi="Times New Roman" w:cs="Times New Roman"/>
          <w:sz w:val="24"/>
          <w:szCs w:val="24"/>
        </w:rPr>
        <w:t>Основной ц</w:t>
      </w:r>
      <w:r w:rsidR="00EB0244" w:rsidRPr="002C3C00">
        <w:rPr>
          <w:rFonts w:ascii="Times New Roman" w:hAnsi="Times New Roman" w:cs="Times New Roman"/>
          <w:sz w:val="24"/>
          <w:szCs w:val="24"/>
        </w:rPr>
        <w:t>ел</w:t>
      </w:r>
      <w:r w:rsidR="00BA70B0" w:rsidRPr="002C3C00">
        <w:rPr>
          <w:rFonts w:ascii="Times New Roman" w:hAnsi="Times New Roman" w:cs="Times New Roman"/>
          <w:sz w:val="24"/>
          <w:szCs w:val="24"/>
        </w:rPr>
        <w:t>ью</w:t>
      </w:r>
      <w:r w:rsidR="00EB0244" w:rsidRPr="002C3C00">
        <w:rPr>
          <w:rFonts w:ascii="Times New Roman" w:hAnsi="Times New Roman" w:cs="Times New Roman"/>
          <w:sz w:val="24"/>
          <w:szCs w:val="24"/>
        </w:rPr>
        <w:t xml:space="preserve"> </w:t>
      </w:r>
      <w:r w:rsidR="00BA70B0" w:rsidRPr="002C3C0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B0244" w:rsidRPr="002C3C00">
        <w:rPr>
          <w:rFonts w:ascii="Times New Roman" w:hAnsi="Times New Roman" w:cs="Times New Roman"/>
          <w:sz w:val="24"/>
          <w:szCs w:val="24"/>
        </w:rPr>
        <w:t>Центр</w:t>
      </w:r>
      <w:r w:rsidR="00BA70B0" w:rsidRPr="002C3C00">
        <w:rPr>
          <w:rFonts w:ascii="Times New Roman" w:hAnsi="Times New Roman" w:cs="Times New Roman"/>
          <w:sz w:val="24"/>
          <w:szCs w:val="24"/>
        </w:rPr>
        <w:t>а</w:t>
      </w:r>
      <w:r w:rsidR="00EB0244" w:rsidRPr="002C3C00">
        <w:rPr>
          <w:rFonts w:ascii="Times New Roman" w:hAnsi="Times New Roman" w:cs="Times New Roman"/>
          <w:sz w:val="24"/>
          <w:szCs w:val="24"/>
        </w:rPr>
        <w:t xml:space="preserve">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="00EB0244" w:rsidRPr="002C3C0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EB0244" w:rsidRPr="002C3C00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EB0244" w:rsidRPr="002C3C00" w:rsidRDefault="00ED17CF" w:rsidP="002C3C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 xml:space="preserve">2.2. </w:t>
      </w:r>
      <w:r w:rsidR="00EB0244" w:rsidRPr="002C3C00">
        <w:rPr>
          <w:rFonts w:ascii="Times New Roman" w:hAnsi="Times New Roman" w:cs="Times New Roman"/>
          <w:sz w:val="24"/>
          <w:szCs w:val="24"/>
        </w:rPr>
        <w:t>Задач</w:t>
      </w:r>
      <w:r w:rsidR="005B45F3" w:rsidRPr="002C3C00">
        <w:rPr>
          <w:rFonts w:ascii="Times New Roman" w:hAnsi="Times New Roman" w:cs="Times New Roman"/>
          <w:sz w:val="24"/>
          <w:szCs w:val="24"/>
        </w:rPr>
        <w:t>ами</w:t>
      </w:r>
      <w:r w:rsidR="00EB0244" w:rsidRPr="002C3C0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274C5" w:rsidRPr="002C3C00">
        <w:rPr>
          <w:rFonts w:ascii="Times New Roman" w:hAnsi="Times New Roman" w:cs="Times New Roman"/>
          <w:sz w:val="24"/>
          <w:szCs w:val="24"/>
        </w:rPr>
        <w:t>а</w:t>
      </w:r>
      <w:r w:rsidR="00EB0244" w:rsidRPr="002C3C00">
        <w:rPr>
          <w:rFonts w:ascii="Times New Roman" w:hAnsi="Times New Roman" w:cs="Times New Roman"/>
          <w:sz w:val="24"/>
          <w:szCs w:val="24"/>
        </w:rPr>
        <w:t xml:space="preserve"> явля</w:t>
      </w:r>
      <w:r w:rsidR="005B45F3" w:rsidRPr="002C3C00">
        <w:rPr>
          <w:rFonts w:ascii="Times New Roman" w:hAnsi="Times New Roman" w:cs="Times New Roman"/>
          <w:sz w:val="24"/>
          <w:szCs w:val="24"/>
        </w:rPr>
        <w:t>ю</w:t>
      </w:r>
      <w:r w:rsidR="00EB0244" w:rsidRPr="002C3C00">
        <w:rPr>
          <w:rFonts w:ascii="Times New Roman" w:hAnsi="Times New Roman" w:cs="Times New Roman"/>
          <w:sz w:val="24"/>
          <w:szCs w:val="24"/>
        </w:rPr>
        <w:t>тся</w:t>
      </w:r>
      <w:r w:rsidR="005B45F3" w:rsidRPr="002C3C00">
        <w:rPr>
          <w:rFonts w:ascii="Times New Roman" w:hAnsi="Times New Roman" w:cs="Times New Roman"/>
          <w:sz w:val="24"/>
          <w:szCs w:val="24"/>
        </w:rPr>
        <w:t>:</w:t>
      </w:r>
    </w:p>
    <w:p w:rsidR="00AB5F91" w:rsidRPr="002C3C00" w:rsidRDefault="00AB5F91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 xml:space="preserve">2.2.1. </w:t>
      </w:r>
      <w:r w:rsidR="00BA70B0" w:rsidRPr="002C3C0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2C3C00">
        <w:rPr>
          <w:rFonts w:ascii="Times New Roman" w:hAnsi="Times New Roman" w:cs="Times New Roman"/>
          <w:sz w:val="24"/>
          <w:szCs w:val="24"/>
        </w:rPr>
        <w:t xml:space="preserve">основных общеобразовательных программ по учебным предметам </w:t>
      </w:r>
      <w:proofErr w:type="gramStart"/>
      <w:r w:rsidR="00EB0244" w:rsidRPr="002C3C0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EB0244" w:rsidRPr="002C3C00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</w:t>
      </w:r>
      <w:r w:rsidRPr="002C3C00">
        <w:rPr>
          <w:rFonts w:ascii="Times New Roman" w:hAnsi="Times New Roman" w:cs="Times New Roman"/>
          <w:sz w:val="24"/>
          <w:szCs w:val="24"/>
        </w:rPr>
        <w:t xml:space="preserve">, в том числе в рамках внеурочной </w:t>
      </w:r>
      <w:r w:rsidR="00EB0244" w:rsidRPr="002C3C00">
        <w:rPr>
          <w:rFonts w:ascii="Times New Roman" w:hAnsi="Times New Roman" w:cs="Times New Roman"/>
          <w:sz w:val="24"/>
          <w:szCs w:val="24"/>
        </w:rPr>
        <w:t xml:space="preserve"> </w:t>
      </w:r>
      <w:r w:rsidRPr="002C3C00">
        <w:rPr>
          <w:rFonts w:ascii="Times New Roman" w:hAnsi="Times New Roman" w:cs="Times New Roman"/>
          <w:sz w:val="24"/>
          <w:szCs w:val="24"/>
        </w:rPr>
        <w:t>деятельности обучающихся;</w:t>
      </w:r>
    </w:p>
    <w:p w:rsidR="00AB5F91" w:rsidRPr="002C3C00" w:rsidRDefault="00AB5F91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 xml:space="preserve">2.2.2. разработка  и реализация </w:t>
      </w:r>
      <w:proofErr w:type="spellStart"/>
      <w:r w:rsidRPr="002C3C0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2C3C00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естественно-научной и </w:t>
      </w:r>
      <w:proofErr w:type="gramStart"/>
      <w:r w:rsidRPr="002C3C00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Pr="002C3C00">
        <w:rPr>
          <w:rFonts w:ascii="Times New Roman" w:hAnsi="Times New Roman" w:cs="Times New Roman"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AB5F91" w:rsidRPr="002C3C00" w:rsidRDefault="00AB5F91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2.2.3.вовлечение обучающихся и педагогических работников в проектную деятельность;</w:t>
      </w:r>
    </w:p>
    <w:p w:rsidR="00AB5F91" w:rsidRPr="002C3C00" w:rsidRDefault="00AB5F91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lastRenderedPageBreak/>
        <w:t>2.2.4.</w:t>
      </w:r>
      <w:r w:rsidR="00EB0244" w:rsidRPr="002C3C00">
        <w:rPr>
          <w:rFonts w:ascii="Times New Roman" w:hAnsi="Times New Roman" w:cs="Times New Roman"/>
          <w:sz w:val="24"/>
          <w:szCs w:val="24"/>
        </w:rPr>
        <w:t xml:space="preserve"> </w:t>
      </w:r>
      <w:r w:rsidRPr="002C3C0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2C3C0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C3C00">
        <w:rPr>
          <w:rFonts w:ascii="Times New Roman" w:hAnsi="Times New Roman" w:cs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 для лагерей, организованных образовательными организациями в каникулярный период;</w:t>
      </w:r>
    </w:p>
    <w:p w:rsidR="00AB5F91" w:rsidRPr="002C3C00" w:rsidRDefault="00AB5F91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AB5F91" w:rsidRPr="002C3C00" w:rsidRDefault="00ED17CF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2.</w:t>
      </w:r>
      <w:r w:rsidR="00AB5F91" w:rsidRPr="002C3C00">
        <w:rPr>
          <w:rFonts w:ascii="Times New Roman" w:hAnsi="Times New Roman" w:cs="Times New Roman"/>
          <w:sz w:val="24"/>
          <w:szCs w:val="24"/>
        </w:rPr>
        <w:t xml:space="preserve">3. Центр для достижения цели и выполнения задач вправе взаимодействовать </w:t>
      </w:r>
      <w:proofErr w:type="gramStart"/>
      <w:r w:rsidR="00AB5F91" w:rsidRPr="002C3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5F91" w:rsidRPr="002C3C00">
        <w:rPr>
          <w:rFonts w:ascii="Times New Roman" w:hAnsi="Times New Roman" w:cs="Times New Roman"/>
          <w:sz w:val="24"/>
          <w:szCs w:val="24"/>
        </w:rPr>
        <w:t>:</w:t>
      </w:r>
    </w:p>
    <w:p w:rsidR="00AB5F91" w:rsidRPr="002C3C00" w:rsidRDefault="00AB5F91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-различными образовательными организациями в форме сетевого взаимодействия;</w:t>
      </w:r>
    </w:p>
    <w:p w:rsidR="00AB5F91" w:rsidRPr="002C3C00" w:rsidRDefault="00AB5F91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-с иными образовательными организациями, на базе которых созданы центры  «Точка роста»;</w:t>
      </w:r>
    </w:p>
    <w:p w:rsidR="00AB5F91" w:rsidRPr="002C3C00" w:rsidRDefault="00AB5F91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</w:t>
      </w:r>
      <w:r w:rsidR="002F6B23" w:rsidRPr="002C3C00">
        <w:rPr>
          <w:rFonts w:ascii="Times New Roman" w:hAnsi="Times New Roman" w:cs="Times New Roman"/>
          <w:sz w:val="24"/>
          <w:szCs w:val="24"/>
        </w:rPr>
        <w:t>;</w:t>
      </w:r>
    </w:p>
    <w:p w:rsidR="002F6B23" w:rsidRPr="002C3C00" w:rsidRDefault="002F6B23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технологий.</w:t>
      </w:r>
    </w:p>
    <w:p w:rsidR="005274C5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B23" w:rsidRPr="002C3C00" w:rsidRDefault="00ED17CF" w:rsidP="002C3C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0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F6B23" w:rsidRPr="002C3C00">
        <w:rPr>
          <w:rFonts w:ascii="Times New Roman" w:hAnsi="Times New Roman" w:cs="Times New Roman"/>
          <w:b/>
          <w:sz w:val="24"/>
          <w:szCs w:val="24"/>
        </w:rPr>
        <w:t>Порядок управления Центром «Точка роста»</w:t>
      </w:r>
    </w:p>
    <w:p w:rsidR="002F6B23" w:rsidRPr="002C3C00" w:rsidRDefault="002F6B23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986" w:rsidRPr="002C3C00" w:rsidRDefault="002F6B23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.1. </w:t>
      </w:r>
      <w:r w:rsidRPr="002C3C00">
        <w:rPr>
          <w:rFonts w:ascii="Times New Roman" w:hAnsi="Times New Roman" w:cs="Times New Roman"/>
          <w:sz w:val="24"/>
          <w:szCs w:val="24"/>
        </w:rPr>
        <w:t>Руководитель Учреждения издает локальный нормативный акт о назначении руководителя Центра (куратора, ответственного за функц</w:t>
      </w:r>
      <w:r w:rsidR="00EA2986" w:rsidRPr="002C3C00">
        <w:rPr>
          <w:rFonts w:ascii="Times New Roman" w:hAnsi="Times New Roman" w:cs="Times New Roman"/>
          <w:sz w:val="24"/>
          <w:szCs w:val="24"/>
        </w:rPr>
        <w:t>ионирование и развитие), а также о создании Центра и утверждении Положения о деятельности Центра.</w:t>
      </w:r>
    </w:p>
    <w:p w:rsidR="00EA2986" w:rsidRPr="002C3C00" w:rsidRDefault="00EA2986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.2. </w:t>
      </w:r>
      <w:r w:rsidRPr="002C3C00">
        <w:rPr>
          <w:rFonts w:ascii="Times New Roman" w:hAnsi="Times New Roman" w:cs="Times New Roman"/>
          <w:sz w:val="24"/>
          <w:szCs w:val="24"/>
        </w:rPr>
        <w:t xml:space="preserve">Руководителем Центра может быть назначен сотрудник Учреждения из числа руководящих и педагогических работников. </w:t>
      </w:r>
    </w:p>
    <w:p w:rsidR="00ED17CF" w:rsidRPr="002C3C00" w:rsidRDefault="00EA2986" w:rsidP="002C3C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</w:t>
      </w:r>
      <w:r w:rsidR="00ED17CF" w:rsidRPr="002C3C00">
        <w:rPr>
          <w:rFonts w:ascii="Times New Roman" w:hAnsi="Times New Roman" w:cs="Times New Roman"/>
          <w:sz w:val="24"/>
          <w:szCs w:val="24"/>
        </w:rPr>
        <w:t>.3. Руководитель Центра обязан:</w:t>
      </w:r>
    </w:p>
    <w:p w:rsidR="00ED17CF" w:rsidRPr="002C3C00" w:rsidRDefault="00EA2986" w:rsidP="002C3C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3.3.1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 осуществлять оперативное руководство Центром;</w:t>
      </w:r>
    </w:p>
    <w:p w:rsidR="00ED17CF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3.3.2.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ED17CF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3.3.3.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 отчитываться перед </w:t>
      </w:r>
      <w:r w:rsidR="004959C5" w:rsidRPr="002C3C00">
        <w:rPr>
          <w:rFonts w:ascii="Times New Roman" w:hAnsi="Times New Roman" w:cs="Times New Roman"/>
          <w:sz w:val="24"/>
          <w:szCs w:val="24"/>
        </w:rPr>
        <w:t>руководителем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 Учреждения о результатах работы Центра;</w:t>
      </w:r>
    </w:p>
    <w:p w:rsidR="00ED17CF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3.3.4.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D17CF" w:rsidRPr="002C3C00" w:rsidRDefault="005274C5" w:rsidP="002C3C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3.</w:t>
      </w:r>
      <w:r w:rsidR="00ED17CF" w:rsidRPr="002C3C00">
        <w:rPr>
          <w:rFonts w:ascii="Times New Roman" w:hAnsi="Times New Roman" w:cs="Times New Roman"/>
          <w:sz w:val="24"/>
          <w:szCs w:val="24"/>
        </w:rPr>
        <w:t>4. Руководитель Центра вправе:</w:t>
      </w:r>
    </w:p>
    <w:p w:rsidR="005274C5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ED17CF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 xml:space="preserve">3.4.2. 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2C3C00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="00ED17CF" w:rsidRPr="002C3C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17CF" w:rsidRPr="002C3C00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ED17CF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 xml:space="preserve">3.4.3. </w:t>
      </w:r>
      <w:r w:rsidR="00ED17CF" w:rsidRPr="002C3C00">
        <w:rPr>
          <w:rFonts w:ascii="Times New Roman" w:hAnsi="Times New Roman" w:cs="Times New Roman"/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D17CF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3.4.4.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Pr="002C3C00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ED17CF" w:rsidRPr="002C3C00">
        <w:rPr>
          <w:rFonts w:ascii="Times New Roman" w:hAnsi="Times New Roman" w:cs="Times New Roman"/>
          <w:sz w:val="24"/>
          <w:szCs w:val="24"/>
        </w:rPr>
        <w:t>Учреждения осуществлять организацию и проведение мероприятий по профилю направлений деятельности Центра;</w:t>
      </w:r>
    </w:p>
    <w:p w:rsidR="00ED17CF" w:rsidRPr="002C3C00" w:rsidRDefault="005274C5" w:rsidP="002C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</w:rPr>
        <w:t>3.4.5.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 осуществлять иные права, относящиеся к деятельности Центра и не противоречащие целям и видам деятельности </w:t>
      </w:r>
      <w:r w:rsidRPr="002C3C0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D17CF" w:rsidRPr="002C3C00">
        <w:rPr>
          <w:rFonts w:ascii="Times New Roman" w:hAnsi="Times New Roman" w:cs="Times New Roman"/>
          <w:sz w:val="24"/>
          <w:szCs w:val="24"/>
        </w:rPr>
        <w:t>, а также законодательству Российской Федерации</w:t>
      </w:r>
      <w:r w:rsidRPr="002C3C00">
        <w:rPr>
          <w:rFonts w:ascii="Times New Roman" w:hAnsi="Times New Roman" w:cs="Times New Roman"/>
          <w:sz w:val="24"/>
          <w:szCs w:val="24"/>
        </w:rPr>
        <w:t xml:space="preserve">. </w:t>
      </w:r>
      <w:r w:rsidR="00ED17CF" w:rsidRPr="002C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6A6" w:rsidRPr="002C3C00" w:rsidRDefault="000E366B" w:rsidP="002C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6A6" w:rsidRPr="002C3C00" w:rsidSect="002C3C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CF"/>
    <w:rsid w:val="0001592C"/>
    <w:rsid w:val="000541C5"/>
    <w:rsid w:val="000E366B"/>
    <w:rsid w:val="0010066A"/>
    <w:rsid w:val="001116D4"/>
    <w:rsid w:val="00127285"/>
    <w:rsid w:val="001C30F7"/>
    <w:rsid w:val="001E163B"/>
    <w:rsid w:val="00273E38"/>
    <w:rsid w:val="002C3C00"/>
    <w:rsid w:val="002F6B23"/>
    <w:rsid w:val="003433CD"/>
    <w:rsid w:val="00472831"/>
    <w:rsid w:val="004959C5"/>
    <w:rsid w:val="005274C5"/>
    <w:rsid w:val="005B409C"/>
    <w:rsid w:val="005B45F3"/>
    <w:rsid w:val="006B350A"/>
    <w:rsid w:val="007C1C67"/>
    <w:rsid w:val="007E3F2B"/>
    <w:rsid w:val="007F7E81"/>
    <w:rsid w:val="008A124F"/>
    <w:rsid w:val="008A1A9E"/>
    <w:rsid w:val="008F3FD2"/>
    <w:rsid w:val="00990B26"/>
    <w:rsid w:val="009C6052"/>
    <w:rsid w:val="009D2C5E"/>
    <w:rsid w:val="00A42F3F"/>
    <w:rsid w:val="00AB5F91"/>
    <w:rsid w:val="00AE003B"/>
    <w:rsid w:val="00BA70B0"/>
    <w:rsid w:val="00C95F04"/>
    <w:rsid w:val="00CF40D6"/>
    <w:rsid w:val="00D92172"/>
    <w:rsid w:val="00E105AD"/>
    <w:rsid w:val="00E27393"/>
    <w:rsid w:val="00E6561A"/>
    <w:rsid w:val="00E868B0"/>
    <w:rsid w:val="00EA2986"/>
    <w:rsid w:val="00EB0244"/>
    <w:rsid w:val="00EB6B4F"/>
    <w:rsid w:val="00E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</dc:creator>
  <cp:lastModifiedBy>Пользователь</cp:lastModifiedBy>
  <cp:revision>7</cp:revision>
  <cp:lastPrinted>2021-08-23T08:36:00Z</cp:lastPrinted>
  <dcterms:created xsi:type="dcterms:W3CDTF">2021-08-19T20:29:00Z</dcterms:created>
  <dcterms:modified xsi:type="dcterms:W3CDTF">2021-08-24T08:28:00Z</dcterms:modified>
</cp:coreProperties>
</file>