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16" w:rsidRPr="00254C16" w:rsidRDefault="008D264A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54C16" w:rsidRPr="00254C16">
        <w:rPr>
          <w:rFonts w:ascii="Times New Roman" w:eastAsia="Calibri" w:hAnsi="Times New Roman" w:cs="Times New Roman"/>
          <w:sz w:val="28"/>
          <w:szCs w:val="28"/>
        </w:rPr>
        <w:t>ОШ»</w:t>
      </w: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4"/>
        <w:gridCol w:w="3419"/>
        <w:gridCol w:w="3419"/>
      </w:tblGrid>
      <w:tr w:rsidR="00254C16" w:rsidRPr="00254C16" w:rsidTr="00254C16">
        <w:trPr>
          <w:trHeight w:val="2369"/>
        </w:trPr>
        <w:tc>
          <w:tcPr>
            <w:tcW w:w="3694" w:type="dxa"/>
            <w:hideMark/>
          </w:tcPr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 xml:space="preserve">РАССМОТРЕНО </w:t>
            </w:r>
          </w:p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>на заседании  ШМО</w:t>
            </w:r>
          </w:p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 xml:space="preserve">Протокол № _____  </w:t>
            </w:r>
          </w:p>
          <w:p w:rsidR="00254C16" w:rsidRPr="00254C16" w:rsidRDefault="00DD2ABD" w:rsidP="00254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«__»___________20    </w:t>
            </w:r>
            <w:r w:rsidR="00254C16" w:rsidRPr="00254C16">
              <w:rPr>
                <w:sz w:val="28"/>
                <w:szCs w:val="28"/>
              </w:rPr>
              <w:t xml:space="preserve">г. </w:t>
            </w:r>
          </w:p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3419" w:type="dxa"/>
            <w:hideMark/>
          </w:tcPr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19" w:type="dxa"/>
            <w:hideMark/>
          </w:tcPr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>УТВЕРЖДЕНО</w:t>
            </w:r>
          </w:p>
          <w:p w:rsidR="00254C16" w:rsidRPr="00254C16" w:rsidRDefault="00254C16" w:rsidP="00254C16">
            <w:pPr>
              <w:jc w:val="both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>Директор школы</w:t>
            </w:r>
          </w:p>
          <w:p w:rsidR="00254C16" w:rsidRPr="00254C16" w:rsidRDefault="00254C16" w:rsidP="00254C16">
            <w:pPr>
              <w:ind w:right="-485"/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>__________________</w:t>
            </w:r>
          </w:p>
          <w:p w:rsidR="00254C16" w:rsidRPr="00254C16" w:rsidRDefault="00254C16" w:rsidP="00254C16">
            <w:pPr>
              <w:rPr>
                <w:sz w:val="28"/>
                <w:szCs w:val="28"/>
              </w:rPr>
            </w:pPr>
            <w:r w:rsidRPr="00254C16">
              <w:rPr>
                <w:sz w:val="28"/>
                <w:szCs w:val="28"/>
              </w:rPr>
              <w:t xml:space="preserve">/ А. М. </w:t>
            </w:r>
            <w:proofErr w:type="spellStart"/>
            <w:r w:rsidRPr="00254C16">
              <w:rPr>
                <w:sz w:val="28"/>
                <w:szCs w:val="28"/>
              </w:rPr>
              <w:t>Бурмистрова</w:t>
            </w:r>
            <w:proofErr w:type="spellEnd"/>
            <w:r w:rsidRPr="00254C16">
              <w:rPr>
                <w:sz w:val="28"/>
                <w:szCs w:val="28"/>
              </w:rPr>
              <w:t>/</w:t>
            </w:r>
          </w:p>
          <w:p w:rsidR="00254C16" w:rsidRPr="00254C16" w:rsidRDefault="00DD2ABD" w:rsidP="00254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«___»__________20     </w:t>
            </w:r>
            <w:r w:rsidR="00254C16" w:rsidRPr="00254C16">
              <w:rPr>
                <w:sz w:val="28"/>
                <w:szCs w:val="28"/>
              </w:rPr>
              <w:t xml:space="preserve">г.    </w:t>
            </w:r>
          </w:p>
        </w:tc>
      </w:tr>
    </w:tbl>
    <w:p w:rsidR="00254C16" w:rsidRPr="00254C16" w:rsidRDefault="00254C16" w:rsidP="00254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16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254C16" w:rsidRPr="00254C16" w:rsidRDefault="00254C16" w:rsidP="00254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C16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C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геометрии</w:t>
      </w:r>
      <w:r w:rsidRPr="00254C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 класс</w:t>
      </w:r>
    </w:p>
    <w:p w:rsidR="00254C16" w:rsidRPr="00254C16" w:rsidRDefault="00254C16" w:rsidP="00254C1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4C16" w:rsidRPr="00254C16" w:rsidRDefault="00C90309" w:rsidP="00254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F205F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54C16" w:rsidRPr="00254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54C16" w:rsidRPr="00254C16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254C16" w:rsidRPr="00254C16">
        <w:rPr>
          <w:rFonts w:ascii="Times New Roman" w:eastAsia="Calibri" w:hAnsi="Times New Roman" w:cs="Times New Roman"/>
          <w:b/>
          <w:sz w:val="28"/>
          <w:szCs w:val="28"/>
        </w:rPr>
        <w:t>. г.</w:t>
      </w:r>
      <w:r w:rsidR="00254C16" w:rsidRPr="00254C1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="00254C16" w:rsidRPr="00254C1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54C16" w:rsidRPr="00254C16">
        <w:rPr>
          <w:rFonts w:ascii="Times New Roman" w:eastAsia="Calibri" w:hAnsi="Times New Roman" w:cs="Times New Roman"/>
          <w:sz w:val="28"/>
          <w:szCs w:val="28"/>
        </w:rPr>
        <w:t> </w:t>
      </w:r>
      <w:r w:rsidR="00254C16" w:rsidRPr="00254C16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254C16" w:rsidRDefault="00254C16" w:rsidP="00254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C16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254C16" w:rsidRDefault="00254C16" w:rsidP="00254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54C16">
        <w:rPr>
          <w:rFonts w:ascii="Times New Roman" w:eastAsia="Calibri" w:hAnsi="Times New Roman" w:cs="Times New Roman"/>
          <w:b/>
          <w:sz w:val="28"/>
          <w:szCs w:val="28"/>
        </w:rPr>
        <w:t>Составитель программы:</w:t>
      </w:r>
    </w:p>
    <w:p w:rsidR="00254C16" w:rsidRPr="00254C16" w:rsidRDefault="00254C16" w:rsidP="00254C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C16" w:rsidRPr="00254C16" w:rsidRDefault="00254C16" w:rsidP="00254C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4C16">
        <w:rPr>
          <w:rFonts w:ascii="Times New Roman" w:eastAsia="Calibri" w:hAnsi="Times New Roman" w:cs="Times New Roman"/>
          <w:sz w:val="28"/>
          <w:szCs w:val="28"/>
        </w:rPr>
        <w:t>уч</w:t>
      </w:r>
      <w:r w:rsidR="00DD2ABD">
        <w:rPr>
          <w:rFonts w:ascii="Times New Roman" w:eastAsia="Calibri" w:hAnsi="Times New Roman" w:cs="Times New Roman"/>
          <w:sz w:val="28"/>
          <w:szCs w:val="28"/>
        </w:rPr>
        <w:t>итель математики Карпова Н.А.</w:t>
      </w:r>
    </w:p>
    <w:p w:rsidR="00254C16" w:rsidRPr="00254C16" w:rsidRDefault="00254C16" w:rsidP="00254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16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254C16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254C16" w:rsidP="00254C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C16" w:rsidRPr="00254C16" w:rsidRDefault="00C90309" w:rsidP="00254C16">
      <w:pPr>
        <w:shd w:val="clear" w:color="auto" w:fill="FFFFFF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254C16" w:rsidRPr="00254C1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 записка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предмета «Геометрия» представляет собой неотъемлемое звено в системе непрерывного образования обучающихся.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Рабочая учебная программа по геометрии для 8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</w:t>
      </w:r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примерной учебной программы по предмету «Геометрия» (составитель Т. А. </w:t>
      </w:r>
      <w:proofErr w:type="spellStart"/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Бурмистрова</w:t>
      </w:r>
      <w:proofErr w:type="spellEnd"/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М.: Просвещение, 2008 г.).</w:t>
      </w:r>
      <w:proofErr w:type="gramEnd"/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примерную учебную программу по геометрии составителя Т. А. </w:t>
      </w:r>
      <w:proofErr w:type="spellStart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Бурмистровой</w:t>
      </w:r>
      <w:proofErr w:type="spellEnd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 не вносились.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 задачи  учебного предмета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7B6F48" w:rsidRPr="002E73A6" w:rsidRDefault="007B6F48" w:rsidP="00610EC1">
      <w:pPr>
        <w:numPr>
          <w:ilvl w:val="0"/>
          <w:numId w:val="4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направлении личностного развития: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логического и критического мышления, культуры речи, способности к умственному эксперименту;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качеств мышления, необходимых для адаптации в современном информационном обществе;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интереса к математическому творчеству и математических способностей;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E7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2) в </w:t>
      </w:r>
      <w:proofErr w:type="spellStart"/>
      <w:r w:rsidRPr="002E7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метапредметном</w:t>
      </w:r>
      <w:proofErr w:type="spellEnd"/>
      <w:r w:rsidRPr="002E7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направлении: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представлений о </w:t>
      </w:r>
      <w:r w:rsidR="005A2C7C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геометрии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части общечеловеческой культуры, о значимости </w:t>
      </w:r>
      <w:r w:rsidR="005A2C7C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развитии цивилизации и современного общества;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развитие представлений о </w:t>
      </w:r>
      <w:r w:rsidR="005A2C7C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геометрии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3) в предметном направлении: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овладение знаниями и умениями, необходимыми для продолжения </w:t>
      </w:r>
      <w:r w:rsidR="005A2C7C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дальнейшего 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обучения, изучения смежных дисциплин, применения в повседневной жизни;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5A2C7C" w:rsidRPr="002E73A6" w:rsidRDefault="005A2C7C" w:rsidP="00610EC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568"/>
        <w:jc w:val="both"/>
      </w:pPr>
      <w:r w:rsidRPr="002E73A6">
        <w:t>Геометрия</w:t>
      </w:r>
      <w:r w:rsidRPr="002E73A6">
        <w:rPr>
          <w:rStyle w:val="apple-converted-space"/>
        </w:rPr>
        <w:t> </w:t>
      </w:r>
      <w:r w:rsidRPr="002E73A6">
        <w:rPr>
          <w:rStyle w:val="a9"/>
        </w:rPr>
        <w:t>—</w:t>
      </w:r>
      <w:r w:rsidRPr="002E73A6">
        <w:rPr>
          <w:rStyle w:val="apple-converted-space"/>
          <w:i/>
          <w:iCs/>
        </w:rPr>
        <w:t> </w:t>
      </w:r>
      <w:r w:rsidRPr="002E73A6"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Овладение системой геометрических знаний и умений, необходимо для применения их в практической деятельности, изучения смежных дисциплин, продолжения образования.</w:t>
      </w:r>
    </w:p>
    <w:p w:rsidR="005A2C7C" w:rsidRPr="002E73A6" w:rsidRDefault="005A2C7C" w:rsidP="00610EC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568"/>
        <w:jc w:val="both"/>
      </w:pPr>
      <w:r w:rsidRPr="002E73A6"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физики, географии, информатики, технологии, черчения, изобразительного искусства, астрономии</w:t>
      </w:r>
    </w:p>
    <w:p w:rsidR="005A2C7C" w:rsidRPr="002E73A6" w:rsidRDefault="005A2C7C" w:rsidP="00610EC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568"/>
        <w:jc w:val="both"/>
        <w:rPr>
          <w:color w:val="000000" w:themeColor="text1"/>
        </w:rPr>
      </w:pPr>
      <w:r w:rsidRPr="002E73A6"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</w:t>
      </w:r>
      <w:r w:rsidRPr="002E73A6">
        <w:lastRenderedPageBreak/>
        <w:t xml:space="preserve">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2E73A6">
        <w:t>межпредметных</w:t>
      </w:r>
      <w:proofErr w:type="spellEnd"/>
      <w:r w:rsidRPr="002E73A6">
        <w:t xml:space="preserve"> связей предметов, согласованной работы учителей-предметников. 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 w:rsidRPr="002E73A6">
        <w:t>общепредметные</w:t>
      </w:r>
      <w:proofErr w:type="spellEnd"/>
      <w:r w:rsidRPr="002E73A6">
        <w:t xml:space="preserve"> расчетно-измерительные умения. Преемственные связи с курсами </w:t>
      </w:r>
      <w:r w:rsidRPr="002E73A6">
        <w:rPr>
          <w:color w:val="000000" w:themeColor="text1"/>
        </w:rPr>
        <w:t>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Цель содержания раздела «Геометрия» — развить у обучающихся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</w:t>
      </w:r>
      <w:proofErr w:type="gramEnd"/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5A2C7C" w:rsidRPr="002E73A6" w:rsidRDefault="005A2C7C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EC1" w:rsidRPr="002E73A6" w:rsidRDefault="00610EC1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</w:t>
      </w:r>
      <w:r w:rsidR="005A2C7C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является необходимым компонентом общего образования школьников. Рабочая учебная программа по 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геометрии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для 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У «</w:t>
      </w:r>
      <w:proofErr w:type="spellStart"/>
      <w:r w:rsidR="008D264A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Гуляевская</w:t>
      </w:r>
      <w:proofErr w:type="spellEnd"/>
      <w:r w:rsidR="008D264A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ОШ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Предмет «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изучается в </w:t>
      </w:r>
      <w:r w:rsidR="009114F5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</w:t>
      </w:r>
      <w:r w:rsidR="004E5718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из расчета </w:t>
      </w:r>
      <w:r w:rsidR="004E5718"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:rsidR="007B6F48" w:rsidRPr="002E73A6" w:rsidRDefault="007B6F48" w:rsidP="00610EC1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9B0" w:rsidRPr="002E73A6" w:rsidRDefault="004849B0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9B0" w:rsidRPr="002E73A6" w:rsidRDefault="004849B0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0B" w:rsidRPr="002E73A6" w:rsidRDefault="00C90309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0680B" w:rsidRPr="002E73A6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предмета.</w:t>
      </w:r>
    </w:p>
    <w:p w:rsidR="00435274" w:rsidRPr="002E73A6" w:rsidRDefault="0010680B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35274"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="00435274"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="00435274"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геометрии в 8 классе обеспечивает достижение следующих образовательных  результатов: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личностном направлении</w:t>
      </w: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контрпримеры</w:t>
      </w:r>
      <w:proofErr w:type="spellEnd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4) </w:t>
      </w:r>
      <w:proofErr w:type="spellStart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креативность</w:t>
      </w:r>
      <w:proofErr w:type="spellEnd"/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мышления, инициатива, находчивость, активность при решении математических задач;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5) умение контролировать процесс и результат учебной математической деятельности;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proofErr w:type="spellStart"/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метапредметном</w:t>
      </w:r>
      <w:proofErr w:type="spellEnd"/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направлении: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5) умение выдвигать гипотезы при решении учебных задач и понимать необходимость их проверки;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6) умение применять индуктивные и дедуктивные способы рассуждений, видеть различные стратегии решения задач;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предметном направлении: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35274" w:rsidRPr="002E73A6" w:rsidRDefault="00435274" w:rsidP="00435274">
      <w:pPr>
        <w:shd w:val="clear" w:color="auto" w:fill="FFFFFF"/>
        <w:tabs>
          <w:tab w:val="left" w:pos="709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3A6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D2ABD" w:rsidRPr="002E73A6" w:rsidRDefault="00DD2ABD" w:rsidP="00DD2ABD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D2ABD" w:rsidRPr="002E73A6" w:rsidRDefault="00DD2ABD" w:rsidP="00DD2ABD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E73A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 результате изучения геометрии ученик должен:</w:t>
      </w: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iCs/>
          <w:sz w:val="24"/>
          <w:szCs w:val="24"/>
        </w:rPr>
        <w:t>знать/понимать: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pacing w:val="-1"/>
          <w:sz w:val="24"/>
          <w:szCs w:val="24"/>
        </w:rPr>
        <w:t xml:space="preserve">значение математической науки для решения задач, возникающих в теории </w:t>
      </w:r>
      <w:r w:rsidRPr="002E73A6">
        <w:rPr>
          <w:rFonts w:ascii="Times New Roman" w:hAnsi="Times New Roman" w:cs="Times New Roman"/>
          <w:sz w:val="24"/>
          <w:szCs w:val="24"/>
        </w:rPr>
        <w:t xml:space="preserve">и на практике; 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 xml:space="preserve">широту и в тоже время ограниченность применения математических методов к анализу и исследованию процессов и </w:t>
      </w:r>
      <w:proofErr w:type="gramStart"/>
      <w:r w:rsidRPr="002E73A6">
        <w:rPr>
          <w:rFonts w:ascii="Times New Roman" w:hAnsi="Times New Roman" w:cs="Times New Roman"/>
          <w:sz w:val="24"/>
          <w:szCs w:val="24"/>
        </w:rPr>
        <w:t>явлен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>; природе и обществе;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всех процессов окружающего мира;</w:t>
      </w: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iCs/>
          <w:spacing w:val="-5"/>
          <w:sz w:val="24"/>
          <w:szCs w:val="24"/>
        </w:rPr>
        <w:t>уметь: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использовать определения, свойства, признаки;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изображать планиметрические фигуры, выполнять чертежи по условию задач, осуществлять преобразование фигур;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фигур, отношений между ними, применяя дополнительные построения, алгебраический и простейший тригонометрический аппарат, соображения симметрии;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задачи;</w:t>
      </w: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владеть компетенциями:</w:t>
      </w:r>
      <w:r w:rsidRPr="002E73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73A6">
        <w:rPr>
          <w:rFonts w:ascii="Times New Roman" w:hAnsi="Times New Roman" w:cs="Times New Roman"/>
          <w:sz w:val="24"/>
          <w:szCs w:val="24"/>
        </w:rPr>
        <w:t>познавательной, коммуникативной, информационной и рефлексивной;</w:t>
      </w: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iCs/>
          <w:sz w:val="24"/>
          <w:szCs w:val="24"/>
        </w:rPr>
        <w:t>решать следующие жизненно практические задачи: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ситуациях, работать в группах;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уметь слушать других, извлекать учебную информацию на основе сопоставительного анализа объектов;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информации, самостоятельно действовать в ситуации неопределённости при решении актуальных проблем;</w:t>
      </w:r>
    </w:p>
    <w:p w:rsidR="00DD2ABD" w:rsidRPr="002E73A6" w:rsidRDefault="00DD2ABD" w:rsidP="00DD2ABD">
      <w:pPr>
        <w:shd w:val="clear" w:color="auto" w:fill="FFFFFF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iCs/>
          <w:sz w:val="24"/>
          <w:szCs w:val="24"/>
        </w:rPr>
        <w:t>использовать</w:t>
      </w:r>
      <w:r w:rsidRPr="002E73A6">
        <w:rPr>
          <w:rFonts w:ascii="Times New Roman" w:hAnsi="Times New Roman" w:cs="Times New Roman"/>
          <w:iCs/>
          <w:sz w:val="24"/>
          <w:szCs w:val="24"/>
        </w:rPr>
        <w:t xml:space="preserve"> приобретённые знания и умения в   практической деятельности и в повседневной жизни: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при построениях геометрическими инструментами (линейка, угольник, циркуль, транспортир);</w:t>
      </w:r>
    </w:p>
    <w:p w:rsidR="00DD2ABD" w:rsidRPr="002E73A6" w:rsidRDefault="00DD2ABD" w:rsidP="00DD2ABD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для вычисления длин, площадей основных геометрических фигур с помощью формул, используя при необходимости справочники и технические средства.</w:t>
      </w:r>
    </w:p>
    <w:p w:rsidR="00DD2ABD" w:rsidRPr="002E73A6" w:rsidRDefault="00DD2ABD" w:rsidP="00DD2AB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7A12" w:rsidRPr="002E73A6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4849B0" w:rsidRPr="002E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</w:t>
      </w:r>
      <w:r w:rsidR="00EF74AF" w:rsidRPr="002E7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</w:t>
      </w:r>
    </w:p>
    <w:p w:rsidR="00EF74AF" w:rsidRPr="002E73A6" w:rsidRDefault="00EF74A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B0" w:rsidRPr="002E73A6" w:rsidRDefault="004849B0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0" w:rsidRPr="002E73A6" w:rsidRDefault="00B01181" w:rsidP="00610EC1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Четырёхугольники – 14 ч</w:t>
      </w:r>
      <w:r w:rsidR="004849B0" w:rsidRPr="002E73A6">
        <w:rPr>
          <w:rFonts w:ascii="Times New Roman" w:hAnsi="Times New Roman" w:cs="Times New Roman"/>
          <w:b/>
          <w:sz w:val="24"/>
          <w:szCs w:val="24"/>
        </w:rPr>
        <w:t>.</w:t>
      </w:r>
    </w:p>
    <w:p w:rsidR="00B01181" w:rsidRPr="002E73A6" w:rsidRDefault="00B01181" w:rsidP="00610EC1">
      <w:pPr>
        <w:pStyle w:val="a6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Прямоугольник, квадрат, ромб, их свойства и</w:t>
      </w:r>
      <w:r w:rsidR="004849B0" w:rsidRPr="002E73A6">
        <w:rPr>
          <w:rFonts w:ascii="Times New Roman" w:hAnsi="Times New Roman" w:cs="Times New Roman"/>
          <w:sz w:val="24"/>
          <w:szCs w:val="24"/>
        </w:rPr>
        <w:t xml:space="preserve"> </w:t>
      </w:r>
      <w:r w:rsidRPr="002E73A6">
        <w:rPr>
          <w:rFonts w:ascii="Times New Roman" w:hAnsi="Times New Roman" w:cs="Times New Roman"/>
          <w:sz w:val="24"/>
          <w:szCs w:val="24"/>
        </w:rPr>
        <w:t>признаки. Трапеция, средняя линия трапеции; равнобедренная трапеция.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В результате изучения данной темы учащиеся должны: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знать:</w:t>
      </w:r>
      <w:r w:rsidRPr="002E73A6">
        <w:rPr>
          <w:rFonts w:ascii="Times New Roman" w:hAnsi="Times New Roman" w:cs="Times New Roman"/>
          <w:sz w:val="24"/>
          <w:szCs w:val="24"/>
        </w:rPr>
        <w:t xml:space="preserve">  что такое периметр многоугольника, какой многоугольник называется выпуклым; определения параллелограмма и трапеции, виды трапеций, формулировки свойств и признаков параллелограмма и равнобедренной трапеции; определения частных видов параллелограмма: прямоугольника, ромба и квадрата, формулировки их свойств и признаков; определения симметричных точек и фигур относительно прямой и точки.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A6">
        <w:rPr>
          <w:rFonts w:ascii="Times New Roman" w:hAnsi="Times New Roman" w:cs="Times New Roman"/>
          <w:b/>
          <w:sz w:val="24"/>
          <w:szCs w:val="24"/>
        </w:rPr>
        <w:t>уметь:</w:t>
      </w:r>
      <w:r w:rsidRPr="002E73A6">
        <w:rPr>
          <w:rFonts w:ascii="Times New Roman" w:hAnsi="Times New Roman" w:cs="Times New Roman"/>
          <w:sz w:val="24"/>
          <w:szCs w:val="24"/>
        </w:rPr>
        <w:t xml:space="preserve">  объяснить, какая фигура называется многоугольником, назвать его элементы;  вывести формулу суммы углов выпуклого многоугольника; находить углы многоугольников, их периметры; выполнять деление отрезка на </w:t>
      </w:r>
      <w:r w:rsidRPr="002E73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E73A6">
        <w:rPr>
          <w:rFonts w:ascii="Times New Roman" w:hAnsi="Times New Roman" w:cs="Times New Roman"/>
          <w:sz w:val="24"/>
          <w:szCs w:val="24"/>
        </w:rPr>
        <w:t xml:space="preserve"> равных частей с помощью циркуля и линейки; используя свойства параллелограмма и равнобедренной трапеции; выполнять задачи на построение четырехугольников; доказывать изученные теоремы и применять их при решении задач;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1181" w:rsidRPr="002E73A6" w:rsidRDefault="00B01181" w:rsidP="00610EC1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Площадь – 14 ч</w:t>
      </w:r>
      <w:r w:rsidR="004849B0" w:rsidRPr="002E73A6">
        <w:rPr>
          <w:rFonts w:ascii="Times New Roman" w:hAnsi="Times New Roman" w:cs="Times New Roman"/>
          <w:b/>
          <w:sz w:val="24"/>
          <w:szCs w:val="24"/>
        </w:rPr>
        <w:t>.</w:t>
      </w:r>
    </w:p>
    <w:p w:rsidR="00B01181" w:rsidRPr="002E73A6" w:rsidRDefault="00B01181" w:rsidP="00610EC1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-284" w:firstLine="568"/>
        <w:jc w:val="both"/>
        <w:textAlignment w:val="baseline"/>
        <w:rPr>
          <w:szCs w:val="24"/>
        </w:rPr>
      </w:pPr>
      <w:r w:rsidRPr="002E73A6">
        <w:rPr>
          <w:szCs w:val="24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ними. Теорема Пифагора. Признаки равенства прямоугольных треугольников.</w:t>
      </w:r>
    </w:p>
    <w:p w:rsidR="00B01181" w:rsidRPr="002E73A6" w:rsidRDefault="00B01181" w:rsidP="00610EC1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-284" w:firstLine="568"/>
        <w:jc w:val="both"/>
        <w:textAlignment w:val="baseline"/>
        <w:rPr>
          <w:szCs w:val="24"/>
        </w:rPr>
      </w:pPr>
      <w:r w:rsidRPr="002E73A6">
        <w:rPr>
          <w:szCs w:val="24"/>
        </w:rPr>
        <w:t>В результате изучения данной темы учащиеся должны: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знать:</w:t>
      </w:r>
      <w:r w:rsidRPr="002E73A6">
        <w:rPr>
          <w:rFonts w:ascii="Times New Roman" w:hAnsi="Times New Roman" w:cs="Times New Roman"/>
          <w:sz w:val="24"/>
          <w:szCs w:val="24"/>
        </w:rPr>
        <w:t xml:space="preserve">  основные свойства площадей и формулы для вычисления площадей прямоугольника, параллелограмма, треугольника и трапеции; теорему об отношении площадей треугольников, имеющих по равному углу; теорему Пифагора и обратную ей теорему, область их применения, пифагоровы тройки.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уметь:</w:t>
      </w:r>
      <w:r w:rsidRPr="002E73A6">
        <w:rPr>
          <w:rFonts w:ascii="Times New Roman" w:hAnsi="Times New Roman" w:cs="Times New Roman"/>
          <w:sz w:val="24"/>
          <w:szCs w:val="24"/>
        </w:rPr>
        <w:t xml:space="preserve">   выводить формулы для вычисления площадей </w:t>
      </w:r>
      <w:proofErr w:type="spellStart"/>
      <w:r w:rsidRPr="002E73A6">
        <w:rPr>
          <w:rFonts w:ascii="Times New Roman" w:hAnsi="Times New Roman" w:cs="Times New Roman"/>
          <w:sz w:val="24"/>
          <w:szCs w:val="24"/>
        </w:rPr>
        <w:t>прямоугольника</w:t>
      </w:r>
      <w:proofErr w:type="gramStart"/>
      <w:r w:rsidRPr="002E73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>араллелограмма</w:t>
      </w:r>
      <w:proofErr w:type="spellEnd"/>
      <w:r w:rsidRPr="002E73A6">
        <w:rPr>
          <w:rFonts w:ascii="Times New Roman" w:hAnsi="Times New Roman" w:cs="Times New Roman"/>
          <w:sz w:val="24"/>
          <w:szCs w:val="24"/>
        </w:rPr>
        <w:t>, треугольника и трапеции и использовать их при решении задач; доказывать теорему Пифагора и обратную ей теорему; применять все изученные формулы и теоремы при решении задач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1181" w:rsidRPr="002E73A6" w:rsidRDefault="00B01181" w:rsidP="00610EC1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Подобные треугольники – 19 ч</w:t>
      </w:r>
      <w:r w:rsidR="004849B0" w:rsidRPr="002E73A6">
        <w:rPr>
          <w:rFonts w:ascii="Times New Roman" w:hAnsi="Times New Roman" w:cs="Times New Roman"/>
          <w:b/>
          <w:sz w:val="24"/>
          <w:szCs w:val="24"/>
        </w:rPr>
        <w:t>.</w:t>
      </w:r>
    </w:p>
    <w:p w:rsidR="00B01181" w:rsidRPr="002E73A6" w:rsidRDefault="00B01181" w:rsidP="00610EC1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-284" w:firstLine="568"/>
        <w:jc w:val="both"/>
        <w:textAlignment w:val="baseline"/>
        <w:rPr>
          <w:szCs w:val="24"/>
        </w:rPr>
      </w:pPr>
      <w:r w:rsidRPr="002E73A6">
        <w:rPr>
          <w:szCs w:val="24"/>
        </w:rPr>
        <w:t>Подобие треугольников; коэффициент подобия. Признаки подобия треугольников. Связь между площадями подобных фигур. Синус, косинус, тангенс, котангенс острого угла прямоугольного треугольника.</w:t>
      </w:r>
    </w:p>
    <w:p w:rsidR="00B01181" w:rsidRPr="002E73A6" w:rsidRDefault="00B01181" w:rsidP="00610EC1">
      <w:pPr>
        <w:pStyle w:val="a7"/>
        <w:widowControl w:val="0"/>
        <w:tabs>
          <w:tab w:val="left" w:pos="709"/>
        </w:tabs>
        <w:ind w:left="-284" w:firstLine="568"/>
        <w:jc w:val="both"/>
      </w:pPr>
      <w:r w:rsidRPr="002E73A6">
        <w:t>В результате изучения данной темы учащиеся должны: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2E73A6">
        <w:rPr>
          <w:rFonts w:ascii="Times New Roman" w:hAnsi="Times New Roman" w:cs="Times New Roman"/>
          <w:sz w:val="24"/>
          <w:szCs w:val="24"/>
        </w:rPr>
        <w:t xml:space="preserve">определения пропорциональных отрезков и подобных треугольников; теорему об отношении подобных треугольников; признаки подобия треугольников; теоремы о средней линии </w:t>
      </w:r>
      <w:r w:rsidRPr="002E73A6"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треугольника, точке пересечения медиан треугольника и пропорциональных отрезках в прямоугольном </w:t>
      </w:r>
      <w:proofErr w:type="spellStart"/>
      <w:r w:rsidRPr="002E73A6">
        <w:rPr>
          <w:rFonts w:ascii="Times New Roman" w:hAnsi="Times New Roman" w:cs="Times New Roman"/>
          <w:sz w:val="24"/>
          <w:szCs w:val="24"/>
        </w:rPr>
        <w:t>треугольнике</w:t>
      </w:r>
      <w:proofErr w:type="gramStart"/>
      <w:r w:rsidRPr="002E73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>пределения</w:t>
      </w:r>
      <w:proofErr w:type="spellEnd"/>
      <w:r w:rsidRPr="002E73A6">
        <w:rPr>
          <w:rFonts w:ascii="Times New Roman" w:hAnsi="Times New Roman" w:cs="Times New Roman"/>
          <w:sz w:val="24"/>
          <w:szCs w:val="24"/>
        </w:rPr>
        <w:t xml:space="preserve"> синуса, косинуса и тангенса острого угла прямоугольного треугольника, значения синуса, косинуса и тангенса для углов 30</w:t>
      </w:r>
      <w:r w:rsidRPr="002E73A6">
        <w:rPr>
          <w:rFonts w:ascii="Times New Roman" w:hAnsi="Times New Roman" w:cs="Times New Roman"/>
          <w:sz w:val="24"/>
          <w:szCs w:val="24"/>
        </w:rPr>
        <w:sym w:font="Symbol" w:char="F0B0"/>
      </w:r>
      <w:r w:rsidRPr="002E73A6">
        <w:rPr>
          <w:rFonts w:ascii="Times New Roman" w:hAnsi="Times New Roman" w:cs="Times New Roman"/>
          <w:sz w:val="24"/>
          <w:szCs w:val="24"/>
        </w:rPr>
        <w:t>, 45</w:t>
      </w:r>
      <w:r w:rsidRPr="002E73A6">
        <w:rPr>
          <w:rFonts w:ascii="Times New Roman" w:hAnsi="Times New Roman" w:cs="Times New Roman"/>
          <w:sz w:val="24"/>
          <w:szCs w:val="24"/>
        </w:rPr>
        <w:sym w:font="Symbol" w:char="F0B0"/>
      </w:r>
      <w:r w:rsidRPr="002E73A6">
        <w:rPr>
          <w:rFonts w:ascii="Times New Roman" w:hAnsi="Times New Roman" w:cs="Times New Roman"/>
          <w:sz w:val="24"/>
          <w:szCs w:val="24"/>
        </w:rPr>
        <w:t xml:space="preserve"> и 60</w:t>
      </w:r>
      <w:r w:rsidRPr="002E73A6">
        <w:rPr>
          <w:rFonts w:ascii="Times New Roman" w:hAnsi="Times New Roman" w:cs="Times New Roman"/>
          <w:sz w:val="24"/>
          <w:szCs w:val="24"/>
        </w:rPr>
        <w:sym w:font="Symbol" w:char="F0B0"/>
      </w:r>
      <w:r w:rsidRPr="002E73A6">
        <w:rPr>
          <w:rFonts w:ascii="Times New Roman" w:hAnsi="Times New Roman" w:cs="Times New Roman"/>
          <w:sz w:val="24"/>
          <w:szCs w:val="24"/>
        </w:rPr>
        <w:t>, метрические соотношения.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уметь:</w:t>
      </w:r>
      <w:r w:rsidRPr="002E73A6">
        <w:rPr>
          <w:rFonts w:ascii="Times New Roman" w:hAnsi="Times New Roman" w:cs="Times New Roman"/>
          <w:sz w:val="24"/>
          <w:szCs w:val="24"/>
        </w:rPr>
        <w:t xml:space="preserve"> определять подобные треугольники; находить неизвестные величины из пропорциональных отношений; доказывать признаки подобия; применять все изученные теоремы при решении задач; знать отношения периметров и площадей; доказывать основное тригонометрическое тождество применять все изученные формулы, значения синуса, косинуса, тангенса, метрические отношения при решении задач.</w:t>
      </w:r>
    </w:p>
    <w:p w:rsidR="004849B0" w:rsidRPr="002E73A6" w:rsidRDefault="004849B0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1181" w:rsidRPr="002E73A6" w:rsidRDefault="00B01181" w:rsidP="00610EC1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Окружность – 17 ч</w:t>
      </w:r>
      <w:r w:rsidR="004849B0" w:rsidRPr="002E73A6">
        <w:rPr>
          <w:rFonts w:ascii="Times New Roman" w:hAnsi="Times New Roman" w:cs="Times New Roman"/>
          <w:b/>
          <w:sz w:val="24"/>
          <w:szCs w:val="24"/>
        </w:rPr>
        <w:t>.</w:t>
      </w:r>
    </w:p>
    <w:p w:rsidR="00B01181" w:rsidRPr="002E73A6" w:rsidRDefault="00B01181" w:rsidP="00610EC1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-284" w:firstLine="568"/>
        <w:jc w:val="both"/>
        <w:textAlignment w:val="baseline"/>
        <w:rPr>
          <w:szCs w:val="24"/>
        </w:rPr>
      </w:pPr>
      <w:r w:rsidRPr="002E73A6">
        <w:rPr>
          <w:szCs w:val="24"/>
        </w:rPr>
        <w:t xml:space="preserve">Центр, радиус, диаметр. Дуга, хорда. 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B01181" w:rsidRPr="002E73A6" w:rsidRDefault="00B01181" w:rsidP="00610EC1">
      <w:pPr>
        <w:pStyle w:val="NR"/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-284" w:firstLine="568"/>
        <w:jc w:val="both"/>
        <w:textAlignment w:val="baseline"/>
        <w:rPr>
          <w:szCs w:val="24"/>
        </w:rPr>
      </w:pPr>
      <w:r w:rsidRPr="002E73A6">
        <w:rPr>
          <w:szCs w:val="24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</w:p>
    <w:p w:rsidR="00B01181" w:rsidRPr="002E73A6" w:rsidRDefault="00B01181" w:rsidP="00610EC1">
      <w:pPr>
        <w:pStyle w:val="a7"/>
        <w:widowControl w:val="0"/>
        <w:tabs>
          <w:tab w:val="left" w:pos="709"/>
        </w:tabs>
        <w:ind w:left="-284" w:firstLine="568"/>
        <w:jc w:val="both"/>
      </w:pPr>
      <w:r w:rsidRPr="002E73A6">
        <w:t>В результате изучения данной темы учащиеся должны: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2E73A6">
        <w:rPr>
          <w:rFonts w:ascii="Times New Roman" w:hAnsi="Times New Roman" w:cs="Times New Roman"/>
          <w:sz w:val="24"/>
          <w:szCs w:val="24"/>
        </w:rPr>
        <w:t xml:space="preserve"> возможные случаи взаимного расположения прямой и окружности;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 теорему о пересечении высот треугольника;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gramStart"/>
      <w:r w:rsidRPr="002E73A6">
        <w:rPr>
          <w:rFonts w:ascii="Times New Roman" w:hAnsi="Times New Roman" w:cs="Times New Roman"/>
          <w:sz w:val="24"/>
          <w:szCs w:val="24"/>
        </w:rPr>
        <w:t>окружность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 xml:space="preserve"> называется вписанной в многоугольник и </w:t>
      </w:r>
      <w:proofErr w:type="gramStart"/>
      <w:r w:rsidRPr="002E73A6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2E73A6">
        <w:rPr>
          <w:rFonts w:ascii="Times New Roman" w:hAnsi="Times New Roman" w:cs="Times New Roman"/>
          <w:sz w:val="24"/>
          <w:szCs w:val="24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треугольника; свойства вписанного и описанного четырехугольников.</w:t>
      </w:r>
    </w:p>
    <w:p w:rsidR="00B01181" w:rsidRPr="002E73A6" w:rsidRDefault="00B01181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уметь</w:t>
      </w:r>
      <w:r w:rsidRPr="002E73A6">
        <w:rPr>
          <w:rFonts w:ascii="Times New Roman" w:hAnsi="Times New Roman" w:cs="Times New Roman"/>
          <w:sz w:val="24"/>
          <w:szCs w:val="24"/>
        </w:rPr>
        <w:t>:  выполнять задачи на построение окружностей и касательных, определять отрезки хорд окружностей; выполнять построение замечательных точек треугольника; применять все изученные теоремы при решении задач.</w:t>
      </w:r>
    </w:p>
    <w:p w:rsidR="004849B0" w:rsidRPr="002E73A6" w:rsidRDefault="004849B0" w:rsidP="00610E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49B0" w:rsidRPr="002E73A6" w:rsidRDefault="009E1655" w:rsidP="00610EC1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b/>
          <w:sz w:val="24"/>
          <w:szCs w:val="24"/>
        </w:rPr>
        <w:t>Повторение – 4</w:t>
      </w:r>
      <w:r w:rsidR="00B01181" w:rsidRPr="002E73A6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849B0" w:rsidRPr="002E73A6">
        <w:rPr>
          <w:rFonts w:ascii="Times New Roman" w:hAnsi="Times New Roman" w:cs="Times New Roman"/>
          <w:b/>
          <w:sz w:val="24"/>
          <w:szCs w:val="24"/>
        </w:rPr>
        <w:t>.</w:t>
      </w:r>
    </w:p>
    <w:p w:rsidR="00B01181" w:rsidRPr="002E73A6" w:rsidRDefault="00B01181" w:rsidP="00610EC1">
      <w:pPr>
        <w:pStyle w:val="a6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A6">
        <w:rPr>
          <w:rFonts w:ascii="Times New Roman" w:hAnsi="Times New Roman" w:cs="Times New Roman"/>
          <w:sz w:val="24"/>
          <w:szCs w:val="24"/>
        </w:rPr>
        <w:t>Закрепление знаний, умений и навыков.</w:t>
      </w:r>
    </w:p>
    <w:p w:rsidR="006A7A12" w:rsidRPr="004849B0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12" w:rsidRPr="004849B0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12" w:rsidRPr="004849B0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12" w:rsidRPr="004849B0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12" w:rsidRPr="004849B0" w:rsidRDefault="006A7A12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24F" w:rsidRPr="004849B0" w:rsidRDefault="0073524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AF" w:rsidRPr="004849B0" w:rsidRDefault="00EF74A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AF" w:rsidRPr="004849B0" w:rsidRDefault="00EF74AF" w:rsidP="00610EC1">
      <w:pPr>
        <w:shd w:val="clear" w:color="auto" w:fill="FFFFFF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F8C" w:rsidRDefault="00234F8C" w:rsidP="001667B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  <w:sectPr w:rsidR="00234F8C" w:rsidSect="00610EC1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1667BC" w:rsidRPr="00FD1001" w:rsidRDefault="001667BC" w:rsidP="001667B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0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667BC" w:rsidRPr="00FD1001" w:rsidRDefault="001667BC" w:rsidP="001667BC">
      <w:pPr>
        <w:tabs>
          <w:tab w:val="left" w:pos="169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7BC" w:rsidRPr="00FD1001" w:rsidRDefault="001667BC" w:rsidP="001667BC">
      <w:pPr>
        <w:tabs>
          <w:tab w:val="left" w:pos="1695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370"/>
        <w:gridCol w:w="2035"/>
        <w:gridCol w:w="2243"/>
        <w:gridCol w:w="2088"/>
        <w:gridCol w:w="2300"/>
      </w:tblGrid>
      <w:tr w:rsidR="001667BC" w:rsidRPr="00104C15" w:rsidTr="001A2E05">
        <w:trPr>
          <w:trHeight w:hRule="exact" w:val="851"/>
        </w:trPr>
        <w:tc>
          <w:tcPr>
            <w:tcW w:w="990" w:type="dxa"/>
            <w:vMerge w:val="restart"/>
            <w:vAlign w:val="center"/>
          </w:tcPr>
          <w:p w:rsidR="001667BC" w:rsidRPr="00104C15" w:rsidRDefault="001667B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0" w:type="dxa"/>
            <w:vMerge w:val="restart"/>
            <w:vAlign w:val="center"/>
          </w:tcPr>
          <w:p w:rsidR="001667BC" w:rsidRPr="00104C15" w:rsidRDefault="001667B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35" w:type="dxa"/>
            <w:vMerge w:val="restart"/>
            <w:vAlign w:val="center"/>
          </w:tcPr>
          <w:p w:rsidR="001667BC" w:rsidRPr="00104C15" w:rsidRDefault="001667BC" w:rsidP="001A2E05">
            <w:pPr>
              <w:tabs>
                <w:tab w:val="left" w:pos="1695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631" w:type="dxa"/>
            <w:gridSpan w:val="3"/>
            <w:vAlign w:val="center"/>
          </w:tcPr>
          <w:p w:rsidR="001667BC" w:rsidRPr="00104C15" w:rsidRDefault="001667B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4F8C" w:rsidRPr="00104C15" w:rsidTr="001A2E05">
        <w:trPr>
          <w:trHeight w:hRule="exact" w:val="851"/>
        </w:trPr>
        <w:tc>
          <w:tcPr>
            <w:tcW w:w="990" w:type="dxa"/>
            <w:vMerge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vMerge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088" w:type="dxa"/>
            <w:vAlign w:val="center"/>
          </w:tcPr>
          <w:p w:rsidR="00234F8C" w:rsidRDefault="00234F8C" w:rsidP="001A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234F8C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vAlign w:val="center"/>
          </w:tcPr>
          <w:p w:rsidR="00234F8C" w:rsidRPr="00234F8C" w:rsidRDefault="00234F8C" w:rsidP="001A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2035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234F8C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vAlign w:val="center"/>
          </w:tcPr>
          <w:p w:rsidR="00234F8C" w:rsidRPr="00234F8C" w:rsidRDefault="00234F8C" w:rsidP="001A2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E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234F8C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vAlign w:val="center"/>
          </w:tcPr>
          <w:p w:rsidR="00234F8C" w:rsidRPr="00234F8C" w:rsidRDefault="00234F8C" w:rsidP="001A2E05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  <w:r w:rsidR="006E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234F8C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vAlign w:val="center"/>
          </w:tcPr>
          <w:p w:rsidR="00234F8C" w:rsidRPr="00234F8C" w:rsidRDefault="00234F8C" w:rsidP="001A2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="006E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234F8C" w:rsidRPr="00104C15" w:rsidRDefault="00FA2BE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234F8C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vAlign w:val="center"/>
          </w:tcPr>
          <w:p w:rsidR="00234F8C" w:rsidRPr="00234F8C" w:rsidRDefault="00234F8C" w:rsidP="001A2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E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34F8C" w:rsidRPr="00104C15" w:rsidRDefault="009E1655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vAlign w:val="center"/>
          </w:tcPr>
          <w:p w:rsidR="00234F8C" w:rsidRPr="00104C15" w:rsidRDefault="009F5A2D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vAlign w:val="center"/>
          </w:tcPr>
          <w:p w:rsidR="00234F8C" w:rsidRPr="00104C15" w:rsidRDefault="00FA2BE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F8C" w:rsidRPr="00104C15" w:rsidTr="001A2E05">
        <w:trPr>
          <w:trHeight w:hRule="exact" w:val="567"/>
        </w:trPr>
        <w:tc>
          <w:tcPr>
            <w:tcW w:w="990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Align w:val="center"/>
          </w:tcPr>
          <w:p w:rsidR="00234F8C" w:rsidRPr="00104C15" w:rsidRDefault="00234F8C" w:rsidP="001A2E05">
            <w:pPr>
              <w:tabs>
                <w:tab w:val="left" w:pos="1170"/>
                <w:tab w:val="left" w:pos="1695"/>
                <w:tab w:val="center" w:pos="2656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5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43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 w:rsidR="00234F8C" w:rsidRPr="00104C15" w:rsidRDefault="00234F8C" w:rsidP="001A2E05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667BC" w:rsidRPr="00FD1001" w:rsidRDefault="001667BC" w:rsidP="001667B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7BC" w:rsidRPr="00FD1001" w:rsidRDefault="001667BC" w:rsidP="001667B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67BC" w:rsidRDefault="001667BC" w:rsidP="001667B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2E05" w:rsidRPr="00FD1001" w:rsidRDefault="001A2E05" w:rsidP="001667BC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655" w:rsidRDefault="009E165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E05" w:rsidRDefault="001A2E05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A12" w:rsidRPr="005675BF" w:rsidRDefault="006A7A12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675BF" w:rsidRDefault="005675BF" w:rsidP="006A7A12">
      <w:pPr>
        <w:shd w:val="clear" w:color="auto" w:fill="FFFFFF"/>
        <w:spacing w:after="0" w:line="248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1871"/>
        <w:gridCol w:w="850"/>
        <w:gridCol w:w="709"/>
        <w:gridCol w:w="2693"/>
        <w:gridCol w:w="4536"/>
        <w:gridCol w:w="851"/>
        <w:gridCol w:w="992"/>
        <w:gridCol w:w="1275"/>
      </w:tblGrid>
      <w:tr w:rsidR="00F21B9B" w:rsidRPr="001667BC" w:rsidTr="002E73A6">
        <w:trPr>
          <w:trHeight w:val="590"/>
        </w:trPr>
        <w:tc>
          <w:tcPr>
            <w:tcW w:w="9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FA2BEC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9" w:type="dxa"/>
            <w:vMerge w:val="restart"/>
          </w:tcPr>
          <w:p w:rsidR="00F21B9B" w:rsidRPr="001667BC" w:rsidRDefault="00F21B9B" w:rsidP="001667BC">
            <w:pPr>
              <w:spacing w:after="0" w:line="240" w:lineRule="auto"/>
              <w:ind w:left="-107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/форма урока</w:t>
            </w:r>
          </w:p>
        </w:tc>
        <w:tc>
          <w:tcPr>
            <w:tcW w:w="7229" w:type="dxa"/>
            <w:gridSpan w:val="2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занятия</w:t>
            </w:r>
          </w:p>
        </w:tc>
      </w:tr>
      <w:tr w:rsidR="00F21B9B" w:rsidRPr="001667BC" w:rsidTr="002E73A6">
        <w:trPr>
          <w:trHeight w:val="70"/>
        </w:trPr>
        <w:tc>
          <w:tcPr>
            <w:tcW w:w="965" w:type="dxa"/>
            <w:vMerge/>
            <w:hideMark/>
          </w:tcPr>
          <w:p w:rsidR="00F21B9B" w:rsidRPr="001667BC" w:rsidRDefault="00F21B9B" w:rsidP="00FA2BEC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Освоение предметных знаний </w:t>
            </w:r>
          </w:p>
        </w:tc>
        <w:tc>
          <w:tcPr>
            <w:tcW w:w="4536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51" w:type="dxa"/>
            <w:vMerge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F21B9B" w:rsidRPr="001667BC" w:rsidTr="002E73A6">
        <w:trPr>
          <w:trHeight w:val="127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9B" w:rsidRPr="001667BC" w:rsidRDefault="00F21B9B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9B" w:rsidRPr="001667BC" w:rsidRDefault="00F21B9B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9B" w:rsidRPr="001667BC" w:rsidRDefault="00F21B9B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306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 Выпуклый   многоугольник Четырехугольник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Default="003A1F90" w:rsidP="00280F4D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к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>акая фигура называется мно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гоугольником, 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такое выпуклый и невыпуклый многоугольник, периметр многоугольника, сумма углов выпуклого многоугольника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3A1F90" w:rsidRPr="001667BC" w:rsidRDefault="003A1F90" w:rsidP="00280F4D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о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бъяснить, какая фигура называется многоугольником, четырёхугольником, что такое выпуклый и невыпуклый многоугольник  </w:t>
            </w:r>
          </w:p>
        </w:tc>
        <w:tc>
          <w:tcPr>
            <w:tcW w:w="4536" w:type="dxa"/>
          </w:tcPr>
          <w:p w:rsidR="003A1F90" w:rsidRPr="00A76FF4" w:rsidRDefault="003A1F90" w:rsidP="0010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3A1F90" w:rsidRDefault="003A1F90" w:rsidP="0010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  <w:p w:rsidR="003A1F90" w:rsidRPr="0010680B" w:rsidRDefault="003A1F90" w:rsidP="0010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0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315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 Выпуклый   многоугольник Четырехугольник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к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>акая фи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гура называется  четырёхугольником,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углов четырёхугольника. Уметь н</w:t>
            </w:r>
            <w:r w:rsidRPr="00985CCC">
              <w:rPr>
                <w:rFonts w:ascii="Times New Roman" w:hAnsi="Times New Roman"/>
                <w:sz w:val="20"/>
                <w:szCs w:val="20"/>
                <w:lang w:eastAsia="ru-RU"/>
              </w:rPr>
              <w:t>аходить углы многоугольников</w:t>
            </w:r>
          </w:p>
        </w:tc>
        <w:tc>
          <w:tcPr>
            <w:tcW w:w="4536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культуру работы с учебником, поиска информации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195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параллелограмма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отличать параллелограмм от других видов четырёхугольников</w:t>
            </w:r>
          </w:p>
        </w:tc>
        <w:tc>
          <w:tcPr>
            <w:tcW w:w="4536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 информацию в разных формах (текст, графика, символы).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оказывают необходимую взаимопомощь сверстникам.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онимают обсуждаемую информацию, смысл данной информации в собственной жизни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171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определение параллелограмма, свойства параллелограмма, признаки параллелограмма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применять свойства и признаки параллелограмма при решении задач и доказательстве утверждений</w:t>
            </w:r>
          </w:p>
        </w:tc>
        <w:tc>
          <w:tcPr>
            <w:tcW w:w="4536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оказывают необходимую взаимопомощь сверстникам.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Создают образ целостного мировоззрения при решении математических задач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209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определение параллелограмма, свойства параллелограмма, признаки параллелограмма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применять свойства и признаки параллелограмма при решении задач и доказательстве утверждений</w:t>
            </w:r>
          </w:p>
        </w:tc>
        <w:tc>
          <w:tcPr>
            <w:tcW w:w="4536" w:type="dxa"/>
          </w:tcPr>
          <w:p w:rsidR="003A1F90" w:rsidRPr="00B26D2F" w:rsidRDefault="003A1F90" w:rsidP="00280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роль ученика, осваивают личностный смысл учения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7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определение трапеции, виды трапеций, свойства равнобедренной трапеции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Уметь применять свойства трапеции при решении задач</w:t>
            </w:r>
          </w:p>
        </w:tc>
        <w:tc>
          <w:tcPr>
            <w:tcW w:w="4536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. Находят в учебниках, в т.ч. используя ИКТ, достоверную информацию, </w:t>
            </w:r>
            <w:proofErr w:type="spellStart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мую</w:t>
            </w:r>
            <w:proofErr w:type="spellEnd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культуру работы с учебником, поиска информации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203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Default="003A1F90" w:rsidP="00280F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410">
              <w:rPr>
                <w:rFonts w:ascii="Times New Roman" w:eastAsia="Calibri" w:hAnsi="Times New Roman" w:cs="Times New Roman"/>
                <w:sz w:val="20"/>
                <w:szCs w:val="20"/>
              </w:rPr>
              <w:t>Знать теорему Фалеса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410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теорему Фалеса при решении задач</w:t>
            </w:r>
          </w:p>
        </w:tc>
        <w:tc>
          <w:tcPr>
            <w:tcW w:w="4536" w:type="dxa"/>
          </w:tcPr>
          <w:p w:rsidR="003A1F90" w:rsidRPr="007371AE" w:rsidRDefault="003A1F90" w:rsidP="0028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Pr="007371AE" w:rsidRDefault="003A1F90" w:rsidP="0028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выводы.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познавательную активность, творчество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Параллелограмм и трапеция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по теме «Параллелограмм и трапеция»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основные задачи на построение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делить отрезок на равные части с </w:t>
            </w:r>
            <w:r w:rsidRPr="004614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циркуля и линейки, уметь выполнять построение четырёхугольников</w:t>
            </w:r>
          </w:p>
        </w:tc>
        <w:tc>
          <w:tcPr>
            <w:tcW w:w="4536" w:type="dxa"/>
          </w:tcPr>
          <w:p w:rsidR="003A1F90" w:rsidRPr="006F7494" w:rsidRDefault="003A1F90" w:rsidP="0028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: Восстанавливают предметную ситуацию, описанную в задаче, переформулируют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условие, извлекать необходимую информацию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7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3F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Ромб. 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Pr="00461410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прямоугольника, свойства и признаки прямоугольника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ф</w:t>
            </w:r>
            <w:r w:rsidRPr="00461410">
              <w:rPr>
                <w:rFonts w:ascii="Times New Roman" w:hAnsi="Times New Roman"/>
                <w:sz w:val="20"/>
                <w:szCs w:val="20"/>
                <w:lang w:eastAsia="ru-RU"/>
              </w:rPr>
              <w:t>ормулировать признаки и свойства прямоугольника и применять их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28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Default="003A1F90" w:rsidP="0028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319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Ромб. 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пределения ромба и квадрата</w:t>
            </w:r>
            <w:proofErr w:type="gramStart"/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и признаки ромба и квадрата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ф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>ормулировать признаки и свойства ромба и квадрата и применять их при решении задач</w:t>
            </w:r>
          </w:p>
        </w:tc>
        <w:tc>
          <w:tcPr>
            <w:tcW w:w="4536" w:type="dxa"/>
          </w:tcPr>
          <w:p w:rsidR="003A1F90" w:rsidRDefault="003A1F90" w:rsidP="0028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  <w:p w:rsidR="003A1F90" w:rsidRPr="001667BC" w:rsidRDefault="003A1F90" w:rsidP="002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7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70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Ромб. 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свойства и признаки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параллелограмма, прямоугольника, 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>ромба и квадрата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ф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ормулировать признаки и свойства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параллелограмма, прямоугольника, 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>ромба и квадрата и применять их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</w:t>
            </w:r>
            <w:proofErr w:type="spell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proofErr w:type="spell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106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D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Осевая и центральная   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симметрия.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пределения точек симметричных относительно 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прямой и точки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с</w:t>
            </w:r>
            <w:r w:rsidRPr="0088775D">
              <w:rPr>
                <w:rFonts w:ascii="Times New Roman" w:hAnsi="Times New Roman"/>
                <w:sz w:val="20"/>
                <w:szCs w:val="20"/>
                <w:lang w:eastAsia="ru-RU"/>
              </w:rPr>
              <w:t>троить симметричные точки и распознавать фигуры, обладающие осевой и центральной симметрией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D51F6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следственных связей.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целью, вносят </w:t>
            </w:r>
            <w:proofErr w:type="spell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корректировки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spell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31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21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 № 1по теме «Четырехугольники»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еоретический материал по гл </w:t>
            </w:r>
            <w:r w:rsidRPr="00EB306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«Четырёхугольники»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изученные ранее формулы и теоремы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 Работают по плану, сверяясь с целью, корректируют план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468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A146DA" w:rsidRDefault="003A1F90" w:rsidP="003F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№1 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«Четырехугольники»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еоретический материал по гл </w:t>
            </w:r>
            <w:r w:rsidRPr="00EB306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«Четырёхугольники»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EB306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изученные ранее формулы и теоремы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7371AE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Default="003A1F90" w:rsidP="001D5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оценивают результаты работы с помощью критериев оценки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468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7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площади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лемму о </w:t>
            </w:r>
            <w:proofErr w:type="gramStart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коллинеарных</w:t>
            </w:r>
            <w:proofErr w:type="gramEnd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торах</w:t>
            </w:r>
            <w:proofErr w:type="spellEnd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теорему о разложении </w:t>
            </w:r>
            <w:proofErr w:type="spellStart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тора</w:t>
            </w:r>
            <w:proofErr w:type="spellEnd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двум данным </w:t>
            </w:r>
            <w:proofErr w:type="spellStart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неколлинеар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spellEnd"/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векторам с доказательством.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на применение теоремы о разложении вектора по двум</w:t>
            </w:r>
          </w:p>
        </w:tc>
        <w:tc>
          <w:tcPr>
            <w:tcW w:w="4536" w:type="dxa"/>
          </w:tcPr>
          <w:p w:rsidR="003A1F90" w:rsidRPr="006F7494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2743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7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координат вектора; правила действий над векторами с заданными координатами.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 простейшие задачи методом координат.</w:t>
            </w:r>
          </w:p>
        </w:tc>
        <w:tc>
          <w:tcPr>
            <w:tcW w:w="4536" w:type="dxa"/>
          </w:tcPr>
          <w:p w:rsidR="003A1F90" w:rsidRPr="006F7494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треугольника, трапеции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формулу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вычис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площадей параллелограмма. Уметь доказывать формулу для вычисления площади 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параллелограмма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применять её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решению задач</w:t>
            </w:r>
          </w:p>
        </w:tc>
        <w:tc>
          <w:tcPr>
            <w:tcW w:w="4536" w:type="dxa"/>
          </w:tcPr>
          <w:p w:rsidR="003A1F90" w:rsidRPr="006F7494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треугольника, трапеции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формулу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вычис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 площади треугольника. Уметь доказывать формулу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вычи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сления площадей  треугольника применять её</w:t>
            </w:r>
            <w:r w:rsidRPr="000C2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Владеют смысловым чтением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параллелограмма, трапеции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формулу для вычисления площади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трапеции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доказывать формулу для вычисления площади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трапеции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применять её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Анализируют (в т.ч. выделяют главное, разделяют на части) и обобщают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9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параллелограмма, 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формулу для вычисления площади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трапеции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доказывать формулу для вычисления площади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трапеции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применять её</w:t>
            </w:r>
            <w:r w:rsidRPr="004E2D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1D51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Анализируют и сравнивают факты и явления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361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ма, 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ф</w:t>
            </w:r>
            <w:r w:rsidRPr="006F3B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ормулы для вычисления площадей </w:t>
            </w:r>
            <w:r w:rsidRPr="006F3B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параллелограмма, треугольника и трапеции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F3B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теорему об отношении площадей треугольников, имеющих по равному углу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6F3B96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задач, в устной форме доказывать теоремы и излагать необходимый теоретический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Владеют смысловым чтением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составляют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909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параллелограмма, 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трапеции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 по теме «Площадь параллелограмма, треугольника и трапеции».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теорему Пифагора и обратную ей теорему, область применения, пифагоровы тройки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доказывать теоремы и применять их при решении задач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Строят логически обоснованное рассуждение, включающее установление причинно-следственных связей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Теорема, обратная теореме Пифагора.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теорему Пифагора и обратную ей теорему, область применения, пифагоровы тройки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задач, в устной форме доказывать теоремы и излагать необходимый теоретический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Восстанавливают предметную ситуацию, описанную в задаче, переформулируют условие, извлекать необходимую информацию.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70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Теорема, обратная теореме Пифагора.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Знать теорему Пифагора и обратную ей теорему, область применения, пифагоровы тройки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задач, в устной форме доказывать теоремы и излагать необходимый теоретический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7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Герона.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«Площадь»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задач, в устной форме доказывать теоремы и излагать необходимый теоретический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1D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F90" w:rsidRPr="001667BC" w:rsidRDefault="003A1F90" w:rsidP="001D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21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«Теорема Пифагора»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726F4D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«Площадь»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9C7080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4536" w:type="dxa"/>
          </w:tcPr>
          <w:p w:rsidR="003A1F90" w:rsidRPr="006F7494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3A1F90" w:rsidRPr="006F749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21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2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726F4D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«Площадь»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09E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444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A146DA" w:rsidRDefault="003A1F90" w:rsidP="007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«Площадь»</w:t>
            </w:r>
            <w:r w:rsidRPr="00A1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726F4D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«Площадь»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726F4D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80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Подобные треугольники.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отрезки.   Определение подобных треугольников.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726F4D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3065">
              <w:rPr>
                <w:rFonts w:ascii="Times New Roman" w:hAnsi="Times New Roman" w:cs="Times New Roman"/>
                <w:sz w:val="20"/>
                <w:szCs w:val="20"/>
              </w:rPr>
              <w:t xml:space="preserve">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пропорциональных отрезков</w:t>
            </w:r>
            <w:r w:rsidRPr="000B3065">
              <w:rPr>
                <w:rFonts w:ascii="Times New Roman" w:hAnsi="Times New Roman" w:cs="Times New Roman"/>
                <w:sz w:val="20"/>
                <w:szCs w:val="20"/>
              </w:rPr>
              <w:t>, свойство биссектрисы треугольника.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3065">
              <w:rPr>
                <w:rFonts w:ascii="Times New Roman" w:hAnsi="Times New Roman" w:cs="Times New Roman"/>
                <w:sz w:val="20"/>
                <w:szCs w:val="20"/>
              </w:rPr>
              <w:t xml:space="preserve">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пропорциональных отрезков</w:t>
            </w:r>
            <w:r w:rsidRPr="000B3065">
              <w:rPr>
                <w:rFonts w:ascii="Times New Roman" w:hAnsi="Times New Roman" w:cs="Times New Roman"/>
                <w:sz w:val="20"/>
                <w:szCs w:val="20"/>
              </w:rPr>
              <w:t>,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ойство биссектрисы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 при решении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 подобных   треугольников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0B3065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определение подобных треугольников, теорему об отношении </w:t>
            </w:r>
            <w:r w:rsidRPr="000B3065">
              <w:rPr>
                <w:rFonts w:ascii="Times New Roman" w:hAnsi="Times New Roman"/>
                <w:sz w:val="20"/>
                <w:szCs w:val="20"/>
                <w:lang w:eastAsia="ru-RU"/>
              </w:rPr>
              <w:t>площадей подобных треугольников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Уметь применять при решении задач определение подобных треугольников, теорему об отношении </w:t>
            </w:r>
            <w:r w:rsidRPr="000B3065">
              <w:rPr>
                <w:rFonts w:ascii="Times New Roman" w:hAnsi="Times New Roman"/>
                <w:sz w:val="20"/>
                <w:szCs w:val="20"/>
                <w:lang w:eastAsia="ru-RU"/>
              </w:rPr>
              <w:t>площадей подобных треугольников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  треугольников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623E0B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п</w:t>
            </w:r>
            <w:r w:rsidRPr="00623E0B">
              <w:rPr>
                <w:rFonts w:ascii="Times New Roman" w:hAnsi="Times New Roman"/>
                <w:sz w:val="20"/>
                <w:szCs w:val="20"/>
                <w:lang w:eastAsia="ru-RU"/>
              </w:rPr>
              <w:t>ервый признак подобия треугольников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623E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оказывать первый признак подобия треугольников и применять при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решении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  треугольников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623E0B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в</w:t>
            </w:r>
            <w:r w:rsidRPr="00623E0B">
              <w:rPr>
                <w:rFonts w:ascii="Times New Roman" w:hAnsi="Times New Roman"/>
                <w:sz w:val="20"/>
                <w:szCs w:val="20"/>
                <w:lang w:eastAsia="ru-RU"/>
              </w:rPr>
              <w:t>торой и третий признаки подобия треугольников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623E0B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второй и третий признаки подобия треугольников и применять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  треугольников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212EAF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в</w:t>
            </w:r>
            <w:r w:rsidRPr="00212EAF">
              <w:rPr>
                <w:rFonts w:ascii="Times New Roman" w:hAnsi="Times New Roman"/>
                <w:sz w:val="20"/>
                <w:szCs w:val="20"/>
                <w:lang w:eastAsia="ru-RU"/>
              </w:rPr>
              <w:t>се признаки подобия треугольников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212EAF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все признаки подобия треугольников и применять их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Работая по плану, сверяют свои действия с целью, вносят корректировки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«Признаки подобия   треугольников»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212EAF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212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еоретический материал по </w:t>
            </w:r>
            <w:r w:rsidRPr="00212E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§§1-2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п</w:t>
            </w:r>
            <w:r w:rsidRPr="00212E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теоретический материал при выполнении контрольной </w:t>
            </w:r>
            <w:r w:rsidRPr="00212EA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6F749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посредством письменной речи.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«Признаки подобия   треугольников». Самостоятельная работа «Признаки подобия   треугольников».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средней линии треугольника и точке пересечения медиан треугольника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теорему о средней линии треугольника и точке пересечения медиан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треугольника при решении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851" w:type="dxa"/>
          </w:tcPr>
          <w:p w:rsidR="003A1F90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A146DA" w:rsidRDefault="003A1F90" w:rsidP="00FD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№3 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«Признаки подобия треугольников»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пропорциональных отрезках в прямоугольном треугольнике. Понятие среднего геометрического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теорему о пропорциональных отрезках в прямоугольном треугольнике,  среднее геометрическое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28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с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пособы определения расстояния до недоступной точки и определения высоты предмета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применять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параграфа при решении практических задач на местности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28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пропорциональных отрезках в прямоугольном треугольнике. Понятие среднего геометрического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Уметь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теорему о пропорциональных отрезках в прямоугольном треугольнике,  среднее геометрическое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  прямоугольном треугольнике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с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пособы определения расстояния до недоступной точки и определения высоты предмета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применять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параграфа при решении практических задач на местности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  прямоугольном треугольнике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пропорциональных отрезках в прямоугольном треугольнике. Понятие среднего геометрического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теорему о пропорциональных отрезках в прямоугольном треугольнике,  среднее геометрическое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FD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приложения   подобия треугольников.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с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пособы определения расстояния до недоступной точки и определения высоты предмета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применять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параграфа при решении практических задач на местности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</w:t>
            </w:r>
          </w:p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D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приложения   подобия треугольников.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пропорциональных отрезках в прямоугольном треугольнике. Понятие среднего геометрического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теорему о пропорциональных отрезках в 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прямоугольном треугольнике,  среднее геометрическое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3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подобии произвольных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подобия треугольников к решению задач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4A1433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с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пособы определения расстояния до недоступной точки и определения высоты предмета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применять т</w:t>
            </w:r>
            <w:r w:rsidRPr="004A1433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параграфа при решении практических задач на местности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  острого угла прямоугольного треугольника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4B6427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пределения синуса, косинуса и тангенса острого 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 прямоугольного треугольника. 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д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основное тригонометрическое тождество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Планируют алгоритм выполнения задания, корректируют работу по ходу выполнения с помощью учителя и ИКТ средств.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5371F9" w:rsidRDefault="003A1F90" w:rsidP="0053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синуса, косинуса и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тангенса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углов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4B6427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з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начения синуса, косинуса и тангенса для углов 30°, 45°, 60°, метрические соотношения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метрические соотношения при решении задач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установленные правила в планировании способа решения.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3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«Подобные треугольники» Зачет№3  по теме «Подобные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0B1954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4B6427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еоретический материал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§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 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все изученные формулы, значения синуса, косинуса и тангенса, метрические соотношения при решении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. Восстанавливают предметную ситуацию, описанную в задаче, переформулируют условие, извлекать необходимую информацию.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собеседника аргументы и факты.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З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3.19.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A146DA" w:rsidRDefault="003A1F90" w:rsidP="00D9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№4 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Подобные треугольники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0B1954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B6427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§3,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теоретический материал §3, 4 при решении заданий контрольной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C409E">
              <w:rPr>
                <w:sz w:val="20"/>
                <w:szCs w:val="20"/>
              </w:rPr>
              <w:t>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  прямой и окружности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5452F0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в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>озможные случаи взаимного расположения прямой и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>оказать все возможные случаи взаимного расположения прямой и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Работая по плану, сверяют свои действия с целью, вносят корректировки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27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693" w:type="dxa"/>
          </w:tcPr>
          <w:p w:rsidR="003A1F90" w:rsidRPr="005452F0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касательной, свойство и признак касательной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оказывать свойство и признак касательной, выполнять задачи на построение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окружностей. 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27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5452F0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касательной, свойство и признак касательной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5452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свойство и признак касательной. 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8A5237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о</w:t>
            </w:r>
            <w:r w:rsidRPr="008A5237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центрального угла, как определяется градусная мера дуги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Уметь применять полученные знания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решении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ошибки с помощью учителя.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635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8A5237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8A5237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вписанном угле, теорему об отрезках пересекающихся хорд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</w:t>
            </w:r>
            <w:r w:rsidRPr="008A5237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изученные теоремы и применять их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179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693" w:type="dxa"/>
          </w:tcPr>
          <w:p w:rsidR="003A1F90" w:rsidRPr="005B5706" w:rsidRDefault="003A1F90" w:rsidP="00B26DE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706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поворота; правила построения геометрических фигур с использованием поворота.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5706">
              <w:rPr>
                <w:rFonts w:ascii="Times New Roman" w:eastAsia="Calibri" w:hAnsi="Times New Roman" w:cs="Times New Roman"/>
                <w:sz w:val="20"/>
                <w:szCs w:val="20"/>
              </w:rPr>
              <w:t>Уметь: строить геометрические фигуры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поворота; до</w:t>
            </w:r>
            <w:r w:rsidRPr="005B5706">
              <w:rPr>
                <w:rFonts w:ascii="Times New Roman" w:eastAsia="Calibri" w:hAnsi="Times New Roman" w:cs="Times New Roman"/>
                <w:sz w:val="20"/>
                <w:szCs w:val="20"/>
              </w:rPr>
              <w:t>казывать, что поворот есть движение.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635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70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 Самостоятельная работа по теме «Касательная к окружности. Вписанный угол»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FB49C1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биссектрисе угла и следствия из неё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Уметь доказывать теорему о биссектрисе угла,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построение точки пересечения биссектрис треугольника.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614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 и   серединного перпендикуляра к отрезку.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FB49C1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серединном перпендикуляре к отрезку и следствия из неё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доказывать т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середи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нном перпендикуляре к отрезку и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построение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точки пересечения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средних перпендикуляров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A1F90" w:rsidRPr="00FB49C1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90" w:rsidRPr="0008587F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и позицию,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задают вопросы, слушают собеседника.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434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 и   серединного перпендикуляра к отрезку.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693" w:type="dxa"/>
          </w:tcPr>
          <w:p w:rsidR="003A1F90" w:rsidRPr="00FB49C1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пересечении высот треугольника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доказывать т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еорему о середи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нном перпендикуляре к отрезку и </w:t>
            </w:r>
            <w:r w:rsidRPr="00FB49C1">
              <w:rPr>
                <w:rFonts w:ascii="Times New Roman" w:hAnsi="Times New Roman"/>
                <w:sz w:val="20"/>
                <w:szCs w:val="20"/>
                <w:lang w:eastAsia="ru-RU"/>
              </w:rPr>
              <w:t>теорему о пересечении высот треугольника, выполнять построение замечательных точек треугольника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пересечении высот   треугольника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77428E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еорему об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описанной около треугольника. Уметь д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теорему об окружност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и, описанной около треугольника и применять её к решению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4E4E0B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«Окружность»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теоретический материал по теме «Окружность»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9498B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3A1F90" w:rsidRPr="0019498B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77428E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еорему об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описанной около треугольника. Уметь д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теорему об окружност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и, описанной около треугольника и применять её к решению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305A7">
              <w:rPr>
                <w:sz w:val="20"/>
                <w:szCs w:val="20"/>
              </w:rPr>
              <w:t>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A1F90" w:rsidRPr="004E4E0B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«Окружность»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теоретический материал по теме «Окружность»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9498B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3A1F90" w:rsidRPr="0019498B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77428E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еорему об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описанной около треугольника. Уметь д</w:t>
            </w:r>
            <w:r w:rsidRPr="0077428E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теорему об окружност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и, описанной около треугольника и применять её к решению задач.</w:t>
            </w:r>
          </w:p>
        </w:tc>
        <w:tc>
          <w:tcPr>
            <w:tcW w:w="4536" w:type="dxa"/>
          </w:tcPr>
          <w:p w:rsidR="003A1F90" w:rsidRPr="0098726A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ВП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«Окружность»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«Окружность»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693" w:type="dxa"/>
          </w:tcPr>
          <w:p w:rsidR="003A1F90" w:rsidRPr="004E4E0B" w:rsidRDefault="003A1F90" w:rsidP="00B26D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еоретический материал по теме «Окружность»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Уметь п</w:t>
            </w:r>
            <w:r w:rsidRPr="004E4E0B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 теоретический материал по теме «Окружность» к решению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9498B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3A1F90" w:rsidRPr="0019498B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A146DA" w:rsidRDefault="003A1F90" w:rsidP="0053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«Окружность». 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Pr="00A1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«Окружность»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Default="003A1F90" w:rsidP="00B977A7">
            <w:r w:rsidRPr="00192523">
              <w:t>УОСЗ</w:t>
            </w:r>
          </w:p>
        </w:tc>
        <w:tc>
          <w:tcPr>
            <w:tcW w:w="2693" w:type="dxa"/>
          </w:tcPr>
          <w:p w:rsidR="003A1F90" w:rsidRPr="001667BC" w:rsidRDefault="003A1F90" w:rsidP="002E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теоретический материал темы «Окружность». Уметь п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t>римен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ять теоретический материал темы «Окружность»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решении заданий контрольной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A76FF4" w:rsidRDefault="003A1F90" w:rsidP="00B6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3A1F90" w:rsidRPr="001667BC" w:rsidRDefault="003A1F90" w:rsidP="00B6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9E1655" w:rsidRDefault="003A1F90" w:rsidP="009E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A146DA" w:rsidRDefault="003A1F90" w:rsidP="0053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</w:t>
            </w:r>
            <w:r w:rsidRPr="00A1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«Окружность»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Default="003A1F90" w:rsidP="00B977A7">
            <w:r w:rsidRPr="00192523">
              <w:t>УОСЗ</w:t>
            </w:r>
          </w:p>
        </w:tc>
        <w:tc>
          <w:tcPr>
            <w:tcW w:w="2693" w:type="dxa"/>
          </w:tcPr>
          <w:p w:rsidR="003A1F90" w:rsidRPr="001667BC" w:rsidRDefault="003A1F90" w:rsidP="002E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теоретический материал темы «Окружность». Уметь п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t>римен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ять теоретический материал темы «Окружность»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решении заданий </w:t>
            </w:r>
            <w:r w:rsidRPr="009338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контрольной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3A1F90" w:rsidRPr="001667BC" w:rsidRDefault="003A1F90" w:rsidP="002E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самоконтроль, проверяя ответ на соответствие условию.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A1F90" w:rsidRDefault="003A1F90" w:rsidP="00B977A7"/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,5.2.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Решение задач по темам «Четырехугольники. Площадь»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A1F90" w:rsidRDefault="003A1F90" w:rsidP="00B977A7">
            <w:r w:rsidRPr="00374C9D">
              <w:t>УОСЗ</w:t>
            </w:r>
          </w:p>
        </w:tc>
        <w:tc>
          <w:tcPr>
            <w:tcW w:w="2693" w:type="dxa"/>
          </w:tcPr>
          <w:p w:rsidR="003A1F90" w:rsidRPr="00C772F9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Знать: сумму углов выпуклого многоугольника, четырехугольника; определения, свойства и признаки прямоугольника, параллелограмма, трапеции,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мба и квадрата; теорему Фалеса, ф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ормулы для вычисления площади прямоугольника, параллелограм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ма, трапеции, ромба и квадрата.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теме.</w:t>
            </w:r>
          </w:p>
        </w:tc>
        <w:tc>
          <w:tcPr>
            <w:tcW w:w="4536" w:type="dxa"/>
          </w:tcPr>
          <w:p w:rsidR="003A1F90" w:rsidRPr="0019498B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3A1F90" w:rsidRPr="0019498B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по темам «Подобные треугольники. Окружность»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Default="003A1F90" w:rsidP="00B977A7">
            <w:r w:rsidRPr="00374C9D">
              <w:t>УОСЗ</w:t>
            </w:r>
          </w:p>
        </w:tc>
        <w:tc>
          <w:tcPr>
            <w:tcW w:w="2693" w:type="dxa"/>
          </w:tcPr>
          <w:p w:rsidR="003A1F90" w:rsidRPr="00C772F9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признаки подобия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теорему о средней линии треугольника; 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прямоугольных треугольников;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536" w:type="dxa"/>
          </w:tcPr>
          <w:p w:rsidR="003A1F90" w:rsidRPr="00A76FF4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3A1F90" w:rsidRPr="00A76FF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3239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Default="003A1F90" w:rsidP="00FA2BE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за курс геометрии 8 класса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1F90" w:rsidRDefault="003A1F90" w:rsidP="00B977A7">
            <w:r w:rsidRPr="00374C9D">
              <w:t>УОСЗ</w:t>
            </w:r>
          </w:p>
          <w:p w:rsidR="003A1F90" w:rsidRDefault="003A1F90" w:rsidP="00B977A7">
            <w:r w:rsidRPr="006C409E">
              <w:t>КЗУ</w:t>
            </w:r>
          </w:p>
        </w:tc>
        <w:tc>
          <w:tcPr>
            <w:tcW w:w="2693" w:type="dxa"/>
          </w:tcPr>
          <w:p w:rsidR="003A1F90" w:rsidRPr="00C772F9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Знать: свойство касательной и ее признак; свойство отрезков касательных,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веденных из одной точки; свойства описанной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вписанной окружности, 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определение сложения и вычитание векторов, умножения вектора на число; 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действий над векторами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теме.</w:t>
            </w:r>
          </w:p>
        </w:tc>
        <w:tc>
          <w:tcPr>
            <w:tcW w:w="4536" w:type="dxa"/>
          </w:tcPr>
          <w:p w:rsidR="003A1F90" w:rsidRPr="00A76FF4" w:rsidRDefault="003A1F90" w:rsidP="00B2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3A1F90" w:rsidRPr="00A76FF4" w:rsidRDefault="003A1F90" w:rsidP="00B26DE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90" w:rsidRPr="001667BC" w:rsidTr="002E73A6">
        <w:trPr>
          <w:trHeight w:val="580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FA2BEC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0B1954" w:rsidRDefault="003A1F90" w:rsidP="000B1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0B1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к/р.: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954">
              <w:rPr>
                <w:rFonts w:ascii="Times New Roman" w:hAnsi="Times New Roman" w:cs="Times New Roman"/>
                <w:b/>
                <w:sz w:val="24"/>
                <w:szCs w:val="24"/>
              </w:rPr>
              <w:t>, с/р.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1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зачетов: 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3A1F90" w:rsidRPr="00CE5E34" w:rsidRDefault="003A1F90" w:rsidP="00B977A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693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1F90" w:rsidRPr="00F305A7" w:rsidRDefault="003A1F90" w:rsidP="00B977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90" w:rsidRPr="001667BC" w:rsidRDefault="003A1F90" w:rsidP="0056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62B" w:rsidRPr="00C97118" w:rsidRDefault="0078662B" w:rsidP="0056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472" w:rsidRPr="006C409E" w:rsidRDefault="00300472" w:rsidP="00300472">
      <w:r w:rsidRPr="006C409E">
        <w:t>Т – тест</w:t>
      </w:r>
      <w:r w:rsidR="003A1F90">
        <w:t xml:space="preserve"> </w:t>
      </w:r>
      <w:r w:rsidRPr="006C409E">
        <w:t>СП – самопроверка</w:t>
      </w:r>
    </w:p>
    <w:p w:rsidR="00300472" w:rsidRDefault="00300472" w:rsidP="00300472">
      <w:r w:rsidRPr="006C409E">
        <w:t>ВП – взаимопроверка</w:t>
      </w:r>
    </w:p>
    <w:p w:rsidR="00300472" w:rsidRPr="006C409E" w:rsidRDefault="00300472" w:rsidP="00300472">
      <w:r>
        <w:t>КР – контрольная работа</w:t>
      </w:r>
    </w:p>
    <w:p w:rsidR="00300472" w:rsidRPr="006C409E" w:rsidRDefault="00300472" w:rsidP="00300472">
      <w:proofErr w:type="gramStart"/>
      <w:r w:rsidRPr="006C409E">
        <w:t>СР</w:t>
      </w:r>
      <w:proofErr w:type="gramEnd"/>
      <w:r w:rsidRPr="006C409E">
        <w:t xml:space="preserve"> – самостоятельная работа</w:t>
      </w:r>
    </w:p>
    <w:p w:rsidR="00300472" w:rsidRPr="006C409E" w:rsidRDefault="00300472" w:rsidP="00300472">
      <w:r w:rsidRPr="006C409E">
        <w:t>РК – работа по карточкам</w:t>
      </w:r>
    </w:p>
    <w:p w:rsidR="00300472" w:rsidRDefault="00300472" w:rsidP="00300472">
      <w:r w:rsidRPr="006C409E">
        <w:t>ФО – фронтальный опрос</w:t>
      </w:r>
    </w:p>
    <w:p w:rsidR="00300472" w:rsidRPr="006C409E" w:rsidRDefault="003A1F90" w:rsidP="00300472">
      <w:r>
        <w:t>У</w:t>
      </w:r>
      <w:r w:rsidR="00300472" w:rsidRPr="006C409E">
        <w:t>О – устный опрос</w:t>
      </w:r>
    </w:p>
    <w:p w:rsidR="003A1F90" w:rsidRPr="00E71637" w:rsidRDefault="00300472" w:rsidP="00300472">
      <w:pPr>
        <w:rPr>
          <w:b/>
        </w:rPr>
      </w:pPr>
      <w:proofErr w:type="gramStart"/>
      <w:r w:rsidRPr="006C409E">
        <w:t>З</w:t>
      </w:r>
      <w:proofErr w:type="gramEnd"/>
      <w:r w:rsidRPr="006C409E">
        <w:t xml:space="preserve"> – зачет</w:t>
      </w:r>
    </w:p>
    <w:p w:rsidR="003A1F90" w:rsidRPr="006C409E" w:rsidRDefault="003A1F90" w:rsidP="003A1F90">
      <w:r w:rsidRPr="006C409E">
        <w:t>ИНМ – изучение нового материала</w:t>
      </w:r>
    </w:p>
    <w:p w:rsidR="003A1F90" w:rsidRPr="006C409E" w:rsidRDefault="003A1F90" w:rsidP="003A1F90">
      <w:r w:rsidRPr="006C409E">
        <w:t>ЗИМ – закрепление изученного материала</w:t>
      </w:r>
    </w:p>
    <w:p w:rsidR="003A1F90" w:rsidRPr="006C409E" w:rsidRDefault="003A1F90" w:rsidP="003A1F90">
      <w:r w:rsidRPr="006C409E">
        <w:t>СЗУН – совершенствование знаний, умений, навыков</w:t>
      </w:r>
    </w:p>
    <w:p w:rsidR="003A1F90" w:rsidRPr="006C409E" w:rsidRDefault="003A1F90" w:rsidP="003A1F90">
      <w:r w:rsidRPr="006C409E">
        <w:t>УОСЗ – урок обобщения и систематизации знаний</w:t>
      </w:r>
    </w:p>
    <w:p w:rsidR="00653B97" w:rsidRDefault="003A1F90" w:rsidP="003A1F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C409E">
        <w:t>КЗУ – контроль знаний и умений</w:t>
      </w:r>
    </w:p>
    <w:p w:rsidR="005675BF" w:rsidRDefault="005675BF" w:rsidP="006A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sectPr w:rsidR="005675BF" w:rsidSect="005675BF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653B97" w:rsidRDefault="00653B97" w:rsidP="006A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822DC" w:rsidRDefault="00B822DC" w:rsidP="00DD2AB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22DC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822DC" w:rsidRPr="00B822DC" w:rsidRDefault="00B822DC" w:rsidP="00B822D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2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Приложения</w:t>
      </w:r>
    </w:p>
    <w:p w:rsidR="00B822DC" w:rsidRPr="00B822DC" w:rsidRDefault="00B822DC" w:rsidP="00B822D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 по геометрии 8 класса</w:t>
      </w:r>
    </w:p>
    <w:p w:rsidR="00B822DC" w:rsidRDefault="00B822DC" w:rsidP="00B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  №1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Четырехугольники</w:t>
      </w:r>
    </w:p>
    <w:p w:rsid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Периметр параллелограмма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smartTag w:uri="urn:schemas-microsoft-com:office:smarttags" w:element="metricconverter">
        <w:smartTagPr>
          <w:attr w:name="ProductID" w:val="8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6AF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4.95pt" o:ole="">
            <v:imagedata r:id="rId5" o:title=""/>
          </v:shape>
          <o:OLEObject Type="Embed" ProgID="Equation.3" ShapeID="_x0000_i1025" DrawAspect="Content" ObjectID="_1661618458" r:id="rId6"/>
        </w:objec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 = 30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перпендикуляр ВН к прямой  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smartTag w:uri="urn:schemas-microsoft-com:office:smarttags" w:element="metricconverter">
        <w:smartTagPr>
          <w:attr w:name="ProductID" w:val="7,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стороны параллелограмма</w:t>
      </w:r>
    </w:p>
    <w:p w:rsidR="00D96AFB" w:rsidRPr="00D96AFB" w:rsidRDefault="00D96AFB" w:rsidP="00D96A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Докажите, что у равнобедренной трапеции углы при основании равны. 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Постройте ромб по двум диагоналям. Сколько осей симметрии у ромба?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Точки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К,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середины  сторон ромба АВС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четырехугольник РК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прямоугольник.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Диагональ квадрата равна  </w:t>
      </w:r>
      <w:smartTag w:uri="urn:schemas-microsoft-com:office:smarttags" w:element="metricconverter">
        <w:smartTagPr>
          <w:attr w:name="ProductID" w:val="4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 его равна диагонали другого квадрата. Найдите сторону последнего. 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середины сторон прямоугольника являются вершинами ромба.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Постройте квадрат по диагонали. Сколько осей симметрии имеет квадрат?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трапеции АВС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 основание ВС равно </w:t>
      </w:r>
      <w:smartTag w:uri="urn:schemas-microsoft-com:office:smarttags" w:element="metricconverter">
        <w:smartTagPr>
          <w:attr w:name="ProductID" w:val="4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вершину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прямая, параллельная стороне С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Периметр образовавшегося треугольника равен </w:t>
      </w:r>
      <w:smartTag w:uri="urn:schemas-microsoft-com:office:smarttags" w:element="metricconverter">
        <w:smartTagPr>
          <w:attr w:name="ProductID" w:val="12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периметр трапеции. </w:t>
      </w:r>
    </w:p>
    <w:p w:rsidR="00D96AFB" w:rsidRPr="00D96AFB" w:rsidRDefault="00D96AFB" w:rsidP="00D96A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  №2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прямоугольнике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 = </w:t>
      </w:r>
      <w:smartTag w:uri="urn:schemas-microsoft-com:office:smarttags" w:element="metricconverter">
        <w:smartTagPr>
          <w:attr w:name="ProductID" w:val="24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АС = </w:t>
      </w:r>
      <w:smartTag w:uri="urn:schemas-microsoft-com:office:smarttags" w:element="metricconverter">
        <w:smartTagPr>
          <w:attr w:name="ProductID" w:val="2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прямоугольника.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площадь прямоугольного треугольника, если гипотенуза его равна </w:t>
      </w:r>
      <w:smartTag w:uri="urn:schemas-microsoft-com:office:smarttags" w:element="metricconverter">
        <w:smartTagPr>
          <w:attr w:name="ProductID" w:val="4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острый угол равен 60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Найдите площадь ромба, если его диагонали равны  14 и </w:t>
      </w:r>
      <w:smartTag w:uri="urn:schemas-microsoft-com:office:smarttags" w:element="metricconverter">
        <w:smartTagPr>
          <w:attr w:name="ProductID" w:val="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площадь равнобедренной трапеции, у которой высота равна </w:t>
      </w:r>
      <w:smartTag w:uri="urn:schemas-microsoft-com:office:smarttags" w:element="metricconverter">
        <w:smartTagPr>
          <w:attr w:name="ProductID" w:val="1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диагонали взаимно перпендикулярны.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Середины оснований трапеции соединены отрезком.  Докажите, что полученные две трапеции равновелики.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ромбе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 = </w:t>
      </w:r>
      <w:smartTag w:uri="urn:schemas-microsoft-com:office:smarttags" w:element="metricconverter">
        <w:smartTagPr>
          <w:attr w:name="ProductID" w:val="1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меньшая диагональ АС = </w:t>
      </w:r>
      <w:smartTag w:uri="urn:schemas-microsoft-com:office:smarttags" w:element="metricconverter">
        <w:smartTagPr>
          <w:attr w:name="ProductID" w:val="12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ромба.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площадь равнобедренного треугольника, если его боковая сторона равна </w:t>
      </w:r>
      <w:smartTag w:uri="urn:schemas-microsoft-com:office:smarttags" w:element="metricconverter">
        <w:smartTagPr>
          <w:attr w:name="ProductID" w:val="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угол при вершине равен 60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Найдите площадь прямоугольника, если его диагональ равна  </w:t>
      </w:r>
      <w:smartTag w:uri="urn:schemas-microsoft-com:office:smarttags" w:element="metricconverter">
        <w:smartTagPr>
          <w:attr w:name="ProductID" w:val="13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одна из сторон  </w:t>
      </w:r>
      <w:smartTag w:uri="urn:schemas-microsoft-com:office:smarttags" w:element="metricconverter">
        <w:smartTagPr>
          <w:attr w:name="ProductID" w:val="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площадь равнобедренной трапеции, у которой высота равна </w:t>
      </w:r>
      <w:smartTag w:uri="urn:schemas-microsoft-com:office:smarttags" w:element="metricconverter">
        <w:smartTagPr>
          <w:attr w:name="ProductID" w:val="1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диагонали взаимно перпендикулярны.</w:t>
      </w:r>
    </w:p>
    <w:p w:rsidR="00D96AFB" w:rsidRPr="00D96AFB" w:rsidRDefault="00D96AFB" w:rsidP="00D96AFB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медиана треугольника разбивает его на два треугольника одинаковой площади.</w:t>
      </w:r>
    </w:p>
    <w:p w:rsidR="00D96AFB" w:rsidRPr="00D96AFB" w:rsidRDefault="00D96AFB" w:rsidP="00D96A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DC" w:rsidRPr="00B822DC" w:rsidRDefault="00B822DC" w:rsidP="00B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подобия треугольников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66675</wp:posOffset>
            </wp:positionV>
            <wp:extent cx="1264285" cy="876300"/>
            <wp:effectExtent l="0" t="0" r="0" b="0"/>
            <wp:wrapSquare wrapText="bothSides"/>
            <wp:docPr id="3" name="Рисунок 3" descr="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рисунке  АВ || CD.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Докажите, что АО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= ВО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OD.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Найдите АВ, если OD = </w:t>
      </w:r>
      <w:smartTag w:uri="urn:schemas-microsoft-com:office:smarttags" w:element="metricconverter">
        <w:smartTagPr>
          <w:attr w:name="ProductID" w:val="1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ОВ = </w:t>
      </w:r>
      <w:smartTag w:uri="urn:schemas-microsoft-com:office:smarttags" w:element="metricconverter">
        <w:smartTagPr>
          <w:attr w:name="ProductID" w:val="9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CD = </w:t>
      </w:r>
      <w:smartTag w:uri="urn:schemas-microsoft-com:office:smarttags" w:element="metricconverter">
        <w:smartTagPr>
          <w:attr w:name="ProductID" w:val="2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AFB" w:rsidRPr="00D96AFB" w:rsidRDefault="00D96AFB" w:rsidP="00D96AF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отношение площадей тре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угольников ABC и  KMN, если АВ = </w:t>
      </w:r>
      <w:smartTag w:uri="urn:schemas-microsoft-com:office:smarttags" w:element="metricconverter">
        <w:smartTagPr>
          <w:attr w:name="ProductID" w:val="8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 = </w:t>
      </w:r>
      <w:smartTag w:uri="urn:schemas-microsoft-com:office:smarttags" w:element="metricconverter">
        <w:smartTagPr>
          <w:attr w:name="ProductID" w:val="1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КМ = </w:t>
      </w:r>
      <w:smartTag w:uri="urn:schemas-microsoft-com:office:smarttags" w:element="metricconverter">
        <w:smartTagPr>
          <w:attr w:name="ProductID" w:val="1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MN = </w:t>
      </w:r>
      <w:smartTag w:uri="urn:schemas-microsoft-com:office:smarttags" w:element="metricconverter">
        <w:smartTagPr>
          <w:attr w:name="ProductID" w:val="1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NK = </w:t>
      </w:r>
      <w:smartTag w:uri="urn:schemas-microsoft-com:office:smarttags" w:element="metricconverter">
        <w:smartTagPr>
          <w:attr w:name="ProductID" w:val="2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в подобных треугольниках отношение двух сходственных сторон равно отношению двух сходствен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высот.</w:t>
      </w:r>
    </w:p>
    <w:p w:rsidR="00D96AFB" w:rsidRPr="00D96AFB" w:rsidRDefault="00D96AFB" w:rsidP="00D96AF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148590</wp:posOffset>
            </wp:positionV>
            <wp:extent cx="1141730" cy="1111885"/>
            <wp:effectExtent l="0" t="0" r="0" b="0"/>
            <wp:wrapSquare wrapText="bothSides"/>
            <wp:docPr id="2" name="Рисунок 2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рисунке MN || АС.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Докажите, что </w:t>
      </w:r>
      <w:r w:rsidRPr="00D96AF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0" w:dyaOrig="279">
          <v:shape id="_x0000_i1026" type="#_x0000_t75" style="width:105.65pt;height:16.85pt" o:ole="">
            <v:imagedata r:id="rId9" o:title=""/>
          </v:shape>
          <o:OLEObject Type="Embed" ProgID="Equation.DSMT4" ShapeID="_x0000_i1026" DrawAspect="Content" ObjectID="_1661618459" r:id="rId10"/>
        </w:objec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Найдите MN, если AM = </w:t>
      </w:r>
      <w:smartTag w:uri="urn:schemas-microsoft-com:office:smarttags" w:element="metricconverter">
        <w:smartTagPr>
          <w:attr w:name="ProductID" w:val="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 = </w:t>
      </w:r>
      <w:smartTag w:uri="urn:schemas-microsoft-com:office:smarttags" w:element="metricconverter">
        <w:smartTagPr>
          <w:attr w:name="ProductID" w:val="8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АС = </w:t>
      </w:r>
      <w:smartTag w:uri="urn:schemas-microsoft-com:office:smarttags" w:element="metricconverter">
        <w:smartTagPr>
          <w:attr w:name="ProductID" w:val="21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Даны стороны треугольников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и ABC: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= </w:t>
      </w:r>
      <w:smartTag w:uri="urn:schemas-microsoft-com:office:smarttags" w:element="metricconverter">
        <w:smartTagPr>
          <w:attr w:name="ProductID" w:val="16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КМ = </w:t>
      </w:r>
      <w:smartTag w:uri="urn:schemas-microsoft-com:office:smarttags" w:element="metricconverter">
        <w:smartTagPr>
          <w:attr w:name="ProductID" w:val="20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РМ = </w:t>
      </w:r>
      <w:smartTag w:uri="urn:schemas-microsoft-com:office:smarttags" w:element="metricconverter">
        <w:smartTagPr>
          <w:attr w:name="ProductID" w:val="28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 = </w:t>
      </w:r>
      <w:smartTag w:uri="urn:schemas-microsoft-com:office:smarttags" w:element="metricconverter">
        <w:smartTagPr>
          <w:attr w:name="ProductID" w:val="12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 = </w:t>
      </w:r>
      <w:smartTag w:uri="urn:schemas-microsoft-com:office:smarttags" w:element="metricconverter">
        <w:smartTagPr>
          <w:attr w:name="ProductID" w:val="21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отношение площадей этих треугольников.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в подобных треугольниках отношение двух сходственных сторон равно отношению двух сходствен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биссектрис.</w:t>
      </w:r>
    </w:p>
    <w:p w:rsidR="00B822DC" w:rsidRPr="00B822DC" w:rsidRDefault="00B822DC" w:rsidP="00B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DC" w:rsidRPr="00D96AFB" w:rsidRDefault="00B822DC" w:rsidP="00B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Подобные треугольники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Отрезки  АВ  и  СМ  пересекаются в точке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что   АС || ВМ.  Найдите длину отрезка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 если   АО=12 см,  ОВ=3 см,  СО=8 см.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треугольнике  АВС  точка  К  принадлежит стороне  АВ,  а точка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стороне  АС. Отрезок  КР||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Найдите периметр треугольника  АКР, если  АВ=9 см,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=12 см,  АС=15 см  и  АК : КВ=2:1.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 треугольнике  АВС  угол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=90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АС=15см,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=8 см.  Найдите </w:t>
      </w:r>
      <w:r w:rsidRPr="00D96AF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660" w:dyaOrig="320">
          <v:shape id="_x0000_i1027" type="#_x0000_t75" style="width:217.85pt;height:18.7pt" o:ole="">
            <v:imagedata r:id="rId11" o:title=""/>
          </v:shape>
          <o:OLEObject Type="Embed" ProgID="Equation.DSMT4" ShapeID="_x0000_i1027" DrawAspect="Content" ObjectID="_1661618460" r:id="rId12"/>
        </w:objec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пунктами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находится болото. Чтобы найти расстояние между А и В, отметили вне болота произвольную точку С, измерили расстояние АС = </w:t>
      </w:r>
      <w:smartTag w:uri="urn:schemas-microsoft-com:office:smarttags" w:element="metricconverter">
        <w:smartTagPr>
          <w:attr w:name="ProductID" w:val="600 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00 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D96AF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40">
          <v:shape id="_x0000_i1028" type="#_x0000_t75" style="width:13.1pt;height:12.15pt" o:ole="">
            <v:imagedata r:id="rId13" o:title=""/>
          </v:shape>
          <o:OLEObject Type="Embed" ProgID="Equation.DSMT4" ShapeID="_x0000_i1028" DrawAspect="Content" ObjectID="_1661618461" r:id="rId14"/>
        </w:objec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АСВ = 62°. </w:t>
      </w:r>
    </w:p>
    <w:p w:rsidR="00D96AFB" w:rsidRPr="00D96AFB" w:rsidRDefault="00D96AFB" w:rsidP="00C2791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план в масштабе 1 : 10 000 и найдите по нему расстояние между пунктами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 </w:t>
      </w:r>
    </w:p>
    <w:p w:rsidR="00C27912" w:rsidRDefault="00C27912" w:rsidP="00C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B" w:rsidRPr="00D96AFB" w:rsidRDefault="00D96AFB" w:rsidP="00C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96AFB" w:rsidRPr="00D96AFB" w:rsidRDefault="00D96AFB" w:rsidP="00C2791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Отрезки  АВ  и  СМ  пересекаются в точке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что   АС || ВМ.    Найдите длину отрезка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 если   АС=15 см,  ВМ=3 см,  СО=10 см.</w:t>
      </w:r>
    </w:p>
    <w:p w:rsidR="00D96AFB" w:rsidRPr="00D96AFB" w:rsidRDefault="00D96AFB" w:rsidP="00C2791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треугольнике  АВС  точка  К  принадлежит стороне  АВ,  а точка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стороне  АС. Отрезок  КР|| </w:t>
      </w:r>
      <w:r w:rsidRPr="00D96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Найдите периметр треугольника  АКР, если  АВ=16 см, 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=8 см,  АС=15 см  и  АК =4 см.</w:t>
      </w:r>
    </w:p>
    <w:p w:rsidR="00D96AFB" w:rsidRPr="00D96AFB" w:rsidRDefault="00D96AFB" w:rsidP="00C2791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438150</wp:posOffset>
            </wp:positionV>
            <wp:extent cx="1985010" cy="1936750"/>
            <wp:effectExtent l="0" t="0" r="0" b="0"/>
            <wp:wrapSquare wrapText="bothSides"/>
            <wp:docPr id="1" name="Рисунок 1" descr="IMG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0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 треугольнике  АВС  угол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=90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АС=4 см,  АВ=5  см.  Найдите </w:t>
      </w:r>
      <w:r w:rsidRPr="00D96AF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660" w:dyaOrig="320">
          <v:shape id="_x0000_i1029" type="#_x0000_t75" style="width:217.85pt;height:18.7pt" o:ole="">
            <v:imagedata r:id="rId11" o:title=""/>
          </v:shape>
          <o:OLEObject Type="Embed" ProgID="Equation.DSMT4" ShapeID="_x0000_i1029" DrawAspect="Content" ObjectID="_1661618462" r:id="rId16"/>
        </w:object>
      </w:r>
    </w:p>
    <w:p w:rsidR="00D96AFB" w:rsidRPr="00D96AFB" w:rsidRDefault="00D96AFB" w:rsidP="00C2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рисунке показано, как можно определить ширину реки АВ, построив на местности подобные треугольники. Обоснуйте: какие построения выполнены; чем мы пользуемся для определения ширины реки? Вы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полните необходимые измерения и определите ширину реки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(масштаб рисунка 1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1000). </w:t>
      </w:r>
    </w:p>
    <w:p w:rsidR="00B822DC" w:rsidRPr="00B822DC" w:rsidRDefault="00B822DC" w:rsidP="00B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DC" w:rsidRPr="00B822DC" w:rsidRDefault="00B822DC" w:rsidP="00B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DC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96AFB" w:rsidRDefault="00D96AFB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822DC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27912" w:rsidRDefault="00C27912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№5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Окружность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точки данной окружности проведены диаметр и хорда, равная   радиусу. Найдите угол между ними.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Хорда АВ стягивает дугу, равную 125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хорда АС – дугу в 52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ВАС 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Постройте окружность, описанную около тупоугольного треугольника.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равнобедренного треугольника равно </w:t>
      </w:r>
      <w:smartTag w:uri="urn:schemas-microsoft-com:office:smarttags" w:element="metricconverter">
        <w:smartTagPr>
          <w:attr w:name="ProductID" w:val="18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боковая сторона равна </w:t>
      </w:r>
      <w:smartTag w:uri="urn:schemas-microsoft-com:office:smarttags" w:element="metricconverter">
        <w:smartTagPr>
          <w:attr w:name="ProductID" w:val="15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радиусы вписанной в треугольник и описанной около треугольника окружностей.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точку данной окружности проведены касательная и хорда, равная радиусу.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угол между ними.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Хорда АВ стягивает дугу, равную 75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хорда АС – дугу в 112</w:t>
      </w:r>
      <w:r w:rsidRPr="00D96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угол ВАС</w:t>
      </w:r>
    </w:p>
    <w:p w:rsidR="00D96AFB" w:rsidRPr="00D96AFB" w:rsidRDefault="00D96AFB" w:rsidP="00D9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А3. Постройте окружность, вписанную в данный треугольник.</w:t>
      </w:r>
    </w:p>
    <w:p w:rsidR="00D96AFB" w:rsidRPr="00D96AFB" w:rsidRDefault="00D96AFB" w:rsidP="00D96A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Высота, проведенная к основанию равнобедренного треугольника, равна </w:t>
      </w:r>
      <w:smartTag w:uri="urn:schemas-microsoft-com:office:smarttags" w:element="metricconverter">
        <w:smartTagPr>
          <w:attr w:name="ProductID" w:val="9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само основание равно </w:t>
      </w:r>
      <w:smartTag w:uri="urn:schemas-microsoft-com:office:smarttags" w:element="metricconverter">
        <w:smartTagPr>
          <w:attr w:name="ProductID" w:val="24 см"/>
        </w:smartTagPr>
        <w:r w:rsidRPr="00D96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см</w:t>
        </w:r>
      </w:smartTag>
      <w:r w:rsidRPr="00D9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радиусы вписанной в треугольник и описанной около треугольника окружностей.</w:t>
      </w:r>
    </w:p>
    <w:p w:rsidR="00D96AFB" w:rsidRPr="00D96AFB" w:rsidRDefault="00D96AFB" w:rsidP="00D9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DC" w:rsidRPr="00D96AFB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822DC" w:rsidRPr="00D96AFB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822DC" w:rsidRPr="00D96AFB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822DC" w:rsidRPr="00D96AFB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822DC" w:rsidRPr="00D96AFB" w:rsidRDefault="00B822DC" w:rsidP="0068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B822DC" w:rsidRPr="00D96AFB" w:rsidSect="0073524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83C2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3A27FD3"/>
    <w:multiLevelType w:val="hybridMultilevel"/>
    <w:tmpl w:val="EDE0309A"/>
    <w:lvl w:ilvl="0" w:tplc="E18C7A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6B5D"/>
    <w:multiLevelType w:val="multilevel"/>
    <w:tmpl w:val="4750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E759B"/>
    <w:multiLevelType w:val="multilevel"/>
    <w:tmpl w:val="14ECE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02ACC"/>
    <w:multiLevelType w:val="multilevel"/>
    <w:tmpl w:val="FBAA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C6E54"/>
    <w:multiLevelType w:val="hybridMultilevel"/>
    <w:tmpl w:val="901E7B4E"/>
    <w:lvl w:ilvl="0" w:tplc="DA5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3E7E51"/>
    <w:multiLevelType w:val="hybridMultilevel"/>
    <w:tmpl w:val="784EA91E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741D4"/>
    <w:multiLevelType w:val="hybridMultilevel"/>
    <w:tmpl w:val="58E2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B2CED"/>
    <w:multiLevelType w:val="multilevel"/>
    <w:tmpl w:val="B0D0C01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7C1005F"/>
    <w:multiLevelType w:val="multilevel"/>
    <w:tmpl w:val="EF702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41533"/>
    <w:multiLevelType w:val="hybridMultilevel"/>
    <w:tmpl w:val="A77A7D18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C64C6"/>
    <w:multiLevelType w:val="multilevel"/>
    <w:tmpl w:val="91E4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15556"/>
    <w:multiLevelType w:val="multilevel"/>
    <w:tmpl w:val="149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20DC0"/>
    <w:multiLevelType w:val="hybridMultilevel"/>
    <w:tmpl w:val="39DADAEE"/>
    <w:lvl w:ilvl="0" w:tplc="1204861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B3EA4"/>
    <w:multiLevelType w:val="hybridMultilevel"/>
    <w:tmpl w:val="A64A10FC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C6DD4"/>
    <w:multiLevelType w:val="hybridMultilevel"/>
    <w:tmpl w:val="AE6875A4"/>
    <w:lvl w:ilvl="0" w:tplc="314239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3736B"/>
    <w:multiLevelType w:val="multilevel"/>
    <w:tmpl w:val="3F4E2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36DEB"/>
    <w:multiLevelType w:val="hybridMultilevel"/>
    <w:tmpl w:val="A64A10FC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B1946"/>
    <w:multiLevelType w:val="hybridMultilevel"/>
    <w:tmpl w:val="7198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51FF1"/>
    <w:multiLevelType w:val="hybridMultilevel"/>
    <w:tmpl w:val="4FFC03C4"/>
    <w:lvl w:ilvl="0" w:tplc="284EBE2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2AC3"/>
    <w:multiLevelType w:val="multilevel"/>
    <w:tmpl w:val="76A4E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F753F"/>
    <w:multiLevelType w:val="hybridMultilevel"/>
    <w:tmpl w:val="6694BC08"/>
    <w:lvl w:ilvl="0" w:tplc="4552B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46265"/>
    <w:multiLevelType w:val="multilevel"/>
    <w:tmpl w:val="02D6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2C7BC1"/>
    <w:multiLevelType w:val="multilevel"/>
    <w:tmpl w:val="CDD4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AE0642"/>
    <w:multiLevelType w:val="hybridMultilevel"/>
    <w:tmpl w:val="7FC635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FF8034F"/>
    <w:multiLevelType w:val="singleLevel"/>
    <w:tmpl w:val="4FC6D0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3AB53CC"/>
    <w:multiLevelType w:val="multilevel"/>
    <w:tmpl w:val="201E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455F3"/>
    <w:multiLevelType w:val="hybridMultilevel"/>
    <w:tmpl w:val="46F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D24E9"/>
    <w:multiLevelType w:val="hybridMultilevel"/>
    <w:tmpl w:val="D5B628B8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9E7E57"/>
    <w:multiLevelType w:val="hybridMultilevel"/>
    <w:tmpl w:val="A77A7D18"/>
    <w:lvl w:ilvl="0" w:tplc="7EC0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54EFC"/>
    <w:multiLevelType w:val="multilevel"/>
    <w:tmpl w:val="9B1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DF5FA4"/>
    <w:multiLevelType w:val="hybridMultilevel"/>
    <w:tmpl w:val="D680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D23A6"/>
    <w:multiLevelType w:val="hybridMultilevel"/>
    <w:tmpl w:val="BE2C1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E64E6"/>
    <w:multiLevelType w:val="multilevel"/>
    <w:tmpl w:val="0DF85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93140A"/>
    <w:multiLevelType w:val="hybridMultilevel"/>
    <w:tmpl w:val="1332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23"/>
  </w:num>
  <w:num w:numId="4">
    <w:abstractNumId w:val="34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38"/>
  </w:num>
  <w:num w:numId="10">
    <w:abstractNumId w:val="10"/>
  </w:num>
  <w:num w:numId="11">
    <w:abstractNumId w:val="48"/>
  </w:num>
  <w:num w:numId="12">
    <w:abstractNumId w:val="30"/>
  </w:num>
  <w:num w:numId="13">
    <w:abstractNumId w:val="18"/>
  </w:num>
  <w:num w:numId="14">
    <w:abstractNumId w:val="22"/>
  </w:num>
  <w:num w:numId="15">
    <w:abstractNumId w:val="15"/>
  </w:num>
  <w:num w:numId="16">
    <w:abstractNumId w:val="24"/>
  </w:num>
  <w:num w:numId="17">
    <w:abstractNumId w:val="41"/>
  </w:num>
  <w:num w:numId="18">
    <w:abstractNumId w:val="17"/>
  </w:num>
  <w:num w:numId="19">
    <w:abstractNumId w:val="25"/>
  </w:num>
  <w:num w:numId="20">
    <w:abstractNumId w:val="39"/>
  </w:num>
  <w:num w:numId="21">
    <w:abstractNumId w:val="12"/>
  </w:num>
  <w:num w:numId="22">
    <w:abstractNumId w:val="11"/>
  </w:num>
  <w:num w:numId="23">
    <w:abstractNumId w:val="43"/>
  </w:num>
  <w:num w:numId="24">
    <w:abstractNumId w:val="46"/>
  </w:num>
  <w:num w:numId="25">
    <w:abstractNumId w:val="49"/>
  </w:num>
  <w:num w:numId="26">
    <w:abstractNumId w:val="36"/>
  </w:num>
  <w:num w:numId="27">
    <w:abstractNumId w:val="27"/>
  </w:num>
  <w:num w:numId="28">
    <w:abstractNumId w:val="6"/>
  </w:num>
  <w:num w:numId="29">
    <w:abstractNumId w:val="47"/>
  </w:num>
  <w:num w:numId="30">
    <w:abstractNumId w:val="8"/>
  </w:num>
  <w:num w:numId="31">
    <w:abstractNumId w:val="4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7"/>
  </w:num>
  <w:num w:numId="34">
    <w:abstractNumId w:val="21"/>
  </w:num>
  <w:num w:numId="35">
    <w:abstractNumId w:val="2"/>
  </w:num>
  <w:num w:numId="36">
    <w:abstractNumId w:val="19"/>
  </w:num>
  <w:num w:numId="37">
    <w:abstractNumId w:val="28"/>
  </w:num>
  <w:num w:numId="38">
    <w:abstractNumId w:val="33"/>
  </w:num>
  <w:num w:numId="39">
    <w:abstractNumId w:val="16"/>
  </w:num>
  <w:num w:numId="40">
    <w:abstractNumId w:val="9"/>
  </w:num>
  <w:num w:numId="41">
    <w:abstractNumId w:val="1"/>
  </w:num>
  <w:num w:numId="42">
    <w:abstractNumId w:val="31"/>
  </w:num>
  <w:num w:numId="43">
    <w:abstractNumId w:val="42"/>
  </w:num>
  <w:num w:numId="44">
    <w:abstractNumId w:val="35"/>
  </w:num>
  <w:num w:numId="45">
    <w:abstractNumId w:val="13"/>
  </w:num>
  <w:num w:numId="46">
    <w:abstractNumId w:val="29"/>
  </w:num>
  <w:num w:numId="47">
    <w:abstractNumId w:val="26"/>
  </w:num>
  <w:num w:numId="48">
    <w:abstractNumId w:val="44"/>
  </w:num>
  <w:num w:numId="49">
    <w:abstractNumId w:val="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3DA"/>
    <w:rsid w:val="00001D37"/>
    <w:rsid w:val="00006D66"/>
    <w:rsid w:val="00056BCD"/>
    <w:rsid w:val="000B1954"/>
    <w:rsid w:val="0010680B"/>
    <w:rsid w:val="001528E6"/>
    <w:rsid w:val="001667BC"/>
    <w:rsid w:val="001A2E05"/>
    <w:rsid w:val="001D34B6"/>
    <w:rsid w:val="001D51F6"/>
    <w:rsid w:val="0021519C"/>
    <w:rsid w:val="00234F8C"/>
    <w:rsid w:val="00254C16"/>
    <w:rsid w:val="00280F4D"/>
    <w:rsid w:val="002E73A6"/>
    <w:rsid w:val="00300472"/>
    <w:rsid w:val="00386E3B"/>
    <w:rsid w:val="003A1F90"/>
    <w:rsid w:val="003F1B7A"/>
    <w:rsid w:val="00435274"/>
    <w:rsid w:val="004849B0"/>
    <w:rsid w:val="004E5718"/>
    <w:rsid w:val="004F205F"/>
    <w:rsid w:val="00511F24"/>
    <w:rsid w:val="0053634F"/>
    <w:rsid w:val="005371F9"/>
    <w:rsid w:val="005675BF"/>
    <w:rsid w:val="0057771E"/>
    <w:rsid w:val="005A2C7C"/>
    <w:rsid w:val="005E03DA"/>
    <w:rsid w:val="005E38B0"/>
    <w:rsid w:val="00604B13"/>
    <w:rsid w:val="00610EC1"/>
    <w:rsid w:val="00621585"/>
    <w:rsid w:val="00653B97"/>
    <w:rsid w:val="00683B6A"/>
    <w:rsid w:val="006A44E1"/>
    <w:rsid w:val="006A7A12"/>
    <w:rsid w:val="006C6F4C"/>
    <w:rsid w:val="006D428A"/>
    <w:rsid w:val="006E14C3"/>
    <w:rsid w:val="006F04FC"/>
    <w:rsid w:val="00705D0D"/>
    <w:rsid w:val="007164C5"/>
    <w:rsid w:val="007175AE"/>
    <w:rsid w:val="0073524F"/>
    <w:rsid w:val="0078021E"/>
    <w:rsid w:val="0078662B"/>
    <w:rsid w:val="007B6F48"/>
    <w:rsid w:val="007F7083"/>
    <w:rsid w:val="0082421A"/>
    <w:rsid w:val="00856830"/>
    <w:rsid w:val="0086263C"/>
    <w:rsid w:val="008D264A"/>
    <w:rsid w:val="009114F5"/>
    <w:rsid w:val="00942F6E"/>
    <w:rsid w:val="009502DA"/>
    <w:rsid w:val="009C7067"/>
    <w:rsid w:val="009E1655"/>
    <w:rsid w:val="009F5A2D"/>
    <w:rsid w:val="00A146DA"/>
    <w:rsid w:val="00A637CC"/>
    <w:rsid w:val="00AC7028"/>
    <w:rsid w:val="00B01181"/>
    <w:rsid w:val="00B37FFA"/>
    <w:rsid w:val="00B40726"/>
    <w:rsid w:val="00B61795"/>
    <w:rsid w:val="00B822DC"/>
    <w:rsid w:val="00C27912"/>
    <w:rsid w:val="00C617CC"/>
    <w:rsid w:val="00C90309"/>
    <w:rsid w:val="00C97118"/>
    <w:rsid w:val="00CA3D2E"/>
    <w:rsid w:val="00D96AFB"/>
    <w:rsid w:val="00DD2ABD"/>
    <w:rsid w:val="00DF5975"/>
    <w:rsid w:val="00E57718"/>
    <w:rsid w:val="00E725BD"/>
    <w:rsid w:val="00E91A41"/>
    <w:rsid w:val="00EA6215"/>
    <w:rsid w:val="00EB249B"/>
    <w:rsid w:val="00EF74AF"/>
    <w:rsid w:val="00F21B9B"/>
    <w:rsid w:val="00F22F69"/>
    <w:rsid w:val="00FA2BEC"/>
    <w:rsid w:val="00FD1B42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A12"/>
  </w:style>
  <w:style w:type="character" w:styleId="a4">
    <w:name w:val="Strong"/>
    <w:basedOn w:val="a0"/>
    <w:uiPriority w:val="22"/>
    <w:qFormat/>
    <w:rsid w:val="006A7A12"/>
    <w:rPr>
      <w:b/>
      <w:bCs/>
    </w:rPr>
  </w:style>
  <w:style w:type="character" w:styleId="a5">
    <w:name w:val="Hyperlink"/>
    <w:basedOn w:val="a0"/>
    <w:uiPriority w:val="99"/>
    <w:semiHidden/>
    <w:unhideWhenUsed/>
    <w:rsid w:val="006A7A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7A12"/>
    <w:pPr>
      <w:ind w:left="720"/>
      <w:contextualSpacing/>
    </w:pPr>
  </w:style>
  <w:style w:type="paragraph" w:customStyle="1" w:styleId="1">
    <w:name w:val="Знак1"/>
    <w:basedOn w:val="a"/>
    <w:rsid w:val="00B011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B01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118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01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711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5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B9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A12"/>
  </w:style>
  <w:style w:type="character" w:styleId="a4">
    <w:name w:val="Strong"/>
    <w:basedOn w:val="a0"/>
    <w:uiPriority w:val="22"/>
    <w:qFormat/>
    <w:rsid w:val="006A7A12"/>
    <w:rPr>
      <w:b/>
      <w:bCs/>
    </w:rPr>
  </w:style>
  <w:style w:type="character" w:styleId="a5">
    <w:name w:val="Hyperlink"/>
    <w:basedOn w:val="a0"/>
    <w:uiPriority w:val="99"/>
    <w:semiHidden/>
    <w:unhideWhenUsed/>
    <w:rsid w:val="006A7A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7A12"/>
    <w:pPr>
      <w:ind w:left="720"/>
      <w:contextualSpacing/>
    </w:pPr>
  </w:style>
  <w:style w:type="paragraph" w:customStyle="1" w:styleId="1">
    <w:name w:val="Знак1"/>
    <w:basedOn w:val="a"/>
    <w:rsid w:val="00B011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B01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118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01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711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5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220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8820</Words>
  <Characters>50277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Админ</cp:lastModifiedBy>
  <cp:revision>39</cp:revision>
  <cp:lastPrinted>2019-09-16T17:35:00Z</cp:lastPrinted>
  <dcterms:created xsi:type="dcterms:W3CDTF">2014-10-08T12:38:00Z</dcterms:created>
  <dcterms:modified xsi:type="dcterms:W3CDTF">2020-09-14T16:54:00Z</dcterms:modified>
</cp:coreProperties>
</file>