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141" w:rsidRPr="007B2141" w:rsidRDefault="007B2141" w:rsidP="007B21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1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 подразделение  «Детский сад комбинированного вида «Звёздочка»</w:t>
      </w:r>
    </w:p>
    <w:p w:rsidR="007B2141" w:rsidRPr="007B2141" w:rsidRDefault="007B2141" w:rsidP="007B21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14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 бюджетного дошкольного образовательного учреждения</w:t>
      </w:r>
    </w:p>
    <w:p w:rsidR="007B2141" w:rsidRPr="007B2141" w:rsidRDefault="007B2141" w:rsidP="007B21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141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«Планета детства» комбинир</w:t>
      </w:r>
      <w:r w:rsidRPr="007B21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B21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ванного вида»</w:t>
      </w:r>
    </w:p>
    <w:p w:rsidR="007B2141" w:rsidRPr="007B2141" w:rsidRDefault="007B2141" w:rsidP="007B21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Проект </w:t>
      </w: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E360C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«</w:t>
      </w:r>
      <w:r w:rsidRPr="007B2141">
        <w:rPr>
          <w:rFonts w:ascii="Times New Roman" w:hAnsi="Times New Roman" w:cs="Times New Roman"/>
          <w:b/>
          <w:sz w:val="28"/>
          <w:szCs w:val="28"/>
        </w:rPr>
        <w:t>НАШ ДРУГ – ПРИРОДА»</w:t>
      </w: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BE360C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57962C" wp14:editId="1D28EF61">
            <wp:simplePos x="0" y="0"/>
            <wp:positionH relativeFrom="column">
              <wp:posOffset>531495</wp:posOffset>
            </wp:positionH>
            <wp:positionV relativeFrom="paragraph">
              <wp:posOffset>69216</wp:posOffset>
            </wp:positionV>
            <wp:extent cx="5133975" cy="4229100"/>
            <wp:effectExtent l="0" t="0" r="0" b="0"/>
            <wp:wrapNone/>
            <wp:docPr id="5" name="Рисунок 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42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E360C" w:rsidRDefault="007B2141" w:rsidP="007B21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BE360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E360C" w:rsidRDefault="00BE360C" w:rsidP="007B21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B2141" w:rsidRPr="007B2141" w:rsidRDefault="00BE360C" w:rsidP="007B21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7B21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2141" w:rsidRPr="007B2141">
        <w:rPr>
          <w:rFonts w:ascii="Times New Roman" w:eastAsia="Calibri" w:hAnsi="Times New Roman" w:cs="Times New Roman"/>
          <w:sz w:val="24"/>
          <w:szCs w:val="24"/>
        </w:rPr>
        <w:t>Составители:</w:t>
      </w:r>
    </w:p>
    <w:p w:rsidR="007B2141" w:rsidRPr="007B2141" w:rsidRDefault="007B2141" w:rsidP="007B21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14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</w:p>
    <w:p w:rsidR="007B2141" w:rsidRDefault="007B2141" w:rsidP="007B21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B214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Сильвестрова Т.Ю.</w:t>
      </w:r>
    </w:p>
    <w:p w:rsidR="007B2141" w:rsidRPr="007B2141" w:rsidRDefault="007B2141" w:rsidP="007B21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Шувалова Н.М.</w:t>
      </w: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E360C" w:rsidRDefault="00BE360C" w:rsidP="007B214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E3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E3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3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Чамзинка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2141" w:rsidRPr="00BE360C" w:rsidRDefault="00BE360C" w:rsidP="007B214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2020-2021уч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Pr="00BE3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2141" w:rsidRDefault="007B2141" w:rsidP="007B214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2141" w:rsidRPr="007B2141" w:rsidRDefault="007B2141" w:rsidP="007B21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21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Название проекта:</w:t>
      </w: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B2141">
        <w:rPr>
          <w:rFonts w:ascii="Times New Roman" w:hAnsi="Times New Roman" w:cs="Times New Roman"/>
          <w:b/>
          <w:sz w:val="28"/>
          <w:szCs w:val="28"/>
        </w:rPr>
        <w:t>«НАШ ДРУГ – ПРИРОДА»</w:t>
      </w:r>
    </w:p>
    <w:p w:rsidR="007B2141" w:rsidRPr="007B2141" w:rsidRDefault="007B2141" w:rsidP="007B2141">
      <w:pPr>
        <w:pStyle w:val="aa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21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Тип </w:t>
      </w:r>
      <w:r w:rsidRPr="007B2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7B2141">
        <w:rPr>
          <w:rFonts w:ascii="Times New Roman" w:hAnsi="Times New Roman" w:cs="Times New Roman"/>
          <w:sz w:val="28"/>
          <w:szCs w:val="28"/>
        </w:rPr>
        <w:t xml:space="preserve"> познавательно-творческий</w:t>
      </w: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2141" w:rsidRPr="007B2141" w:rsidRDefault="007B2141" w:rsidP="007B2141">
      <w:pPr>
        <w:pStyle w:val="aa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21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 реализации:</w:t>
      </w:r>
      <w:r w:rsidR="008471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21 июля по 0</w:t>
      </w:r>
      <w:r w:rsidR="009676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августа 2021 года.</w:t>
      </w:r>
    </w:p>
    <w:p w:rsidR="007B2141" w:rsidRPr="007B2141" w:rsidRDefault="007B2141" w:rsidP="007B2141">
      <w:pPr>
        <w:pStyle w:val="aa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21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Участники </w:t>
      </w:r>
      <w:r w:rsidRPr="007B2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B2141" w:rsidRPr="007B2141" w:rsidRDefault="007B2141" w:rsidP="007B2141">
      <w:pPr>
        <w:pStyle w:val="aa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Дети и родители первой-второй младшей групп </w:t>
      </w:r>
    </w:p>
    <w:p w:rsidR="00DF0D22" w:rsidRPr="007B2141" w:rsidRDefault="007B2141" w:rsidP="007B2141">
      <w:pPr>
        <w:pStyle w:val="aa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7B214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2. Воспитатели группы.</w:t>
      </w:r>
    </w:p>
    <w:p w:rsidR="00DF0D22" w:rsidRPr="007B2141" w:rsidRDefault="00DF0D22" w:rsidP="005214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141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415A0E" w:rsidRPr="007B2141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7B2141">
        <w:rPr>
          <w:color w:val="000000"/>
          <w:sz w:val="28"/>
          <w:szCs w:val="28"/>
        </w:rPr>
        <w:t>Сегодня  главное условие сущ</w:t>
      </w:r>
      <w:r w:rsidRPr="007B2141">
        <w:rPr>
          <w:color w:val="000000"/>
          <w:sz w:val="28"/>
          <w:szCs w:val="28"/>
        </w:rPr>
        <w:t>е</w:t>
      </w:r>
      <w:r w:rsidRPr="007B2141">
        <w:rPr>
          <w:color w:val="000000"/>
          <w:sz w:val="28"/>
          <w:szCs w:val="28"/>
        </w:rPr>
        <w:t>ствования человека в окружающем мире – это установление правильных отношений между его системами, осознание их вза</w:t>
      </w:r>
      <w:r w:rsidRPr="007B2141">
        <w:rPr>
          <w:color w:val="000000"/>
          <w:sz w:val="28"/>
          <w:szCs w:val="28"/>
        </w:rPr>
        <w:t>и</w:t>
      </w:r>
      <w:r w:rsidRPr="007B2141">
        <w:rPr>
          <w:color w:val="000000"/>
          <w:sz w:val="28"/>
          <w:szCs w:val="28"/>
        </w:rPr>
        <w:t>мосвязи и вл</w:t>
      </w:r>
      <w:r w:rsidRPr="007B2141">
        <w:rPr>
          <w:color w:val="000000"/>
          <w:sz w:val="28"/>
          <w:szCs w:val="28"/>
        </w:rPr>
        <w:t>и</w:t>
      </w:r>
      <w:r w:rsidRPr="007B2141">
        <w:rPr>
          <w:color w:val="000000"/>
          <w:sz w:val="28"/>
          <w:szCs w:val="28"/>
        </w:rPr>
        <w:t>яние их друг на друга.</w:t>
      </w:r>
    </w:p>
    <w:p w:rsidR="00415A0E" w:rsidRPr="007B2141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7B2141">
        <w:rPr>
          <w:color w:val="000000"/>
          <w:sz w:val="28"/>
          <w:szCs w:val="28"/>
        </w:rPr>
        <w:t>Ни для кого не секрет, что в последнее время эти взаимосвязи заметно нар</w:t>
      </w:r>
      <w:r w:rsidRPr="007B2141">
        <w:rPr>
          <w:color w:val="000000"/>
          <w:sz w:val="28"/>
          <w:szCs w:val="28"/>
        </w:rPr>
        <w:t>у</w:t>
      </w:r>
      <w:r w:rsidRPr="007B2141">
        <w:rPr>
          <w:color w:val="000000"/>
          <w:sz w:val="28"/>
          <w:szCs w:val="28"/>
        </w:rPr>
        <w:t>шились. Этому свидетельствуют глобальные экологич</w:t>
      </w:r>
      <w:r w:rsidRPr="007B2141">
        <w:rPr>
          <w:color w:val="000000"/>
          <w:sz w:val="28"/>
          <w:szCs w:val="28"/>
        </w:rPr>
        <w:t>е</w:t>
      </w:r>
      <w:r w:rsidRPr="007B2141">
        <w:rPr>
          <w:color w:val="000000"/>
          <w:sz w:val="28"/>
          <w:szCs w:val="28"/>
        </w:rPr>
        <w:t>ские катастрофы.</w:t>
      </w:r>
    </w:p>
    <w:p w:rsidR="00415A0E" w:rsidRPr="007B2141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7B2141">
        <w:rPr>
          <w:color w:val="000000"/>
          <w:sz w:val="28"/>
          <w:szCs w:val="28"/>
        </w:rPr>
        <w:t>В связи с хозяйственной деятельностью человека постоянно меняются усл</w:t>
      </w:r>
      <w:r w:rsidRPr="007B2141">
        <w:rPr>
          <w:color w:val="000000"/>
          <w:sz w:val="28"/>
          <w:szCs w:val="28"/>
        </w:rPr>
        <w:t>о</w:t>
      </w:r>
      <w:r w:rsidRPr="007B2141">
        <w:rPr>
          <w:color w:val="000000"/>
          <w:sz w:val="28"/>
          <w:szCs w:val="28"/>
        </w:rPr>
        <w:t>вия окружающей среды. Природа и растительный мир пр</w:t>
      </w:r>
      <w:r w:rsidRPr="007B2141">
        <w:rPr>
          <w:color w:val="000000"/>
          <w:sz w:val="28"/>
          <w:szCs w:val="28"/>
        </w:rPr>
        <w:t>е</w:t>
      </w:r>
      <w:r w:rsidRPr="007B2141">
        <w:rPr>
          <w:color w:val="000000"/>
          <w:sz w:val="28"/>
          <w:szCs w:val="28"/>
        </w:rPr>
        <w:t>терпевают все большие изменения.</w:t>
      </w:r>
    </w:p>
    <w:p w:rsidR="00415A0E" w:rsidRPr="007B2141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120" w:right="120" w:firstLine="400"/>
        <w:jc w:val="both"/>
        <w:textAlignment w:val="top"/>
        <w:rPr>
          <w:color w:val="000000"/>
          <w:sz w:val="28"/>
          <w:szCs w:val="28"/>
        </w:rPr>
      </w:pPr>
      <w:r w:rsidRPr="007B2141">
        <w:rPr>
          <w:color w:val="000000"/>
          <w:sz w:val="28"/>
          <w:szCs w:val="28"/>
        </w:rPr>
        <w:t>Но прежде, чем научить защищать, нужно познакомить детей с объектами природы, дать возможность понять их, полюбить, прико</w:t>
      </w:r>
      <w:r w:rsidRPr="007B2141">
        <w:rPr>
          <w:color w:val="000000"/>
          <w:sz w:val="28"/>
          <w:szCs w:val="28"/>
        </w:rPr>
        <w:t>с</w:t>
      </w:r>
      <w:r w:rsidRPr="007B2141">
        <w:rPr>
          <w:color w:val="000000"/>
          <w:sz w:val="28"/>
          <w:szCs w:val="28"/>
        </w:rPr>
        <w:t>нуться душой и не дать исчезнуть с лица земли нашей.</w:t>
      </w:r>
    </w:p>
    <w:p w:rsidR="00415A0E" w:rsidRPr="007B2141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360"/>
        <w:jc w:val="both"/>
        <w:rPr>
          <w:color w:val="080A0D"/>
          <w:sz w:val="28"/>
          <w:szCs w:val="28"/>
        </w:rPr>
      </w:pPr>
      <w:r w:rsidRPr="007B2141">
        <w:rPr>
          <w:rStyle w:val="a5"/>
          <w:color w:val="080A0D"/>
          <w:sz w:val="28"/>
          <w:szCs w:val="28"/>
        </w:rPr>
        <w:t>  Цель:</w:t>
      </w:r>
      <w:r w:rsidRPr="007B2141">
        <w:rPr>
          <w:rStyle w:val="apple-converted-space"/>
          <w:color w:val="080A0D"/>
          <w:sz w:val="28"/>
          <w:szCs w:val="28"/>
        </w:rPr>
        <w:t> </w:t>
      </w:r>
      <w:r w:rsidRPr="007B2141">
        <w:rPr>
          <w:color w:val="080A0D"/>
          <w:sz w:val="28"/>
          <w:szCs w:val="28"/>
        </w:rPr>
        <w:t>Расширение представления детей об окружающем мире.</w:t>
      </w:r>
    </w:p>
    <w:p w:rsidR="00415A0E" w:rsidRPr="002C6DB6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80A0D"/>
          <w:sz w:val="28"/>
          <w:szCs w:val="28"/>
        </w:rPr>
      </w:pPr>
      <w:r w:rsidRPr="002C6DB6">
        <w:rPr>
          <w:rStyle w:val="a5"/>
          <w:color w:val="080A0D"/>
          <w:sz w:val="28"/>
          <w:szCs w:val="28"/>
        </w:rPr>
        <w:t>     Задачи</w:t>
      </w:r>
      <w:r w:rsidRPr="002C6DB6">
        <w:rPr>
          <w:color w:val="080A0D"/>
          <w:sz w:val="28"/>
          <w:szCs w:val="28"/>
        </w:rPr>
        <w:t>:</w:t>
      </w:r>
    </w:p>
    <w:p w:rsidR="00415A0E" w:rsidRDefault="00415A0E" w:rsidP="0052143E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80A0D"/>
          <w:sz w:val="28"/>
          <w:szCs w:val="28"/>
        </w:rPr>
      </w:pPr>
      <w:r w:rsidRPr="002C6DB6">
        <w:rPr>
          <w:color w:val="080A0D"/>
          <w:sz w:val="28"/>
          <w:szCs w:val="28"/>
        </w:rPr>
        <w:t>Формировать основы экологической культуры дошкольников, бережное о</w:t>
      </w:r>
      <w:r w:rsidRPr="002C6DB6">
        <w:rPr>
          <w:color w:val="080A0D"/>
          <w:sz w:val="28"/>
          <w:szCs w:val="28"/>
        </w:rPr>
        <w:t>т</w:t>
      </w:r>
      <w:r w:rsidRPr="002C6DB6">
        <w:rPr>
          <w:color w:val="080A0D"/>
          <w:sz w:val="28"/>
          <w:szCs w:val="28"/>
        </w:rPr>
        <w:t>ношение к природе</w:t>
      </w:r>
      <w:r>
        <w:rPr>
          <w:color w:val="080A0D"/>
          <w:sz w:val="28"/>
          <w:szCs w:val="28"/>
        </w:rPr>
        <w:t>;</w:t>
      </w:r>
    </w:p>
    <w:p w:rsidR="00415A0E" w:rsidRDefault="00415A0E" w:rsidP="0052143E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80A0D"/>
          <w:sz w:val="28"/>
          <w:szCs w:val="28"/>
        </w:rPr>
      </w:pPr>
      <w:r>
        <w:rPr>
          <w:color w:val="080A0D"/>
          <w:sz w:val="28"/>
          <w:szCs w:val="28"/>
        </w:rPr>
        <w:t>Ут</w:t>
      </w:r>
      <w:r w:rsidRPr="00395D50">
        <w:rPr>
          <w:color w:val="080A0D"/>
          <w:sz w:val="28"/>
          <w:szCs w:val="28"/>
        </w:rPr>
        <w:t>очнять и обобщать знания детей о живой и неживой природе, взаимосв</w:t>
      </w:r>
      <w:r w:rsidRPr="00395D50">
        <w:rPr>
          <w:color w:val="080A0D"/>
          <w:sz w:val="28"/>
          <w:szCs w:val="28"/>
        </w:rPr>
        <w:t>я</w:t>
      </w:r>
      <w:r w:rsidRPr="00395D50">
        <w:rPr>
          <w:color w:val="080A0D"/>
          <w:sz w:val="28"/>
          <w:szCs w:val="28"/>
        </w:rPr>
        <w:t>зях в природе, жизни животных, птиц, растений;</w:t>
      </w:r>
    </w:p>
    <w:p w:rsidR="00415A0E" w:rsidRDefault="00415A0E" w:rsidP="0052143E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80A0D"/>
          <w:sz w:val="28"/>
          <w:szCs w:val="28"/>
        </w:rPr>
      </w:pPr>
      <w:r w:rsidRPr="00395D50">
        <w:rPr>
          <w:rStyle w:val="apple-converted-space"/>
          <w:color w:val="080A0D"/>
          <w:sz w:val="28"/>
          <w:szCs w:val="28"/>
        </w:rPr>
        <w:t> </w:t>
      </w:r>
      <w:r w:rsidRPr="00395D50">
        <w:rPr>
          <w:color w:val="080A0D"/>
          <w:sz w:val="28"/>
          <w:szCs w:val="28"/>
        </w:rPr>
        <w:t>Воспитывать сочувствие, сопереживание у ребят к «братьям нашим мен</w:t>
      </w:r>
      <w:r w:rsidRPr="00395D50">
        <w:rPr>
          <w:color w:val="080A0D"/>
          <w:sz w:val="28"/>
          <w:szCs w:val="28"/>
        </w:rPr>
        <w:t>ь</w:t>
      </w:r>
      <w:r w:rsidRPr="00395D50">
        <w:rPr>
          <w:color w:val="080A0D"/>
          <w:sz w:val="28"/>
          <w:szCs w:val="28"/>
        </w:rPr>
        <w:t>шим»;</w:t>
      </w:r>
    </w:p>
    <w:p w:rsidR="00415A0E" w:rsidRDefault="00415A0E" w:rsidP="0052143E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-850"/>
        <w:jc w:val="both"/>
        <w:rPr>
          <w:color w:val="080A0D"/>
          <w:sz w:val="28"/>
          <w:szCs w:val="28"/>
        </w:rPr>
      </w:pPr>
      <w:r w:rsidRPr="00395D50">
        <w:rPr>
          <w:color w:val="080A0D"/>
          <w:sz w:val="28"/>
          <w:szCs w:val="28"/>
        </w:rPr>
        <w:t>Развивать умение наблюдать, анал</w:t>
      </w:r>
      <w:r>
        <w:rPr>
          <w:color w:val="080A0D"/>
          <w:sz w:val="28"/>
          <w:szCs w:val="28"/>
        </w:rPr>
        <w:t>из</w:t>
      </w:r>
      <w:r>
        <w:rPr>
          <w:color w:val="080A0D"/>
          <w:sz w:val="28"/>
          <w:szCs w:val="28"/>
        </w:rPr>
        <w:t>и</w:t>
      </w:r>
      <w:r>
        <w:rPr>
          <w:color w:val="080A0D"/>
          <w:sz w:val="28"/>
          <w:szCs w:val="28"/>
        </w:rPr>
        <w:t>ровать, сравнивать, обобщать.</w:t>
      </w:r>
    </w:p>
    <w:p w:rsidR="00415A0E" w:rsidRPr="00395D50" w:rsidRDefault="00415A0E" w:rsidP="0052143E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720" w:right="-850"/>
        <w:jc w:val="both"/>
        <w:rPr>
          <w:color w:val="080A0D"/>
          <w:sz w:val="28"/>
          <w:szCs w:val="28"/>
        </w:rPr>
      </w:pPr>
    </w:p>
    <w:p w:rsidR="00415A0E" w:rsidRDefault="00415A0E" w:rsidP="005214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37E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5A0E">
        <w:rPr>
          <w:rFonts w:ascii="Times New Roman" w:hAnsi="Times New Roman" w:cs="Times New Roman"/>
          <w:sz w:val="28"/>
          <w:szCs w:val="28"/>
        </w:rPr>
        <w:t xml:space="preserve">Беседы с детьми: </w:t>
      </w:r>
      <w:r>
        <w:rPr>
          <w:rFonts w:ascii="Times New Roman" w:hAnsi="Times New Roman" w:cs="Times New Roman"/>
          <w:sz w:val="28"/>
          <w:szCs w:val="28"/>
        </w:rPr>
        <w:t>«Природные явления», «Как животные живут летом», «К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ких насекомых мы видели на участке?», «Какие вы знаете растения?», «Бер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гите природу»;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«Зайка серый», «Гуси», «Цыплята и собачка», «Кошка и мышки», «Слышим – делаем»</w:t>
      </w:r>
      <w:r w:rsidR="007C34C4">
        <w:rPr>
          <w:rFonts w:ascii="Times New Roman" w:hAnsi="Times New Roman" w:cs="Times New Roman"/>
          <w:sz w:val="28"/>
          <w:szCs w:val="28"/>
        </w:rPr>
        <w:t>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proofErr w:type="gramStart"/>
      <w:r>
        <w:rPr>
          <w:rFonts w:ascii="Times New Roman" w:hAnsi="Times New Roman" w:cs="Times New Roman"/>
          <w:sz w:val="28"/>
          <w:szCs w:val="28"/>
        </w:rPr>
        <w:t>«Съедобные – несъедобное», «Сбор фруктов», «Во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шебное дерево», «Водичка, водичка, </w:t>
      </w:r>
      <w:r w:rsidR="007C34C4">
        <w:rPr>
          <w:rFonts w:ascii="Times New Roman" w:hAnsi="Times New Roman" w:cs="Times New Roman"/>
          <w:sz w:val="28"/>
          <w:szCs w:val="28"/>
        </w:rPr>
        <w:t xml:space="preserve">умой моё личико», лото «Мир птиц 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415A0E" w:rsidRDefault="007C34C4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– ситуации: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415A0E">
        <w:rPr>
          <w:rFonts w:ascii="Times New Roman" w:hAnsi="Times New Roman" w:cs="Times New Roman"/>
          <w:sz w:val="28"/>
          <w:szCs w:val="28"/>
        </w:rPr>
        <w:t>Солнышко, появись!», «Чьи детки?», «Кто из нас ов</w:t>
      </w:r>
      <w:r w:rsidR="00415A0E">
        <w:rPr>
          <w:rFonts w:ascii="Times New Roman" w:hAnsi="Times New Roman" w:cs="Times New Roman"/>
          <w:sz w:val="28"/>
          <w:szCs w:val="28"/>
        </w:rPr>
        <w:t>о</w:t>
      </w:r>
      <w:r w:rsidR="00415A0E">
        <w:rPr>
          <w:rFonts w:ascii="Times New Roman" w:hAnsi="Times New Roman" w:cs="Times New Roman"/>
          <w:sz w:val="28"/>
          <w:szCs w:val="28"/>
        </w:rPr>
        <w:t>щей?», «Лягушата на болоте»;</w:t>
      </w:r>
      <w:proofErr w:type="gramEnd"/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диалог «Пчёлы, отз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вись!»;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Чтение: сказка «Почему у месяца нет платья?», сказка «В дремучем лесу»,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«Дождик»,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Ю.Тувим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щи»,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«Цвета радуги»;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: «Солны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 красно», «Комарик»;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огород;</w:t>
      </w:r>
    </w:p>
    <w:p w:rsidR="00415A0E" w:rsidRDefault="00415A0E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Ути-ути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уточки»;</w:t>
      </w:r>
    </w:p>
    <w:p w:rsidR="00415A0E" w:rsidRPr="007F0DD2" w:rsidRDefault="009676AA" w:rsidP="0052143E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Раскрашивание раскрасок и рисование по трафарету «Цветы», «Овощи-фрукты», «Насек</w:t>
      </w:r>
      <w:r w:rsidRPr="009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6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мые», «Животные» и т.д.;</w:t>
      </w:r>
    </w:p>
    <w:p w:rsidR="007F0DD2" w:rsidRPr="007F0DD2" w:rsidRDefault="007F0DD2" w:rsidP="007F0DD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4A92" w:rsidRPr="0050188C" w:rsidRDefault="00284A92" w:rsidP="005214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7"/>
        <w:gridCol w:w="7838"/>
      </w:tblGrid>
      <w:tr w:rsidR="00A459A3" w:rsidRPr="0050188C" w:rsidTr="00AF1E7C">
        <w:tc>
          <w:tcPr>
            <w:tcW w:w="1733" w:type="dxa"/>
          </w:tcPr>
          <w:p w:rsidR="00A459A3" w:rsidRPr="0050188C" w:rsidRDefault="00A459A3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8" w:type="dxa"/>
          </w:tcPr>
          <w:p w:rsidR="00A459A3" w:rsidRPr="0050188C" w:rsidRDefault="00A459A3" w:rsidP="005214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A459A3" w:rsidRPr="0050188C" w:rsidRDefault="00DF0D22" w:rsidP="0052143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88C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Обсуждение проекта, подбор литературы, согласование со старшим воспитателем</w:t>
            </w: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B2550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59A3" w:rsidRPr="0050188C">
              <w:rPr>
                <w:rFonts w:ascii="Times New Roman" w:hAnsi="Times New Roman" w:cs="Times New Roman"/>
                <w:sz w:val="28"/>
                <w:szCs w:val="28"/>
              </w:rPr>
              <w:t>«Природные явления»</w:t>
            </w:r>
          </w:p>
        </w:tc>
        <w:tc>
          <w:tcPr>
            <w:tcW w:w="7838" w:type="dxa"/>
          </w:tcPr>
          <w:p w:rsidR="00A459A3" w:rsidRPr="0050188C" w:rsidRDefault="00A459A3" w:rsidP="005214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A459A3" w:rsidRPr="0050188C" w:rsidRDefault="00BE67ED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Беседа «Природные явления»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12A4F" w:rsidRPr="0050188C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азноо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разием природных явлений, пополнить активный словарь.</w:t>
            </w:r>
          </w:p>
          <w:p w:rsidR="00D12A4F" w:rsidRPr="0050188C" w:rsidRDefault="00D2481C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Подвижная игра «Зайка серый»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вн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мательно слушать и действовать согласно тексту стихотвор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ния. </w:t>
            </w:r>
          </w:p>
          <w:p w:rsidR="0060583E" w:rsidRPr="0050188C" w:rsidRDefault="0060583E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Дидактическая игра «Съедобное – несъедобное»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2963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- расширять словарный запас, тренировать слуховое внимание. </w:t>
            </w:r>
          </w:p>
          <w:p w:rsidR="0060583E" w:rsidRPr="0050188C" w:rsidRDefault="00D3312E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Чтение сказки «Почему у месяца нет платья»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- развивать ум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ние внимательно слушать сказку, понимать содержание, отв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8612C">
              <w:rPr>
                <w:rFonts w:ascii="Times New Roman" w:hAnsi="Times New Roman" w:cs="Times New Roman"/>
                <w:sz w:val="28"/>
                <w:szCs w:val="28"/>
              </w:rPr>
              <w:t>чать на вопросы.</w:t>
            </w:r>
          </w:p>
          <w:p w:rsidR="00FE7840" w:rsidRPr="0050188C" w:rsidRDefault="00FE784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ситуация «Солнышко, появись»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- приобщать детей к русскому фольклору; включать в инсценировку; учить гов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рить и действовать от имени персонажей; активизировать парт</w:t>
            </w:r>
            <w:r w:rsidR="00F8612C">
              <w:rPr>
                <w:rFonts w:ascii="Times New Roman" w:hAnsi="Times New Roman" w:cs="Times New Roman"/>
                <w:sz w:val="28"/>
                <w:szCs w:val="28"/>
              </w:rPr>
              <w:t xml:space="preserve">нерское взаимодействие в игре. </w:t>
            </w:r>
          </w:p>
          <w:p w:rsidR="00FE7840" w:rsidRPr="0050188C" w:rsidRDefault="00FE784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Заучивание </w:t>
            </w:r>
            <w:proofErr w:type="spellStart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потешки</w:t>
            </w:r>
            <w:proofErr w:type="spellEnd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«Солнышко</w:t>
            </w:r>
            <w:r w:rsidR="006F76FA"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красно»</w:t>
            </w:r>
            <w:r w:rsidR="006F76FA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- помочь детям з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помнить потешку, учить проговаривать  не торопясь, выраз</w:t>
            </w:r>
            <w:r w:rsidR="00BD6D3F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8612C">
              <w:rPr>
                <w:rFonts w:ascii="Times New Roman" w:hAnsi="Times New Roman" w:cs="Times New Roman"/>
                <w:sz w:val="28"/>
                <w:szCs w:val="28"/>
              </w:rPr>
              <w:t xml:space="preserve">тельно. </w:t>
            </w:r>
          </w:p>
          <w:p w:rsidR="00BD6D3F" w:rsidRPr="0050188C" w:rsidRDefault="00FE56DD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Чтение стихотворения З.Александровой «Дождик»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- учить з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поминать короткие стихи, читать их выразительно; учить отв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чать на вопросы по содержанию строчками из стихотворения; развивать внимание, память, речевое дыхание; воспитывать э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тетические чувства средствами поэзии и музыки. </w:t>
            </w:r>
          </w:p>
          <w:p w:rsidR="00FE56DD" w:rsidRPr="0050188C" w:rsidRDefault="00FE56DD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D22" w:rsidRPr="0050188C" w:rsidRDefault="00DF0D22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B2550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92144" w:rsidRPr="0050188C">
              <w:rPr>
                <w:rFonts w:ascii="Times New Roman" w:hAnsi="Times New Roman" w:cs="Times New Roman"/>
                <w:sz w:val="28"/>
                <w:szCs w:val="28"/>
              </w:rPr>
              <w:t>«Как живут животные?»</w:t>
            </w:r>
          </w:p>
        </w:tc>
        <w:tc>
          <w:tcPr>
            <w:tcW w:w="7838" w:type="dxa"/>
          </w:tcPr>
          <w:p w:rsidR="00D12A4F" w:rsidRPr="0050188C" w:rsidRDefault="00D12A4F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 xml:space="preserve">Беседа </w:t>
            </w:r>
            <w:r w:rsidRPr="0050188C">
              <w:rPr>
                <w:rStyle w:val="c1"/>
                <w:sz w:val="28"/>
                <w:szCs w:val="28"/>
                <w:u w:val="single"/>
              </w:rPr>
              <w:t>«Как животные живут в лесу летом»</w:t>
            </w:r>
            <w:r w:rsidRPr="0050188C">
              <w:rPr>
                <w:rStyle w:val="c1"/>
                <w:sz w:val="28"/>
                <w:szCs w:val="28"/>
              </w:rPr>
              <w:t xml:space="preserve"> - предоставление детям для самостоятельного рассматривания картинок, книг в целях развития инициативной речи.</w:t>
            </w:r>
          </w:p>
          <w:p w:rsidR="00A459A3" w:rsidRPr="0050188C" w:rsidRDefault="00D2481C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Подвижная игра «Гуси»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учить детей диалоговой речи, разв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вать ловкость, быстроту, смелость, продолжать учить действ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вать согласно правилам, в соответствии с текстом. </w:t>
            </w:r>
          </w:p>
          <w:p w:rsidR="0060583E" w:rsidRPr="0050188C" w:rsidRDefault="0060583E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Дидактическая игра «</w:t>
            </w:r>
            <w:r w:rsidR="00A5306A"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Сбор фруктов»</w:t>
            </w:r>
            <w:r w:rsidR="00A5306A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умение сра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нивать</w:t>
            </w:r>
            <w:proofErr w:type="gramStart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анализировать, группировать предметы, определять их количество. </w:t>
            </w:r>
          </w:p>
          <w:p w:rsidR="00FE7840" w:rsidRPr="0050188C" w:rsidRDefault="00FE784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ситуация «Чьи детки?»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вовлекать детей в вообража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мую ситуацию,</w:t>
            </w:r>
            <w:r w:rsidR="00F8612C">
              <w:rPr>
                <w:rFonts w:ascii="Times New Roman" w:hAnsi="Times New Roman" w:cs="Times New Roman"/>
                <w:sz w:val="28"/>
                <w:szCs w:val="28"/>
              </w:rPr>
              <w:t xml:space="preserve"> побуждать </w:t>
            </w:r>
            <w:proofErr w:type="gramStart"/>
            <w:r w:rsidR="00F8612C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="00F8612C">
              <w:rPr>
                <w:rFonts w:ascii="Times New Roman" w:hAnsi="Times New Roman" w:cs="Times New Roman"/>
                <w:sz w:val="28"/>
                <w:szCs w:val="28"/>
              </w:rPr>
              <w:t xml:space="preserve"> действо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вать в роли зверей. </w:t>
            </w:r>
          </w:p>
          <w:p w:rsidR="006F76FA" w:rsidRPr="0050188C" w:rsidRDefault="006F76FA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Чтение сказки «В дремучем лесу»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учить детей внимательно слушать с</w:t>
            </w:r>
            <w:r w:rsidR="00F8612C">
              <w:rPr>
                <w:rFonts w:ascii="Times New Roman" w:hAnsi="Times New Roman" w:cs="Times New Roman"/>
                <w:sz w:val="28"/>
                <w:szCs w:val="28"/>
              </w:rPr>
              <w:t xml:space="preserve">казку, сопереживать её героям. </w:t>
            </w:r>
          </w:p>
          <w:p w:rsidR="00A04798" w:rsidRPr="0050188C" w:rsidRDefault="00A04798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Лепка «</w:t>
            </w:r>
            <w:proofErr w:type="spellStart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Ути-ути</w:t>
            </w:r>
            <w:proofErr w:type="spellEnd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уточки»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закрепить у детей навык оттягив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ния, </w:t>
            </w:r>
            <w:proofErr w:type="spellStart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прищипывания</w:t>
            </w:r>
            <w:proofErr w:type="spellEnd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, вытягивания пластилина, развивать чу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ство формы и пропорций, воспитывать доброжелательность. </w:t>
            </w:r>
          </w:p>
          <w:p w:rsidR="000F012F" w:rsidRPr="0050188C" w:rsidRDefault="009676AA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«Мир животных»</w:t>
            </w:r>
          </w:p>
          <w:p w:rsidR="00DF0D22" w:rsidRPr="0050188C" w:rsidRDefault="00DF0D22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A459A3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D22" w:rsidRPr="0050188C" w:rsidRDefault="00DF0D22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>«Насекомые»</w:t>
            </w:r>
          </w:p>
          <w:p w:rsidR="00A459A3" w:rsidRPr="0050188C" w:rsidRDefault="00A459A3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8" w:type="dxa"/>
          </w:tcPr>
          <w:p w:rsidR="006F7A2D" w:rsidRPr="0050188C" w:rsidRDefault="00D12A4F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gramStart"/>
            <w:r w:rsidRPr="0050188C">
              <w:rPr>
                <w:sz w:val="28"/>
                <w:szCs w:val="28"/>
                <w:u w:val="single"/>
              </w:rPr>
              <w:t>Беседа</w:t>
            </w:r>
            <w:proofErr w:type="gramEnd"/>
            <w:r w:rsidRPr="0050188C">
              <w:rPr>
                <w:sz w:val="28"/>
                <w:szCs w:val="28"/>
                <w:u w:val="single"/>
              </w:rPr>
              <w:t xml:space="preserve"> </w:t>
            </w:r>
            <w:r w:rsidR="006F7A2D" w:rsidRPr="0050188C">
              <w:rPr>
                <w:rStyle w:val="c1"/>
                <w:sz w:val="28"/>
                <w:szCs w:val="28"/>
                <w:u w:val="single"/>
              </w:rPr>
              <w:t>«Каких насекомых видели на участке»</w:t>
            </w:r>
            <w:r w:rsidR="006F7A2D" w:rsidRPr="0050188C">
              <w:rPr>
                <w:rStyle w:val="c1"/>
                <w:sz w:val="28"/>
                <w:szCs w:val="28"/>
              </w:rPr>
              <w:t xml:space="preserve"> - активизация в речи обобщающих слов.</w:t>
            </w:r>
          </w:p>
          <w:p w:rsidR="0060583E" w:rsidRPr="0050188C" w:rsidRDefault="00D2481C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Подвижная игра «Цыплята и собачка»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упражнять детей в 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полнении различных действий, в лазании и </w:t>
            </w:r>
            <w:proofErr w:type="spellStart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подлезании</w:t>
            </w:r>
            <w:proofErr w:type="spellEnd"/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под шнур. </w:t>
            </w:r>
          </w:p>
          <w:p w:rsidR="00D3312E" w:rsidRPr="0050188C" w:rsidRDefault="00D3312E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Дидактическая игра «Волшебное дерево»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освоение умения классифицировать предметы по цвету, фигуры – по форме.</w:t>
            </w:r>
          </w:p>
          <w:p w:rsidR="00D3312E" w:rsidRPr="0050188C" w:rsidRDefault="00D3312E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диалог «Пчёлы, отзовитесь!»</w:t>
            </w:r>
            <w:r w:rsidR="00FE7840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- ввести детей в игровую ситуацию, дать положительный эмоциональный заряд, разв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D518E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вать интонационную </w:t>
            </w:r>
            <w:r w:rsidR="00203FA7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выразительность голоса. </w:t>
            </w:r>
          </w:p>
          <w:p w:rsidR="006F76FA" w:rsidRPr="0050188C" w:rsidRDefault="006F76FA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Заучивание </w:t>
            </w:r>
            <w:proofErr w:type="spellStart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потешки</w:t>
            </w:r>
            <w:proofErr w:type="spellEnd"/>
            <w:r w:rsidRPr="0050188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«Комарик»</w:t>
            </w: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- отрабатывать артикуляцию звуков, развивать память, воображение. </w:t>
            </w:r>
          </w:p>
          <w:p w:rsidR="000F012F" w:rsidRPr="0050188C" w:rsidRDefault="007F0DD2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Раскрашивание раскрасок 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закраш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вать фигуру не выходя за контур, закрепить название цветов, развивать творческое воображение, воспитывать интерес к ж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вой прир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55F4D" w:rsidRPr="0050188C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9822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B2550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0D22" w:rsidRPr="0050188C">
              <w:rPr>
                <w:rFonts w:ascii="Times New Roman" w:hAnsi="Times New Roman" w:cs="Times New Roman"/>
                <w:sz w:val="28"/>
                <w:szCs w:val="28"/>
              </w:rPr>
              <w:t>«Растения летом»</w:t>
            </w:r>
          </w:p>
        </w:tc>
        <w:tc>
          <w:tcPr>
            <w:tcW w:w="7838" w:type="dxa"/>
          </w:tcPr>
          <w:p w:rsidR="006F7A2D" w:rsidRPr="0050188C" w:rsidRDefault="006F7A2D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gramStart"/>
            <w:r w:rsidRPr="0050188C">
              <w:rPr>
                <w:sz w:val="28"/>
                <w:szCs w:val="28"/>
                <w:u w:val="single"/>
              </w:rPr>
              <w:t>Беседа</w:t>
            </w:r>
            <w:proofErr w:type="gramEnd"/>
            <w:r w:rsidRPr="0050188C">
              <w:rPr>
                <w:sz w:val="28"/>
                <w:szCs w:val="28"/>
                <w:u w:val="single"/>
              </w:rPr>
              <w:t xml:space="preserve"> «Какие вы знаете растения?»</w:t>
            </w:r>
            <w:r w:rsidRPr="0050188C">
              <w:rPr>
                <w:sz w:val="28"/>
                <w:szCs w:val="28"/>
              </w:rPr>
              <w:t xml:space="preserve"> - закрепить знание о ра</w:t>
            </w:r>
            <w:r w:rsidRPr="0050188C">
              <w:rPr>
                <w:sz w:val="28"/>
                <w:szCs w:val="28"/>
              </w:rPr>
              <w:t>с</w:t>
            </w:r>
            <w:r w:rsidRPr="0050188C">
              <w:rPr>
                <w:sz w:val="28"/>
                <w:szCs w:val="28"/>
              </w:rPr>
              <w:t>тениях, закрепить обобщающие слова.</w:t>
            </w:r>
          </w:p>
          <w:p w:rsidR="006F7A2D" w:rsidRPr="0050188C" w:rsidRDefault="00D12A4F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rStyle w:val="c1"/>
                <w:i/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>Экскурсия на огород</w:t>
            </w:r>
            <w:r w:rsidRPr="0050188C">
              <w:rPr>
                <w:sz w:val="28"/>
                <w:szCs w:val="28"/>
              </w:rPr>
              <w:t xml:space="preserve"> </w:t>
            </w:r>
            <w:r w:rsidR="006F7A2D" w:rsidRPr="0050188C">
              <w:rPr>
                <w:sz w:val="28"/>
                <w:szCs w:val="28"/>
              </w:rPr>
              <w:t>–</w:t>
            </w:r>
            <w:r w:rsidRPr="0050188C">
              <w:rPr>
                <w:sz w:val="28"/>
                <w:szCs w:val="28"/>
              </w:rPr>
              <w:t xml:space="preserve"> </w:t>
            </w:r>
            <w:r w:rsidR="006F7A2D" w:rsidRPr="0050188C">
              <w:rPr>
                <w:rStyle w:val="c1"/>
                <w:sz w:val="28"/>
                <w:szCs w:val="28"/>
              </w:rPr>
              <w:t>формирование элементарных предста</w:t>
            </w:r>
            <w:r w:rsidR="006F7A2D" w:rsidRPr="0050188C">
              <w:rPr>
                <w:rStyle w:val="c1"/>
                <w:sz w:val="28"/>
                <w:szCs w:val="28"/>
              </w:rPr>
              <w:t>в</w:t>
            </w:r>
            <w:r w:rsidR="006F7A2D" w:rsidRPr="0050188C">
              <w:rPr>
                <w:rStyle w:val="c1"/>
                <w:sz w:val="28"/>
                <w:szCs w:val="28"/>
              </w:rPr>
              <w:t>лений о растениях на огороде, учить заботиться о них.</w:t>
            </w:r>
            <w:r w:rsidR="00655F4D" w:rsidRPr="0050188C">
              <w:rPr>
                <w:rStyle w:val="c1"/>
                <w:sz w:val="28"/>
                <w:szCs w:val="28"/>
              </w:rPr>
              <w:t xml:space="preserve"> </w:t>
            </w:r>
          </w:p>
          <w:p w:rsidR="00D12A4F" w:rsidRPr="0050188C" w:rsidRDefault="00C41534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lastRenderedPageBreak/>
              <w:t>Подвижная игра «Кошка и мышки</w:t>
            </w:r>
            <w:r w:rsidR="00D2481C" w:rsidRPr="0050188C">
              <w:rPr>
                <w:sz w:val="28"/>
                <w:szCs w:val="28"/>
                <w:u w:val="single"/>
              </w:rPr>
              <w:t>»</w:t>
            </w:r>
            <w:r w:rsidR="00D2481C" w:rsidRPr="0050188C">
              <w:rPr>
                <w:sz w:val="28"/>
                <w:szCs w:val="28"/>
              </w:rPr>
              <w:t xml:space="preserve"> </w:t>
            </w:r>
            <w:r w:rsidR="00655F4D" w:rsidRPr="0050188C">
              <w:rPr>
                <w:sz w:val="28"/>
                <w:szCs w:val="28"/>
              </w:rPr>
              <w:t xml:space="preserve">- учить детей имитировать звуки, издаваемые мышкой и кошкой, бегать тихо, как мышки. </w:t>
            </w:r>
          </w:p>
          <w:p w:rsidR="00973BB6" w:rsidRPr="0050188C" w:rsidRDefault="00973BB6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 xml:space="preserve">Чтение стихотворения </w:t>
            </w:r>
            <w:proofErr w:type="spellStart"/>
            <w:r w:rsidRPr="0050188C">
              <w:rPr>
                <w:sz w:val="28"/>
                <w:szCs w:val="28"/>
                <w:u w:val="single"/>
              </w:rPr>
              <w:t>Ю.Тувим</w:t>
            </w:r>
            <w:proofErr w:type="spellEnd"/>
            <w:r w:rsidRPr="0050188C">
              <w:rPr>
                <w:sz w:val="28"/>
                <w:szCs w:val="28"/>
                <w:u w:val="single"/>
              </w:rPr>
              <w:t xml:space="preserve"> «Овощи»</w:t>
            </w:r>
            <w:r w:rsidRPr="0050188C">
              <w:rPr>
                <w:sz w:val="28"/>
                <w:szCs w:val="28"/>
              </w:rPr>
              <w:t xml:space="preserve"> </w:t>
            </w:r>
            <w:r w:rsidR="00655F4D" w:rsidRPr="0050188C">
              <w:rPr>
                <w:sz w:val="28"/>
                <w:szCs w:val="28"/>
              </w:rPr>
              <w:t>- познакомить детей со стихотворением, пополнить словарь, развивать речь, п</w:t>
            </w:r>
            <w:r w:rsidR="00655F4D" w:rsidRPr="0050188C">
              <w:rPr>
                <w:sz w:val="28"/>
                <w:szCs w:val="28"/>
              </w:rPr>
              <w:t>а</w:t>
            </w:r>
            <w:r w:rsidR="00655F4D" w:rsidRPr="0050188C">
              <w:rPr>
                <w:sz w:val="28"/>
                <w:szCs w:val="28"/>
              </w:rPr>
              <w:t xml:space="preserve">мять. </w:t>
            </w:r>
          </w:p>
          <w:p w:rsidR="0060583E" w:rsidRPr="0050188C" w:rsidRDefault="00D3312E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u w:val="single"/>
              </w:rPr>
            </w:pPr>
            <w:r w:rsidRPr="0050188C">
              <w:rPr>
                <w:sz w:val="28"/>
                <w:szCs w:val="28"/>
                <w:u w:val="single"/>
              </w:rPr>
              <w:t>Лото «Мир растений»</w:t>
            </w:r>
            <w:r w:rsidR="0060583E" w:rsidRPr="0050188C">
              <w:rPr>
                <w:sz w:val="28"/>
                <w:szCs w:val="28"/>
                <w:u w:val="single"/>
              </w:rPr>
              <w:t xml:space="preserve"> </w:t>
            </w:r>
            <w:r w:rsidR="00655F4D" w:rsidRPr="0050188C">
              <w:rPr>
                <w:sz w:val="28"/>
                <w:szCs w:val="28"/>
                <w:u w:val="single"/>
              </w:rPr>
              <w:t xml:space="preserve">- </w:t>
            </w:r>
            <w:r w:rsidR="00655F4D" w:rsidRPr="0050188C">
              <w:rPr>
                <w:sz w:val="28"/>
                <w:szCs w:val="28"/>
              </w:rPr>
              <w:t>закрепить знание детей о растениях</w:t>
            </w:r>
            <w:proofErr w:type="gramStart"/>
            <w:r w:rsidR="00655F4D" w:rsidRPr="0050188C">
              <w:rPr>
                <w:sz w:val="28"/>
                <w:szCs w:val="28"/>
              </w:rPr>
              <w:t xml:space="preserve"> </w:t>
            </w:r>
            <w:r w:rsidR="00D62467" w:rsidRPr="0050188C">
              <w:rPr>
                <w:sz w:val="28"/>
                <w:szCs w:val="28"/>
              </w:rPr>
              <w:t>,</w:t>
            </w:r>
            <w:proofErr w:type="gramEnd"/>
            <w:r w:rsidR="00D62467" w:rsidRPr="0050188C">
              <w:rPr>
                <w:sz w:val="28"/>
                <w:szCs w:val="28"/>
              </w:rPr>
              <w:t xml:space="preserve"> закрепить название растений и обобщающие слова, развивать речь, воспитывать усидчивость, дружелюбие.</w:t>
            </w:r>
          </w:p>
          <w:p w:rsidR="00FE7840" w:rsidRPr="0050188C" w:rsidRDefault="00FE7840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>Игра – ситуация «Кто из нас, овощей…»</w:t>
            </w:r>
            <w:r w:rsidRPr="0050188C">
              <w:rPr>
                <w:sz w:val="28"/>
                <w:szCs w:val="28"/>
              </w:rPr>
              <w:t xml:space="preserve"> </w:t>
            </w:r>
            <w:r w:rsidR="00D62467" w:rsidRPr="0050188C">
              <w:rPr>
                <w:sz w:val="28"/>
                <w:szCs w:val="28"/>
              </w:rPr>
              <w:t xml:space="preserve"> - обогащать эмоции детей, вовлекать в импровизацию, учить обсуждать содерж</w:t>
            </w:r>
            <w:r w:rsidR="00D62467" w:rsidRPr="0050188C">
              <w:rPr>
                <w:sz w:val="28"/>
                <w:szCs w:val="28"/>
              </w:rPr>
              <w:t>а</w:t>
            </w:r>
            <w:r w:rsidR="00203FA7">
              <w:rPr>
                <w:sz w:val="28"/>
                <w:szCs w:val="28"/>
              </w:rPr>
              <w:t xml:space="preserve">ние сказки. </w:t>
            </w:r>
          </w:p>
          <w:p w:rsidR="000F012F" w:rsidRPr="0050188C" w:rsidRDefault="000F012F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B25500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D12A4F" w:rsidRPr="0050188C">
              <w:rPr>
                <w:rFonts w:ascii="Times New Roman" w:hAnsi="Times New Roman" w:cs="Times New Roman"/>
                <w:sz w:val="28"/>
                <w:szCs w:val="28"/>
              </w:rPr>
              <w:t>«Ходит в небе со</w:t>
            </w:r>
            <w:r w:rsidR="00D12A4F" w:rsidRPr="0050188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12A4F" w:rsidRPr="0050188C">
              <w:rPr>
                <w:rFonts w:ascii="Times New Roman" w:hAnsi="Times New Roman" w:cs="Times New Roman"/>
                <w:sz w:val="28"/>
                <w:szCs w:val="28"/>
              </w:rPr>
              <w:t>нышко»</w:t>
            </w:r>
          </w:p>
        </w:tc>
        <w:tc>
          <w:tcPr>
            <w:tcW w:w="7838" w:type="dxa"/>
          </w:tcPr>
          <w:p w:rsidR="006F7A2D" w:rsidRPr="0050188C" w:rsidRDefault="00D12A4F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rStyle w:val="c1"/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>Беседа –</w:t>
            </w:r>
            <w:r w:rsidR="006F7A2D" w:rsidRPr="0050188C">
              <w:rPr>
                <w:sz w:val="28"/>
                <w:szCs w:val="28"/>
                <w:u w:val="single"/>
              </w:rPr>
              <w:t xml:space="preserve"> </w:t>
            </w:r>
            <w:r w:rsidR="006F7A2D" w:rsidRPr="0050188C">
              <w:rPr>
                <w:rStyle w:val="c1"/>
                <w:sz w:val="28"/>
                <w:szCs w:val="28"/>
                <w:u w:val="single"/>
              </w:rPr>
              <w:t>«Береги природу»</w:t>
            </w:r>
            <w:r w:rsidR="006F7A2D" w:rsidRPr="0050188C">
              <w:rPr>
                <w:rStyle w:val="c1"/>
                <w:sz w:val="28"/>
                <w:szCs w:val="28"/>
              </w:rPr>
              <w:t xml:space="preserve"> - закрепить знания о живой и н</w:t>
            </w:r>
            <w:r w:rsidR="006F7A2D" w:rsidRPr="0050188C">
              <w:rPr>
                <w:rStyle w:val="c1"/>
                <w:sz w:val="28"/>
                <w:szCs w:val="28"/>
              </w:rPr>
              <w:t>е</w:t>
            </w:r>
            <w:r w:rsidR="006F7A2D" w:rsidRPr="0050188C">
              <w:rPr>
                <w:rStyle w:val="c1"/>
                <w:sz w:val="28"/>
                <w:szCs w:val="28"/>
              </w:rPr>
              <w:t>живой природе, о правилах поведения.</w:t>
            </w:r>
          </w:p>
          <w:p w:rsidR="00D2481C" w:rsidRPr="0050188C" w:rsidRDefault="00D2481C" w:rsidP="0052143E">
            <w:pPr>
              <w:pStyle w:val="c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rStyle w:val="c1"/>
                <w:sz w:val="28"/>
                <w:szCs w:val="28"/>
                <w:u w:val="single"/>
              </w:rPr>
              <w:t>Подвижная игра «Слышим – делаем»</w:t>
            </w:r>
            <w:r w:rsidRPr="0050188C">
              <w:rPr>
                <w:rStyle w:val="c1"/>
                <w:sz w:val="28"/>
                <w:szCs w:val="28"/>
              </w:rPr>
              <w:t xml:space="preserve"> </w:t>
            </w:r>
            <w:r w:rsidR="000A57CC" w:rsidRPr="0050188C">
              <w:rPr>
                <w:rStyle w:val="c1"/>
                <w:sz w:val="28"/>
                <w:szCs w:val="28"/>
              </w:rPr>
              <w:t xml:space="preserve">- проверить понимание детьми смысла знакомых стихотворных текстов. </w:t>
            </w:r>
          </w:p>
          <w:p w:rsidR="00A459A3" w:rsidRPr="0050188C" w:rsidRDefault="0060583E" w:rsidP="0052143E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>Дидактическая игра «Водичка, умой моё личико!»</w:t>
            </w:r>
            <w:r w:rsidRPr="0050188C">
              <w:rPr>
                <w:sz w:val="28"/>
                <w:szCs w:val="28"/>
              </w:rPr>
              <w:t xml:space="preserve"> </w:t>
            </w:r>
            <w:r w:rsidR="000A57CC" w:rsidRPr="0050188C">
              <w:rPr>
                <w:sz w:val="28"/>
                <w:szCs w:val="28"/>
              </w:rPr>
              <w:t>- формир</w:t>
            </w:r>
            <w:r w:rsidR="000A57CC" w:rsidRPr="0050188C">
              <w:rPr>
                <w:sz w:val="28"/>
                <w:szCs w:val="28"/>
              </w:rPr>
              <w:t>о</w:t>
            </w:r>
            <w:r w:rsidR="000A57CC" w:rsidRPr="0050188C">
              <w:rPr>
                <w:sz w:val="28"/>
                <w:szCs w:val="28"/>
              </w:rPr>
              <w:t xml:space="preserve">вать доброжелательное отношение друг к другу, приучать к вежливости. </w:t>
            </w:r>
          </w:p>
          <w:p w:rsidR="00D3312E" w:rsidRPr="0050188C" w:rsidRDefault="00D3312E" w:rsidP="0052143E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>Игра – ситуация «</w:t>
            </w:r>
            <w:r w:rsidR="00FE7840" w:rsidRPr="0050188C">
              <w:rPr>
                <w:sz w:val="28"/>
                <w:szCs w:val="28"/>
                <w:u w:val="single"/>
              </w:rPr>
              <w:t>Лягушата на болоте»</w:t>
            </w:r>
            <w:r w:rsidR="00FE7840" w:rsidRPr="0050188C">
              <w:rPr>
                <w:sz w:val="28"/>
                <w:szCs w:val="28"/>
              </w:rPr>
              <w:t xml:space="preserve"> </w:t>
            </w:r>
            <w:r w:rsidR="000A57CC" w:rsidRPr="0050188C">
              <w:rPr>
                <w:sz w:val="28"/>
                <w:szCs w:val="28"/>
              </w:rPr>
              <w:t>- развивать воображ</w:t>
            </w:r>
            <w:r w:rsidR="000A57CC" w:rsidRPr="0050188C">
              <w:rPr>
                <w:sz w:val="28"/>
                <w:szCs w:val="28"/>
              </w:rPr>
              <w:t>е</w:t>
            </w:r>
            <w:r w:rsidR="000A57CC" w:rsidRPr="0050188C">
              <w:rPr>
                <w:sz w:val="28"/>
                <w:szCs w:val="28"/>
              </w:rPr>
              <w:t>ние детей, навыки диалога. Учить использовать выразительные интонации, соотносить содержание сюжета с показом в драм</w:t>
            </w:r>
            <w:r w:rsidR="000A57CC" w:rsidRPr="0050188C">
              <w:rPr>
                <w:sz w:val="28"/>
                <w:szCs w:val="28"/>
              </w:rPr>
              <w:t>а</w:t>
            </w:r>
            <w:r w:rsidR="000A57CC" w:rsidRPr="0050188C">
              <w:rPr>
                <w:sz w:val="28"/>
                <w:szCs w:val="28"/>
              </w:rPr>
              <w:t xml:space="preserve">тизации. </w:t>
            </w:r>
          </w:p>
          <w:p w:rsidR="000F012F" w:rsidRPr="0050188C" w:rsidRDefault="006F76FA" w:rsidP="0052143E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0188C">
              <w:rPr>
                <w:sz w:val="28"/>
                <w:szCs w:val="28"/>
                <w:u w:val="single"/>
              </w:rPr>
              <w:t xml:space="preserve">Чтение стихотворения А. </w:t>
            </w:r>
            <w:proofErr w:type="spellStart"/>
            <w:r w:rsidRPr="0050188C">
              <w:rPr>
                <w:sz w:val="28"/>
                <w:szCs w:val="28"/>
                <w:u w:val="single"/>
              </w:rPr>
              <w:t>Венгера</w:t>
            </w:r>
            <w:proofErr w:type="spellEnd"/>
            <w:r w:rsidRPr="0050188C">
              <w:rPr>
                <w:sz w:val="28"/>
                <w:szCs w:val="28"/>
                <w:u w:val="single"/>
              </w:rPr>
              <w:t xml:space="preserve"> «Цвета радуги»</w:t>
            </w:r>
            <w:r w:rsidRPr="0050188C">
              <w:rPr>
                <w:sz w:val="28"/>
                <w:szCs w:val="28"/>
              </w:rPr>
              <w:t xml:space="preserve"> </w:t>
            </w:r>
            <w:r w:rsidR="000A57CC" w:rsidRPr="0050188C">
              <w:rPr>
                <w:sz w:val="28"/>
                <w:szCs w:val="28"/>
              </w:rPr>
              <w:t>- развивать творческое воображение детей. Закреплять название цветов. Помочь детям понять взаимосвязь между явлен</w:t>
            </w:r>
            <w:r w:rsidR="00415A0E">
              <w:rPr>
                <w:sz w:val="28"/>
                <w:szCs w:val="28"/>
              </w:rPr>
              <w:t xml:space="preserve">иями природы. </w:t>
            </w:r>
          </w:p>
        </w:tc>
      </w:tr>
      <w:tr w:rsidR="00A459A3" w:rsidRPr="0050188C" w:rsidTr="00AF1E7C">
        <w:tc>
          <w:tcPr>
            <w:tcW w:w="1733" w:type="dxa"/>
          </w:tcPr>
          <w:p w:rsidR="00A459A3" w:rsidRPr="0050188C" w:rsidRDefault="00A459A3" w:rsidP="005214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8" w:type="dxa"/>
          </w:tcPr>
          <w:p w:rsidR="00A459A3" w:rsidRPr="0050188C" w:rsidRDefault="00A459A3" w:rsidP="0052143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88C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A459A3" w:rsidRPr="009676AA" w:rsidRDefault="009676AA" w:rsidP="0098227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Презентация прое</w:t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та:</w:t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Развлечение «Выходи на зеленый лужок».</w:t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76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Фотоальбом «В мире природы»</w:t>
            </w:r>
          </w:p>
        </w:tc>
      </w:tr>
    </w:tbl>
    <w:p w:rsidR="0050188C" w:rsidRDefault="0050188C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2143E" w:rsidRDefault="0052143E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143E" w:rsidRDefault="0052143E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2143E" w:rsidRDefault="0052143E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E360C" w:rsidRDefault="00BE360C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0188C" w:rsidRDefault="00415A0E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Список источников: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F8612C">
        <w:rPr>
          <w:rFonts w:ascii="Times New Roman" w:hAnsi="Times New Roman" w:cs="Times New Roman"/>
          <w:sz w:val="28"/>
          <w:szCs w:val="28"/>
        </w:rPr>
        <w:t>Аджи</w:t>
      </w:r>
      <w:proofErr w:type="spellEnd"/>
      <w:r w:rsidR="0052143E">
        <w:rPr>
          <w:rFonts w:ascii="Times New Roman" w:hAnsi="Times New Roman" w:cs="Times New Roman"/>
          <w:sz w:val="28"/>
          <w:szCs w:val="28"/>
        </w:rPr>
        <w:t xml:space="preserve"> А.В. «Конспекты интегрированных занятий во второй младшей группе детского сада», Воронеж, 2006г.;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8612C">
        <w:rPr>
          <w:rFonts w:ascii="Times New Roman" w:hAnsi="Times New Roman" w:cs="Times New Roman"/>
          <w:sz w:val="28"/>
          <w:szCs w:val="28"/>
        </w:rPr>
        <w:t>Бондаренко</w:t>
      </w:r>
      <w:r w:rsidR="0052143E">
        <w:rPr>
          <w:rFonts w:ascii="Times New Roman" w:hAnsi="Times New Roman" w:cs="Times New Roman"/>
          <w:sz w:val="28"/>
          <w:szCs w:val="28"/>
        </w:rPr>
        <w:t xml:space="preserve"> Т.М. «Практический материал по освоению образовательных о</w:t>
      </w:r>
      <w:r w:rsidR="0052143E">
        <w:rPr>
          <w:rFonts w:ascii="Times New Roman" w:hAnsi="Times New Roman" w:cs="Times New Roman"/>
          <w:sz w:val="28"/>
          <w:szCs w:val="28"/>
        </w:rPr>
        <w:t>б</w:t>
      </w:r>
      <w:r w:rsidR="0052143E">
        <w:rPr>
          <w:rFonts w:ascii="Times New Roman" w:hAnsi="Times New Roman" w:cs="Times New Roman"/>
          <w:sz w:val="28"/>
          <w:szCs w:val="28"/>
        </w:rPr>
        <w:t>ластей во второй младшей группе», Воронеж, 2013г.;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Style w:val="c1"/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612C">
        <w:rPr>
          <w:rFonts w:ascii="Times New Roman" w:hAnsi="Times New Roman" w:cs="Times New Roman"/>
          <w:sz w:val="28"/>
          <w:szCs w:val="28"/>
        </w:rPr>
        <w:t>Губанова</w:t>
      </w:r>
      <w:r w:rsidR="0052143E">
        <w:rPr>
          <w:rFonts w:ascii="Times New Roman" w:hAnsi="Times New Roman" w:cs="Times New Roman"/>
          <w:sz w:val="28"/>
          <w:szCs w:val="28"/>
        </w:rPr>
        <w:t xml:space="preserve"> Н.Ф. «Развитие игровой деятельности», Москва, 2015г.;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612C">
        <w:rPr>
          <w:rFonts w:ascii="Times New Roman" w:hAnsi="Times New Roman" w:cs="Times New Roman"/>
          <w:sz w:val="28"/>
          <w:szCs w:val="28"/>
        </w:rPr>
        <w:t>Затулина</w:t>
      </w:r>
      <w:r w:rsidR="0052143E">
        <w:rPr>
          <w:rFonts w:ascii="Times New Roman" w:hAnsi="Times New Roman" w:cs="Times New Roman"/>
          <w:sz w:val="28"/>
          <w:szCs w:val="28"/>
        </w:rPr>
        <w:t xml:space="preserve"> «Конспекты комплексных занятий по развитию речи», Москва, 2009г.;</w:t>
      </w:r>
    </w:p>
    <w:p w:rsidR="00F8612C" w:rsidRPr="00F8612C" w:rsidRDefault="0052143E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Корнеева И.В. «</w:t>
      </w:r>
      <w:r w:rsidR="00F8612C" w:rsidRPr="00F8612C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ические</w:t>
      </w:r>
      <w:r w:rsidR="00F8612C" w:rsidRPr="00F8612C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для детей», Ростов-на-Дону, 2016г.; 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8612C">
        <w:rPr>
          <w:rFonts w:ascii="Times New Roman" w:hAnsi="Times New Roman" w:cs="Times New Roman"/>
          <w:sz w:val="28"/>
          <w:szCs w:val="28"/>
        </w:rPr>
        <w:t>Лыкова</w:t>
      </w:r>
      <w:r w:rsidR="0052143E">
        <w:rPr>
          <w:rFonts w:ascii="Times New Roman" w:hAnsi="Times New Roman" w:cs="Times New Roman"/>
          <w:sz w:val="28"/>
          <w:szCs w:val="28"/>
        </w:rPr>
        <w:t xml:space="preserve"> И.А. «Изобразительная деятельность в детском саду», Москва, 2014г.;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F8612C">
        <w:rPr>
          <w:rStyle w:val="c1"/>
          <w:rFonts w:ascii="Times New Roman" w:hAnsi="Times New Roman" w:cs="Times New Roman"/>
          <w:sz w:val="28"/>
          <w:szCs w:val="28"/>
        </w:rPr>
        <w:t>Теплюк</w:t>
      </w:r>
      <w:proofErr w:type="spellEnd"/>
      <w:r w:rsidR="0052143E">
        <w:rPr>
          <w:rStyle w:val="c1"/>
          <w:rFonts w:ascii="Times New Roman" w:hAnsi="Times New Roman" w:cs="Times New Roman"/>
          <w:sz w:val="28"/>
          <w:szCs w:val="28"/>
        </w:rPr>
        <w:t xml:space="preserve"> С.Н. «Занятия на прогулке с малышами», Москва, 2008г.;</w:t>
      </w:r>
    </w:p>
    <w:p w:rsidR="00415A0E" w:rsidRPr="00F8612C" w:rsidRDefault="007F0DD2" w:rsidP="0052143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8612C" w:rsidRPr="00F8612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http://dohcolonoc.ru/utrennici/5098-konspekt-razvlecheniya-puteshestvie-v-osennij-les.html</w:t>
        </w:r>
      </w:hyperlink>
      <w:r w:rsidR="00F8612C" w:rsidRPr="00F8612C">
        <w:rPr>
          <w:rFonts w:ascii="Times New Roman" w:hAnsi="Times New Roman" w:cs="Times New Roman"/>
          <w:sz w:val="28"/>
          <w:szCs w:val="28"/>
        </w:rPr>
        <w:t>;</w:t>
      </w:r>
    </w:p>
    <w:p w:rsidR="00F8612C" w:rsidRPr="00F8612C" w:rsidRDefault="007F0DD2" w:rsidP="0052143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8612C" w:rsidRPr="00F8612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http://ruabinka.ru/index.php?option=com_content&amp;view=article&amp;id=271:--l----r&amp;catid=6:logop&amp;Itemid=127</w:t>
        </w:r>
      </w:hyperlink>
      <w:r w:rsidR="00F8612C" w:rsidRPr="00F8612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8612C" w:rsidRPr="00F8612C" w:rsidRDefault="00F8612C" w:rsidP="0052143E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8612C">
        <w:rPr>
          <w:rFonts w:ascii="Times New Roman" w:hAnsi="Times New Roman" w:cs="Times New Roman"/>
          <w:sz w:val="28"/>
          <w:szCs w:val="28"/>
        </w:rPr>
        <w:t>http://www.moi-detsad.ru/konsultac/konsultac2808.html.</w:t>
      </w:r>
    </w:p>
    <w:p w:rsidR="0050188C" w:rsidRDefault="0050188C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Pr="00F8612C" w:rsidRDefault="007F0DD2" w:rsidP="0052143E">
      <w:pPr>
        <w:pStyle w:val="a8"/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0188C" w:rsidRDefault="0050188C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0188C" w:rsidRDefault="0050188C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«В союзе с природой»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правильного отношения детей к природе, умение бережно обр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щаться с животными существами, может быть полноценно осуществлено в д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период лишь в том случае, если система работы в детском саду сочет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с воздействием на ребёнка в </w:t>
      </w:r>
      <w:proofErr w:type="spell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саду воспитатели большое вн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мание уделяют прививанию навыков ухода за растениями, животными, птицами.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Замечательный педагог В. А. Сухомлинский 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писал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«Человек всегда был и остается сыном природы, и то, что роднит его с природой, должно использоваться для его приобщению к бога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ству духовной культуры. Мир, окружающий ребёнка - 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мир природы с безграничным богатством явлений, с неисчерпа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красотой. Здесь, в природе источник детского разума. Все дети от природы любознательны. Круг их интересов очень широкий. </w:t>
      </w:r>
      <w:r w:rsidRPr="007F0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Среди вопросов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они задают нам взрослым, есть и такие, что вызваны различными явлениями, объект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ель очень зелёная, а у других листья попадали. От нас взрослых, зависит, будет ли р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с взр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ослыми. Умение излагать свои мысли, 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лу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 учится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школе. Он на деле убедится в том, что ни одно явление не возникает бе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причинно, само по себе и ни что не исчезает бесследно. В процессе систематич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целенаправленных наблюдений, ребёнок учиться думать и отвечать на вопр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«Почему?»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такая работа сложная, многотрудная, но в результате её, в сознании ребёнка с раннего детства закладываются основы любознательности, пытливости, умение логически мы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лить, делать умозаключения, выводы.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любят ходить с взрослыми в лес, не забудьте с ним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поздороваться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«Здравствуй лес, дремучий лес, полный сказок и чудес!», а ух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 попрощаться с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ним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прячется в тумане,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дремучий до свиданья!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Защитил ты нас от зноя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здоровья, свежих сил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гостинцем угостил.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всегда напоминать детям, много видит и слышит только тот, кто идет не спеша, ст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пает неслышно, тогда он многое увидит, как шелестят листья, роса на траве, бельчонок лакоми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сладкой земляникой, а птицы кормят своих птенцов, а вот тут и ежиха с ежатами. Поиграйте с детьми в 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игру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«Лесные запахи»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 сначала детям понюхать, как пахнет земляника, мох, листья мяты, ромашки аптечной и т. д. Сначала брать 2-3 растения, а потом 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понюхают, а потом узнают с закрытыми глазами каким растением пахнет. Вспомните загадки, маленькие стихи о растениях, приметы.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Заметали муравейник - понаблюдайте за жизнью муравьев, какие они дру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ные, навал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кучей на гусеницу, тащат её к своему домику - это они очищают лес от вредителей. Угост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их сахаром или конфеткой и понаблюдайте, как они любят сладкое.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можно ходить в разное время года и любоваться им, замечать непола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и устранять их. Убрать сухие ветки на тропинке, подвязать надломанную ветку, посадить дерево.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делают те родители, которые во время прогулки обращаются с природой и р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бёнком.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«Смотри как красиво!»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«Какой сегодня белый, пушистый снег!»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«Как тебе кажется, на что похоже облако!»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т. </w:t>
      </w:r>
      <w:proofErr w:type="spell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</w:t>
      </w:r>
      <w:proofErr w:type="spell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игр со сн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 радостные возвращаются домой. Здесь тепло и уютно.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в воскресные дни пекутся дома пироги, а в хлебном магазине пахнет хлебом. Дайте детям </w:t>
      </w:r>
      <w:proofErr w:type="gramStart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толчок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раздумья сказав 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поговорку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«Много снега, много хлеба»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«Снег подул - хлеба надул»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Покажите детям хлебное поле в разное время года, объясните, почему 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говорят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«Хлеб всему голова»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значит, его надо беречь. Рассказать сколько людей трудятся, чтобы эта пахучая буханка хлеба пришла к нам на стол. Каждый, даже самый маленький ребенок должен беречь хлеб.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видеть и понимать другого живого существа, тонкое движение души ребёнка, зависит от интереса к растению, животному - от степени развития набл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дательности, нравственных чувств. С этого начинается ответственность за всё ж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 на планете. Когда мы, взрослые, говорим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рви, не топчи, не ломай, не тр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гай и т. д.</w:t>
      </w:r>
      <w:proofErr w:type="gramStart"/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объяснять почему </w:t>
      </w: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«Не рви»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расширения и закрепления знаний об экологии необходимо рассматривать картины, наблюдать за растител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и животным миром, читать художественную литературу.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Надо всегда помнить всем взрослым и детям, что Земля - это общий наш дом, человек живя в этом доме должен быть добрым, заботиться, чтобы всему живому было хорошо.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«Наша планета Земля,</w:t>
      </w:r>
    </w:p>
    <w:p w:rsidR="007F0DD2" w:rsidRPr="007F0DD2" w:rsidRDefault="007F0DD2" w:rsidP="007F0DD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F0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щедра и богата</w:t>
      </w: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8471C9" w:rsidSect="0098227B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8471C9" w:rsidRDefault="007C34C4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8471C9" w:rsidSect="008471C9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315pt">
            <v:imagedata r:id="rId9" o:title="leVtD0a5m_o"/>
          </v:shape>
        </w:pict>
      </w:r>
      <w:r w:rsidR="008471C9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27F3C96" wp14:editId="76442ABE">
            <wp:extent cx="3009900" cy="4038600"/>
            <wp:effectExtent l="0" t="0" r="0" b="0"/>
            <wp:docPr id="1" name="Рисунок 1" descr="C:\Users\silve\AppData\Local\Microsoft\Windows\INetCache\Content.Word\JIYlfDDoL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ilve\AppData\Local\Microsoft\Windows\INetCache\Content.Word\JIYlfDDoL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B25500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25500" w:rsidRDefault="008471C9" w:rsidP="008471C9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5FBA111C" wp14:editId="002F4E38">
            <wp:extent cx="3143250" cy="4197826"/>
            <wp:effectExtent l="0" t="0" r="0" b="0"/>
            <wp:docPr id="2" name="Рисунок 2" descr="C:\Users\silve\AppData\Local\Microsoft\Windows\INetCache\Content.Word\RUVGaSPBJ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ilve\AppData\Local\Microsoft\Windows\INetCache\Content.Word\RUVGaSPBJ2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8D4BD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7C34C4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>
          <v:shape id="_x0000_i1026" type="#_x0000_t75" style="width:215.25pt;height:324pt">
            <v:imagedata r:id="rId12" o:title="aMtwyjf2750"/>
          </v:shape>
        </w:pict>
      </w: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8D4BDD" w:rsidSect="008471C9">
          <w:type w:val="continuous"/>
          <w:pgSz w:w="11906" w:h="16838"/>
          <w:pgMar w:top="567" w:right="850" w:bottom="1134" w:left="993" w:header="708" w:footer="708" w:gutter="0"/>
          <w:cols w:num="2" w:space="708"/>
          <w:docGrid w:linePitch="360"/>
        </w:sect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8D4BDD" w:rsidSect="008D4BDD">
          <w:type w:val="continuous"/>
          <w:pgSz w:w="11906" w:h="16838"/>
          <w:pgMar w:top="567" w:right="850" w:bottom="1134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971EE3C" wp14:editId="02CD5A4E">
            <wp:extent cx="5838825" cy="3943350"/>
            <wp:effectExtent l="0" t="0" r="0" b="0"/>
            <wp:docPr id="3" name="Рисунок 3" descr="C:\Users\silve\AppData\Local\Microsoft\Windows\INetCache\Content.Word\k3F7a0hU6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ilve\AppData\Local\Microsoft\Windows\INetCache\Content.Word\k3F7a0hU6i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89" cy="39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7C34C4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>
          <v:shape id="_x0000_i1027" type="#_x0000_t75" style="width:232.5pt;height:268.5pt">
            <v:imagedata r:id="rId14" o:title="43vE2x7r-No"/>
          </v:shape>
        </w:pict>
      </w:r>
    </w:p>
    <w:p w:rsidR="008471C9" w:rsidRDefault="008471C9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7C34C4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>
          <v:shape id="_x0000_i1028" type="#_x0000_t75" style="width:232.5pt;height:277.5pt">
            <v:imagedata r:id="rId15" o:title="6o_YfanAoqg"/>
          </v:shape>
        </w:pict>
      </w:r>
    </w:p>
    <w:p w:rsidR="008D4BDD" w:rsidRDefault="008D4BDD" w:rsidP="008D4BD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647DA" w:rsidRDefault="00C647DA" w:rsidP="008D4BD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647DA" w:rsidRDefault="00C647DA" w:rsidP="008D4BD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647DA" w:rsidRDefault="007C34C4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>
          <v:shape id="_x0000_i1029" type="#_x0000_t75" style="width:239.25pt;height:249.75pt">
            <v:imagedata r:id="rId16" o:title="Va8QGI845OY" croptop="12949f"/>
          </v:shape>
        </w:pict>
      </w:r>
    </w:p>
    <w:p w:rsidR="00C647DA" w:rsidRDefault="00C647D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8D4BDD" w:rsidSect="008471C9">
          <w:type w:val="continuous"/>
          <w:pgSz w:w="11906" w:h="16838"/>
          <w:pgMar w:top="567" w:right="850" w:bottom="1134" w:left="993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71DB7E56" wp14:editId="0C8A9D76">
            <wp:extent cx="3038475" cy="3381375"/>
            <wp:effectExtent l="0" t="0" r="0" b="0"/>
            <wp:docPr id="6" name="Рисунок 6" descr="C:\Users\silve\Рабочий стол\nA-xFFT2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ilve\Рабочий стол\nA-xFFT24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27" cy="33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676A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9676AA" w:rsidSect="008D4BDD">
          <w:type w:val="continuous"/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8D4BDD" w:rsidRDefault="008D4BDD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647D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44B731BF" wp14:editId="42FC372A">
            <wp:extent cx="2969270" cy="3914775"/>
            <wp:effectExtent l="0" t="0" r="0" b="0"/>
            <wp:docPr id="4" name="Рисунок 4" descr="C:\Users\silve\Рабочий стол\GfGowxhL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e\Рабочий стол\GfGowxhLyp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1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A" w:rsidRDefault="009676AA" w:rsidP="0052143E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pict>
          <v:shape id="_x0000_i1030" type="#_x0000_t75" style="width:247.5pt;height:297.75pt">
            <v:imagedata r:id="rId19" o:title="VJBrbVeX06A"/>
          </v:shape>
        </w:pict>
      </w:r>
      <w:r w:rsidRPr="009676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647DA" w:rsidSect="008471C9">
      <w:type w:val="continuous"/>
      <w:pgSz w:w="11906" w:h="16838"/>
      <w:pgMar w:top="567" w:right="850" w:bottom="1134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C34D6"/>
    <w:multiLevelType w:val="hybridMultilevel"/>
    <w:tmpl w:val="7FF20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77F56"/>
    <w:multiLevelType w:val="multilevel"/>
    <w:tmpl w:val="BF54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19152C"/>
    <w:multiLevelType w:val="hybridMultilevel"/>
    <w:tmpl w:val="D3482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F31AE"/>
    <w:multiLevelType w:val="hybridMultilevel"/>
    <w:tmpl w:val="CC14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459A3"/>
    <w:rsid w:val="000A57CC"/>
    <w:rsid w:val="000F012F"/>
    <w:rsid w:val="00203FA7"/>
    <w:rsid w:val="00284A92"/>
    <w:rsid w:val="002F4314"/>
    <w:rsid w:val="00415A0E"/>
    <w:rsid w:val="00492144"/>
    <w:rsid w:val="004C5AE2"/>
    <w:rsid w:val="0050188C"/>
    <w:rsid w:val="00517737"/>
    <w:rsid w:val="0052143E"/>
    <w:rsid w:val="0052716E"/>
    <w:rsid w:val="00563F38"/>
    <w:rsid w:val="00566A74"/>
    <w:rsid w:val="005D35EC"/>
    <w:rsid w:val="00602A08"/>
    <w:rsid w:val="0060583E"/>
    <w:rsid w:val="00655F4D"/>
    <w:rsid w:val="006D518E"/>
    <w:rsid w:val="006F192E"/>
    <w:rsid w:val="006F76FA"/>
    <w:rsid w:val="006F7A2D"/>
    <w:rsid w:val="007B2141"/>
    <w:rsid w:val="007C34C4"/>
    <w:rsid w:val="007F0DD2"/>
    <w:rsid w:val="008471C9"/>
    <w:rsid w:val="008D4BDD"/>
    <w:rsid w:val="008E3561"/>
    <w:rsid w:val="009676AA"/>
    <w:rsid w:val="00973BB6"/>
    <w:rsid w:val="00981810"/>
    <w:rsid w:val="0098227B"/>
    <w:rsid w:val="009A47B1"/>
    <w:rsid w:val="009C3D38"/>
    <w:rsid w:val="00A04798"/>
    <w:rsid w:val="00A459A3"/>
    <w:rsid w:val="00A5306A"/>
    <w:rsid w:val="00AF1E7C"/>
    <w:rsid w:val="00B25500"/>
    <w:rsid w:val="00BD6D3F"/>
    <w:rsid w:val="00BE360C"/>
    <w:rsid w:val="00BE67ED"/>
    <w:rsid w:val="00C41534"/>
    <w:rsid w:val="00C647DA"/>
    <w:rsid w:val="00C7685C"/>
    <w:rsid w:val="00C77B09"/>
    <w:rsid w:val="00CA29AF"/>
    <w:rsid w:val="00CC06C2"/>
    <w:rsid w:val="00D12A4F"/>
    <w:rsid w:val="00D2481C"/>
    <w:rsid w:val="00D3312E"/>
    <w:rsid w:val="00D62467"/>
    <w:rsid w:val="00DF0D22"/>
    <w:rsid w:val="00E81DDB"/>
    <w:rsid w:val="00EF2963"/>
    <w:rsid w:val="00F8612C"/>
    <w:rsid w:val="00FE56DD"/>
    <w:rsid w:val="00FE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A92"/>
  </w:style>
  <w:style w:type="paragraph" w:styleId="1">
    <w:name w:val="heading 1"/>
    <w:basedOn w:val="a"/>
    <w:link w:val="10"/>
    <w:uiPriority w:val="9"/>
    <w:qFormat/>
    <w:rsid w:val="00AF1E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1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1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2A4F"/>
  </w:style>
  <w:style w:type="character" w:customStyle="1" w:styleId="10">
    <w:name w:val="Заголовок 1 Знак"/>
    <w:basedOn w:val="a0"/>
    <w:link w:val="1"/>
    <w:uiPriority w:val="9"/>
    <w:rsid w:val="00AF1E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AF1E7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12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5A0E"/>
  </w:style>
  <w:style w:type="paragraph" w:styleId="a8">
    <w:name w:val="List Paragraph"/>
    <w:basedOn w:val="a"/>
    <w:uiPriority w:val="34"/>
    <w:qFormat/>
    <w:rsid w:val="00415A0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8612C"/>
    <w:rPr>
      <w:color w:val="0000FF" w:themeColor="hyperlink"/>
      <w:u w:val="single"/>
    </w:rPr>
  </w:style>
  <w:style w:type="paragraph" w:styleId="aa">
    <w:name w:val="No Spacing"/>
    <w:link w:val="ab"/>
    <w:uiPriority w:val="1"/>
    <w:qFormat/>
    <w:rsid w:val="007B214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link w:val="aa"/>
    <w:uiPriority w:val="1"/>
    <w:rsid w:val="007B214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abinka.ru/index.php?option=com_content&amp;view=article&amp;id=271:--l----r&amp;catid=6:logop&amp;Itemid=12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dohcolonoc.ru/utrennici/5098-konspekt-razvlecheniya-puteshestvie-v-osennij-le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1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"ТрансВудСервис"</Company>
  <LinksUpToDate>false</LinksUpToDate>
  <CharactersWithSpaces>13478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19</cp:revision>
  <cp:lastPrinted>2021-07-25T16:26:00Z</cp:lastPrinted>
  <dcterms:created xsi:type="dcterms:W3CDTF">2016-06-24T07:24:00Z</dcterms:created>
  <dcterms:modified xsi:type="dcterms:W3CDTF">2021-08-10T08:31:00Z</dcterms:modified>
</cp:coreProperties>
</file>