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53" w:rsidRPr="00265B53" w:rsidRDefault="00265B53" w:rsidP="00265B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265B53">
        <w:rPr>
          <w:b/>
          <w:bCs/>
          <w:color w:val="333333"/>
          <w:sz w:val="28"/>
          <w:szCs w:val="28"/>
        </w:rPr>
        <w:t>Аннотация к рабочей программе старшей группы</w:t>
      </w:r>
    </w:p>
    <w:p w:rsidR="00265B53" w:rsidRPr="00265B53" w:rsidRDefault="00265B53" w:rsidP="00265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65B53">
        <w:rPr>
          <w:color w:val="333333"/>
          <w:sz w:val="28"/>
          <w:szCs w:val="28"/>
        </w:rPr>
        <w:t xml:space="preserve">Рабочая программа по развитию детей старшей группы разработана в соответствии с основной образовательной программой «От рождения до школы» под редакцией Н.Е. </w:t>
      </w:r>
      <w:proofErr w:type="spellStart"/>
      <w:r w:rsidRPr="00265B53">
        <w:rPr>
          <w:color w:val="333333"/>
          <w:sz w:val="28"/>
          <w:szCs w:val="28"/>
        </w:rPr>
        <w:t>Вераксы</w:t>
      </w:r>
      <w:proofErr w:type="spellEnd"/>
      <w:r w:rsidRPr="00265B53">
        <w:rPr>
          <w:color w:val="333333"/>
          <w:sz w:val="28"/>
          <w:szCs w:val="28"/>
        </w:rPr>
        <w:t>, Т.С. Комаровой, М.А. Васильевой.</w:t>
      </w:r>
    </w:p>
    <w:p w:rsidR="00265B53" w:rsidRPr="00265B53" w:rsidRDefault="00265B53" w:rsidP="00265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65B53">
        <w:rPr>
          <w:color w:val="333333"/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и обеспечивает физическое, социально-личностное, познавательно-речевое и художественно-эстетическое развитие детей с учетом их возрастных и индивидуальных особенностей.</w:t>
      </w:r>
    </w:p>
    <w:p w:rsidR="00265B53" w:rsidRPr="00265B53" w:rsidRDefault="00265B53" w:rsidP="00265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65B53">
        <w:rPr>
          <w:color w:val="333333"/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F81EB7" w:rsidRPr="00265B53" w:rsidRDefault="00F81EB7">
      <w:pPr>
        <w:rPr>
          <w:sz w:val="28"/>
          <w:szCs w:val="28"/>
        </w:rPr>
      </w:pPr>
      <w:bookmarkStart w:id="0" w:name="_GoBack"/>
      <w:bookmarkEnd w:id="0"/>
    </w:p>
    <w:sectPr w:rsidR="00F81EB7" w:rsidRPr="0026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99"/>
    <w:rsid w:val="00265B53"/>
    <w:rsid w:val="008C3499"/>
    <w:rsid w:val="00F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2022-10-09T15:13:00Z</dcterms:created>
  <dcterms:modified xsi:type="dcterms:W3CDTF">2022-10-09T15:13:00Z</dcterms:modified>
</cp:coreProperties>
</file>