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6" w:rsidRDefault="009C2356" w:rsidP="00450A72">
      <w:pPr>
        <w:rPr>
          <w:sz w:val="28"/>
          <w:szCs w:val="28"/>
        </w:rPr>
      </w:pPr>
      <w:r>
        <w:rPr>
          <w:sz w:val="28"/>
          <w:szCs w:val="28"/>
        </w:rPr>
        <w:t xml:space="preserve">«Согласовано»                                              </w:t>
      </w:r>
      <w:r w:rsidR="00B40035"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«Утверждаю»</w:t>
      </w:r>
    </w:p>
    <w:p w:rsidR="009C2356" w:rsidRDefault="009C2356" w:rsidP="00450A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EF4">
        <w:rPr>
          <w:sz w:val="28"/>
          <w:szCs w:val="28"/>
        </w:rPr>
        <w:t xml:space="preserve">Председатель Управляющего </w:t>
      </w:r>
      <w:r>
        <w:rPr>
          <w:sz w:val="28"/>
          <w:szCs w:val="28"/>
        </w:rPr>
        <w:t xml:space="preserve">         </w:t>
      </w:r>
      <w:r w:rsidR="00DE0E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Заведующая МАДОУ</w:t>
      </w:r>
    </w:p>
    <w:p w:rsidR="009C2356" w:rsidRDefault="00DE0EF4" w:rsidP="00450A72">
      <w:pPr>
        <w:rPr>
          <w:sz w:val="28"/>
          <w:szCs w:val="28"/>
        </w:rPr>
      </w:pPr>
      <w:r>
        <w:rPr>
          <w:sz w:val="28"/>
          <w:szCs w:val="28"/>
        </w:rPr>
        <w:t xml:space="preserve"> совета</w:t>
      </w:r>
      <w:r w:rsidR="009C2356">
        <w:rPr>
          <w:sz w:val="28"/>
          <w:szCs w:val="28"/>
        </w:rPr>
        <w:t xml:space="preserve">  </w:t>
      </w:r>
      <w:r>
        <w:rPr>
          <w:sz w:val="28"/>
          <w:szCs w:val="28"/>
        </w:rPr>
        <w:t>МАДОУ «Детский сад</w:t>
      </w:r>
      <w:r w:rsidR="009C23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9C2356">
        <w:rPr>
          <w:sz w:val="28"/>
          <w:szCs w:val="28"/>
        </w:rPr>
        <w:t>«Детский сад№42»</w:t>
      </w:r>
    </w:p>
    <w:p w:rsidR="009C2356" w:rsidRDefault="00DE0EF4" w:rsidP="00450A72">
      <w:pPr>
        <w:rPr>
          <w:sz w:val="28"/>
          <w:szCs w:val="28"/>
        </w:rPr>
      </w:pPr>
      <w:r>
        <w:rPr>
          <w:sz w:val="28"/>
          <w:szCs w:val="28"/>
        </w:rPr>
        <w:t xml:space="preserve"> №42»</w:t>
      </w:r>
      <w:r w:rsidR="009C235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9C2356">
        <w:rPr>
          <w:sz w:val="28"/>
          <w:szCs w:val="28"/>
        </w:rPr>
        <w:t>_________Н.Б.Волкова</w:t>
      </w:r>
      <w:proofErr w:type="spellEnd"/>
    </w:p>
    <w:p w:rsidR="00356E73" w:rsidRDefault="00DE0EF4" w:rsidP="00450A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56E73">
        <w:rPr>
          <w:sz w:val="28"/>
          <w:szCs w:val="28"/>
        </w:rPr>
        <w:t>_________Н.Г.Яковкина</w:t>
      </w:r>
      <w:proofErr w:type="spellEnd"/>
    </w:p>
    <w:p w:rsidR="00DE0EF4" w:rsidRDefault="00DE0EF4" w:rsidP="00450A72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Приказ № ____ от «___»____2016г</w:t>
      </w:r>
    </w:p>
    <w:p w:rsidR="00DE0EF4" w:rsidRDefault="00DE0EF4" w:rsidP="00450A72">
      <w:pPr>
        <w:rPr>
          <w:sz w:val="28"/>
          <w:szCs w:val="28"/>
        </w:rPr>
      </w:pPr>
      <w:r>
        <w:rPr>
          <w:sz w:val="28"/>
          <w:szCs w:val="28"/>
        </w:rPr>
        <w:t>Управляющего совета</w:t>
      </w:r>
    </w:p>
    <w:p w:rsidR="009C2356" w:rsidRDefault="00DE0EF4" w:rsidP="00450A72">
      <w:pPr>
        <w:rPr>
          <w:sz w:val="28"/>
          <w:szCs w:val="28"/>
        </w:rPr>
      </w:pPr>
      <w:r>
        <w:rPr>
          <w:sz w:val="28"/>
          <w:szCs w:val="28"/>
        </w:rPr>
        <w:t>№____</w:t>
      </w:r>
      <w:r w:rsidR="009C2356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«___»_____2016г.</w:t>
      </w:r>
      <w:r w:rsidR="009C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9C23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C2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C2356">
        <w:rPr>
          <w:sz w:val="28"/>
          <w:szCs w:val="28"/>
        </w:rPr>
        <w:t xml:space="preserve">     </w:t>
      </w:r>
    </w:p>
    <w:p w:rsidR="00DE0EF4" w:rsidRPr="00450A72" w:rsidRDefault="00DE0EF4" w:rsidP="00450A72">
      <w:pPr>
        <w:rPr>
          <w:sz w:val="28"/>
          <w:szCs w:val="28"/>
        </w:rPr>
      </w:pPr>
    </w:p>
    <w:p w:rsidR="00801A01" w:rsidRPr="00450A72" w:rsidRDefault="00801A01" w:rsidP="00940A17">
      <w:pPr>
        <w:jc w:val="center"/>
        <w:rPr>
          <w:b/>
          <w:sz w:val="28"/>
          <w:szCs w:val="28"/>
        </w:rPr>
      </w:pPr>
    </w:p>
    <w:p w:rsidR="00801A01" w:rsidRPr="00450A72" w:rsidRDefault="00801A01" w:rsidP="00940A17">
      <w:pPr>
        <w:shd w:val="clear" w:color="auto" w:fill="FFFFFF"/>
        <w:spacing w:line="254" w:lineRule="exact"/>
        <w:ind w:right="72"/>
        <w:jc w:val="center"/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Порядок и условия внесения физическими и юридическими лицами</w:t>
      </w:r>
    </w:p>
    <w:p w:rsidR="00801A01" w:rsidRPr="00450A72" w:rsidRDefault="00801A01" w:rsidP="00940A17">
      <w:pPr>
        <w:shd w:val="clear" w:color="auto" w:fill="FFFFFF"/>
        <w:spacing w:line="254" w:lineRule="exact"/>
        <w:ind w:right="77"/>
        <w:jc w:val="center"/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 xml:space="preserve">добровольных пожертвований </w:t>
      </w:r>
      <w:r w:rsidR="00367103" w:rsidRPr="00450A72">
        <w:rPr>
          <w:b/>
          <w:sz w:val="28"/>
          <w:szCs w:val="28"/>
        </w:rPr>
        <w:t>в М</w:t>
      </w:r>
      <w:r w:rsidR="003A2501">
        <w:rPr>
          <w:b/>
          <w:sz w:val="28"/>
          <w:szCs w:val="28"/>
        </w:rPr>
        <w:t>А</w:t>
      </w:r>
      <w:r w:rsidR="00367103" w:rsidRPr="00450A72">
        <w:rPr>
          <w:b/>
          <w:sz w:val="28"/>
          <w:szCs w:val="28"/>
        </w:rPr>
        <w:t>ДОУ «Детский сад№42»</w:t>
      </w:r>
    </w:p>
    <w:p w:rsidR="00801A01" w:rsidRPr="00450A72" w:rsidRDefault="00801A01" w:rsidP="00450A72">
      <w:pPr>
        <w:rPr>
          <w:b/>
          <w:sz w:val="28"/>
          <w:szCs w:val="28"/>
        </w:rPr>
      </w:pPr>
    </w:p>
    <w:p w:rsidR="00801A01" w:rsidRPr="00450A72" w:rsidRDefault="00801A01" w:rsidP="00450A72">
      <w:pPr>
        <w:rPr>
          <w:b/>
          <w:sz w:val="28"/>
          <w:szCs w:val="28"/>
        </w:rPr>
      </w:pPr>
    </w:p>
    <w:p w:rsidR="00801A01" w:rsidRPr="00450A72" w:rsidRDefault="00CD7201" w:rsidP="00450A72">
      <w:pPr>
        <w:tabs>
          <w:tab w:val="left" w:pos="708"/>
          <w:tab w:val="left" w:pos="1875"/>
        </w:tabs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1</w:t>
      </w:r>
      <w:r w:rsidR="00801A01" w:rsidRPr="00450A72">
        <w:rPr>
          <w:b/>
          <w:sz w:val="28"/>
          <w:szCs w:val="28"/>
        </w:rPr>
        <w:t>. Общие положения</w:t>
      </w:r>
    </w:p>
    <w:p w:rsidR="00801A01" w:rsidRPr="00450A72" w:rsidRDefault="00801A01" w:rsidP="00450A72">
      <w:pPr>
        <w:tabs>
          <w:tab w:val="left" w:pos="708"/>
          <w:tab w:val="left" w:pos="1875"/>
        </w:tabs>
        <w:rPr>
          <w:sz w:val="28"/>
          <w:szCs w:val="28"/>
        </w:rPr>
      </w:pPr>
    </w:p>
    <w:p w:rsidR="00801A01" w:rsidRPr="00450A72" w:rsidRDefault="00801A01" w:rsidP="00450A72">
      <w:pPr>
        <w:tabs>
          <w:tab w:val="left" w:pos="708"/>
          <w:tab w:val="left" w:pos="1875"/>
        </w:tabs>
        <w:rPr>
          <w:i/>
          <w:sz w:val="28"/>
          <w:szCs w:val="28"/>
        </w:rPr>
      </w:pPr>
      <w:r w:rsidRPr="00450A72">
        <w:rPr>
          <w:sz w:val="28"/>
          <w:szCs w:val="28"/>
        </w:rPr>
        <w:tab/>
      </w:r>
    </w:p>
    <w:p w:rsidR="00367103" w:rsidRPr="00450A72" w:rsidRDefault="00367103" w:rsidP="00450A72">
      <w:pPr>
        <w:tabs>
          <w:tab w:val="left" w:pos="708"/>
          <w:tab w:val="left" w:pos="1875"/>
        </w:tabs>
        <w:rPr>
          <w:sz w:val="28"/>
          <w:szCs w:val="28"/>
        </w:rPr>
      </w:pPr>
      <w:r w:rsidRPr="00450A72">
        <w:rPr>
          <w:sz w:val="28"/>
          <w:szCs w:val="28"/>
        </w:rPr>
        <w:t>1.</w:t>
      </w:r>
      <w:r w:rsidR="00966F92" w:rsidRPr="00450A72">
        <w:rPr>
          <w:sz w:val="28"/>
          <w:szCs w:val="28"/>
        </w:rPr>
        <w:t>1.</w:t>
      </w:r>
      <w:r w:rsidR="00801A01" w:rsidRPr="00450A72">
        <w:rPr>
          <w:sz w:val="28"/>
          <w:szCs w:val="28"/>
        </w:rPr>
        <w:t xml:space="preserve"> Настоящий Порядок определяет действия учреждения по приему пожертвований от жертвователей.</w:t>
      </w:r>
    </w:p>
    <w:p w:rsidR="00801A01" w:rsidRPr="00450A72" w:rsidRDefault="00966F92" w:rsidP="00450A72">
      <w:pPr>
        <w:spacing w:line="237" w:lineRule="atLeast"/>
        <w:rPr>
          <w:color w:val="333333"/>
          <w:sz w:val="28"/>
          <w:szCs w:val="28"/>
        </w:rPr>
      </w:pPr>
      <w:r w:rsidRPr="00450A72">
        <w:rPr>
          <w:color w:val="333333"/>
          <w:sz w:val="28"/>
          <w:szCs w:val="28"/>
        </w:rPr>
        <w:t>1.</w:t>
      </w:r>
      <w:r w:rsidR="00473CF2" w:rsidRPr="00450A72">
        <w:rPr>
          <w:color w:val="333333"/>
          <w:sz w:val="28"/>
          <w:szCs w:val="28"/>
        </w:rPr>
        <w:t xml:space="preserve"> 2.</w:t>
      </w:r>
      <w:r w:rsidR="00367103" w:rsidRPr="00450A72">
        <w:rPr>
          <w:color w:val="333333"/>
          <w:sz w:val="28"/>
          <w:szCs w:val="28"/>
        </w:rPr>
        <w:t>В соответствии со ст.1 ФЗ от 11.08.1995 года №135-ФЗ "</w:t>
      </w:r>
      <w:hyperlink r:id="rId5" w:tooltip="О благотворительной деятельности и благотворительных организациях" w:history="1">
        <w:r w:rsidR="00367103" w:rsidRPr="00450A72">
          <w:rPr>
            <w:color w:val="2B280C"/>
            <w:sz w:val="28"/>
            <w:szCs w:val="28"/>
          </w:rPr>
          <w:t>О благотворительной деятельности и благотворительных организациях</w:t>
        </w:r>
      </w:hyperlink>
      <w:r w:rsidR="00473CF2" w:rsidRPr="00450A72">
        <w:rPr>
          <w:color w:val="333333"/>
          <w:sz w:val="28"/>
          <w:szCs w:val="28"/>
        </w:rPr>
        <w:t>"</w:t>
      </w:r>
      <w:proofErr w:type="gramStart"/>
      <w:r w:rsidR="00473CF2" w:rsidRPr="00450A72">
        <w:rPr>
          <w:color w:val="333333"/>
          <w:sz w:val="28"/>
          <w:szCs w:val="28"/>
        </w:rPr>
        <w:t>,</w:t>
      </w:r>
      <w:r w:rsidR="00801A01" w:rsidRPr="00450A72">
        <w:rPr>
          <w:sz w:val="28"/>
          <w:szCs w:val="28"/>
        </w:rPr>
        <w:t>Г</w:t>
      </w:r>
      <w:proofErr w:type="gramEnd"/>
      <w:r w:rsidR="00801A01" w:rsidRPr="00450A72">
        <w:rPr>
          <w:sz w:val="28"/>
          <w:szCs w:val="28"/>
        </w:rPr>
        <w:t xml:space="preserve">К РФ </w:t>
      </w:r>
      <w:r w:rsidR="00CD7201" w:rsidRPr="00450A72">
        <w:rPr>
          <w:sz w:val="28"/>
          <w:szCs w:val="28"/>
        </w:rPr>
        <w:t>р</w:t>
      </w:r>
      <w:r w:rsidR="00801A01" w:rsidRPr="00450A72">
        <w:rPr>
          <w:sz w:val="28"/>
          <w:szCs w:val="28"/>
        </w:rPr>
        <w:t xml:space="preserve">одители (законные представители) </w:t>
      </w:r>
      <w:r w:rsidR="00473CF2" w:rsidRPr="00450A72">
        <w:rPr>
          <w:sz w:val="28"/>
          <w:szCs w:val="28"/>
        </w:rPr>
        <w:t xml:space="preserve"> и юридические лица </w:t>
      </w:r>
      <w:r w:rsidR="00801A01" w:rsidRPr="00450A72">
        <w:rPr>
          <w:sz w:val="28"/>
          <w:szCs w:val="28"/>
        </w:rPr>
        <w:t>вправе осуществлять  благотворительную деятельность  (индивидуально  или объединившись).</w:t>
      </w:r>
    </w:p>
    <w:p w:rsidR="00801A01" w:rsidRPr="00450A72" w:rsidRDefault="00966F92" w:rsidP="00450A72">
      <w:pPr>
        <w:tabs>
          <w:tab w:val="left" w:pos="708"/>
          <w:tab w:val="left" w:pos="1875"/>
        </w:tabs>
        <w:rPr>
          <w:sz w:val="28"/>
          <w:szCs w:val="28"/>
        </w:rPr>
      </w:pPr>
      <w:r w:rsidRPr="00450A72">
        <w:rPr>
          <w:sz w:val="28"/>
          <w:szCs w:val="28"/>
        </w:rPr>
        <w:t xml:space="preserve"> 1.3</w:t>
      </w:r>
      <w:r w:rsidR="00473CF2" w:rsidRPr="00450A72">
        <w:rPr>
          <w:sz w:val="28"/>
          <w:szCs w:val="28"/>
        </w:rPr>
        <w:t>.</w:t>
      </w:r>
      <w:r w:rsidR="00801A01" w:rsidRPr="00450A72">
        <w:rPr>
          <w:sz w:val="28"/>
          <w:szCs w:val="28"/>
        </w:rPr>
        <w:t>Благотворительная деятельность в дошкольном учреждении осуществляется на</w:t>
      </w:r>
      <w:r w:rsidR="00450A72">
        <w:rPr>
          <w:sz w:val="28"/>
          <w:szCs w:val="28"/>
        </w:rPr>
        <w:t xml:space="preserve"> </w:t>
      </w:r>
      <w:r w:rsidR="00801A01" w:rsidRPr="00450A72">
        <w:rPr>
          <w:sz w:val="28"/>
          <w:szCs w:val="28"/>
        </w:rPr>
        <w:t>основании договорных отношений, которые регулируются ГК РФ.</w:t>
      </w:r>
    </w:p>
    <w:p w:rsidR="00E527C9" w:rsidRPr="00450A72" w:rsidRDefault="00966F92" w:rsidP="00450A7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50A72">
        <w:rPr>
          <w:sz w:val="28"/>
          <w:szCs w:val="28"/>
        </w:rPr>
        <w:t xml:space="preserve"> 1.4.</w:t>
      </w:r>
      <w:r w:rsidR="00801A01" w:rsidRPr="00450A72">
        <w:rPr>
          <w:sz w:val="28"/>
          <w:szCs w:val="28"/>
        </w:rPr>
        <w:t>Жертвователи вправе определять цели и порядок использования своих пожертвований.</w:t>
      </w:r>
      <w:r w:rsidR="00A1560F" w:rsidRPr="00450A72">
        <w:rPr>
          <w:sz w:val="28"/>
          <w:szCs w:val="28"/>
        </w:rPr>
        <w:t xml:space="preserve">  </w:t>
      </w:r>
    </w:p>
    <w:p w:rsidR="00801A01" w:rsidRPr="00450A72" w:rsidRDefault="00966F92" w:rsidP="00450A72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50A72">
        <w:rPr>
          <w:sz w:val="28"/>
          <w:szCs w:val="28"/>
        </w:rPr>
        <w:t>1.5</w:t>
      </w:r>
      <w:r w:rsidR="00A1560F" w:rsidRPr="00450A72">
        <w:rPr>
          <w:sz w:val="28"/>
          <w:szCs w:val="28"/>
        </w:rPr>
        <w:t>.</w:t>
      </w:r>
      <w:r w:rsidR="00801A01" w:rsidRPr="00450A72">
        <w:rPr>
          <w:sz w:val="28"/>
          <w:szCs w:val="28"/>
        </w:rPr>
        <w:t xml:space="preserve">Пожертвования граждан или юридических лиц могут привлекаться учреждением только на добровольной основе и исключительно по </w:t>
      </w:r>
      <w:r w:rsidR="00A1560F" w:rsidRPr="00450A72">
        <w:rPr>
          <w:sz w:val="28"/>
          <w:szCs w:val="28"/>
        </w:rPr>
        <w:t>их собственной инициативе</w:t>
      </w:r>
      <w:r w:rsidR="00473CF2" w:rsidRPr="00450A72">
        <w:rPr>
          <w:sz w:val="28"/>
          <w:szCs w:val="28"/>
        </w:rPr>
        <w:t>.</w:t>
      </w:r>
    </w:p>
    <w:p w:rsidR="00E527C9" w:rsidRPr="00450A72" w:rsidRDefault="00966F92" w:rsidP="00450A72">
      <w:pPr>
        <w:shd w:val="clear" w:color="auto" w:fill="FFFFFF"/>
        <w:spacing w:before="427"/>
        <w:rPr>
          <w:b/>
          <w:color w:val="FF0000"/>
          <w:sz w:val="28"/>
          <w:szCs w:val="28"/>
        </w:rPr>
      </w:pPr>
      <w:r w:rsidRPr="00450A72">
        <w:rPr>
          <w:b/>
          <w:sz w:val="28"/>
          <w:szCs w:val="28"/>
        </w:rPr>
        <w:t>2</w:t>
      </w:r>
      <w:r w:rsidR="00801A01" w:rsidRPr="00450A72">
        <w:rPr>
          <w:b/>
          <w:sz w:val="28"/>
          <w:szCs w:val="28"/>
        </w:rPr>
        <w:t>. Привлечение добровольных пожертвований от родителей (законных представителей)</w:t>
      </w:r>
      <w:r w:rsidR="00801A01" w:rsidRPr="00450A72">
        <w:rPr>
          <w:b/>
          <w:color w:val="FF0000"/>
          <w:sz w:val="28"/>
          <w:szCs w:val="28"/>
        </w:rPr>
        <w:t xml:space="preserve"> </w:t>
      </w:r>
    </w:p>
    <w:p w:rsidR="00966F92" w:rsidRPr="00450A72" w:rsidRDefault="00A1560F" w:rsidP="00450A72">
      <w:pPr>
        <w:shd w:val="clear" w:color="auto" w:fill="FFFFFF"/>
        <w:tabs>
          <w:tab w:val="left" w:pos="2726"/>
          <w:tab w:val="left" w:pos="4862"/>
          <w:tab w:val="left" w:pos="7723"/>
        </w:tabs>
        <w:spacing w:line="276" w:lineRule="auto"/>
        <w:ind w:left="34"/>
        <w:rPr>
          <w:sz w:val="28"/>
          <w:szCs w:val="28"/>
        </w:rPr>
      </w:pPr>
      <w:r w:rsidRPr="00450A72">
        <w:rPr>
          <w:sz w:val="28"/>
          <w:szCs w:val="28"/>
        </w:rPr>
        <w:t>2.1.</w:t>
      </w:r>
      <w:r w:rsidR="00801A01" w:rsidRPr="00450A72">
        <w:rPr>
          <w:sz w:val="28"/>
          <w:szCs w:val="28"/>
        </w:rPr>
        <w:t>Основным принципом привлечения дополнительных средств (пожертвования</w:t>
      </w:r>
      <w:proofErr w:type="gramStart"/>
      <w:r w:rsidR="00801A01" w:rsidRPr="00450A72">
        <w:rPr>
          <w:sz w:val="28"/>
          <w:szCs w:val="28"/>
        </w:rPr>
        <w:t>)</w:t>
      </w:r>
      <w:r w:rsidR="00E527C9" w:rsidRPr="00450A72">
        <w:rPr>
          <w:spacing w:val="-1"/>
          <w:sz w:val="28"/>
          <w:szCs w:val="28"/>
        </w:rPr>
        <w:t>у</w:t>
      </w:r>
      <w:proofErr w:type="gramEnd"/>
      <w:r w:rsidR="00E527C9" w:rsidRPr="00450A72">
        <w:rPr>
          <w:spacing w:val="-1"/>
          <w:sz w:val="28"/>
          <w:szCs w:val="28"/>
        </w:rPr>
        <w:t>чреждения</w:t>
      </w:r>
      <w:r w:rsidR="00801A01" w:rsidRPr="00450A72">
        <w:rPr>
          <w:spacing w:val="-1"/>
          <w:sz w:val="28"/>
          <w:szCs w:val="28"/>
        </w:rPr>
        <w:t xml:space="preserve"> служит добровольность их внесения физическими и юридическими лицами, в т.ч.</w:t>
      </w:r>
      <w:r w:rsidR="00801A01" w:rsidRPr="00450A72">
        <w:rPr>
          <w:sz w:val="28"/>
          <w:szCs w:val="28"/>
        </w:rPr>
        <w:t>родителями (законными представителями) воспитанников. Образовательное учреждение</w:t>
      </w:r>
      <w:r w:rsidR="00E527C9" w:rsidRPr="00450A72">
        <w:rPr>
          <w:sz w:val="28"/>
          <w:szCs w:val="28"/>
        </w:rPr>
        <w:t xml:space="preserve"> </w:t>
      </w:r>
      <w:r w:rsidR="00801A01" w:rsidRPr="00450A72">
        <w:rPr>
          <w:sz w:val="28"/>
          <w:szCs w:val="28"/>
        </w:rPr>
        <w:t>не вправе самостоятельно, по собственной инициативе привлекать целевые взносы</w:t>
      </w:r>
      <w:r w:rsidR="00E527C9" w:rsidRPr="00450A72">
        <w:rPr>
          <w:sz w:val="28"/>
          <w:szCs w:val="28"/>
        </w:rPr>
        <w:t xml:space="preserve"> </w:t>
      </w:r>
      <w:r w:rsidR="00801A01" w:rsidRPr="00450A72">
        <w:rPr>
          <w:sz w:val="28"/>
          <w:szCs w:val="28"/>
        </w:rPr>
        <w:t xml:space="preserve">родителей (законных представителей) без их согласия. </w:t>
      </w:r>
    </w:p>
    <w:p w:rsidR="00801A01" w:rsidRPr="00450A72" w:rsidRDefault="00966F92" w:rsidP="00450A72">
      <w:pPr>
        <w:shd w:val="clear" w:color="auto" w:fill="FFFFFF"/>
        <w:tabs>
          <w:tab w:val="left" w:pos="2726"/>
          <w:tab w:val="left" w:pos="4862"/>
          <w:tab w:val="left" w:pos="7723"/>
        </w:tabs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t>2.2.</w:t>
      </w:r>
      <w:r w:rsidR="00801A01" w:rsidRPr="00450A72">
        <w:rPr>
          <w:sz w:val="28"/>
          <w:szCs w:val="28"/>
        </w:rPr>
        <w:t>Размер целевого взноса</w:t>
      </w:r>
      <w:r w:rsidRPr="00450A72">
        <w:rPr>
          <w:sz w:val="28"/>
          <w:szCs w:val="28"/>
        </w:rPr>
        <w:t xml:space="preserve"> </w:t>
      </w:r>
      <w:r w:rsidR="00801A01" w:rsidRPr="00450A72">
        <w:rPr>
          <w:spacing w:val="-4"/>
          <w:sz w:val="28"/>
          <w:szCs w:val="28"/>
        </w:rPr>
        <w:t>определяется</w:t>
      </w:r>
      <w:r w:rsidRPr="00450A72">
        <w:rPr>
          <w:spacing w:val="-4"/>
          <w:sz w:val="28"/>
          <w:szCs w:val="28"/>
        </w:rPr>
        <w:t xml:space="preserve"> </w:t>
      </w:r>
      <w:r w:rsidR="00801A01" w:rsidRPr="00450A72">
        <w:rPr>
          <w:spacing w:val="-5"/>
          <w:sz w:val="28"/>
          <w:szCs w:val="28"/>
        </w:rPr>
        <w:t>каждым</w:t>
      </w:r>
      <w:r w:rsidRPr="00450A72">
        <w:rPr>
          <w:spacing w:val="-5"/>
          <w:sz w:val="28"/>
          <w:szCs w:val="28"/>
        </w:rPr>
        <w:t xml:space="preserve"> </w:t>
      </w:r>
      <w:r w:rsidR="00801A01" w:rsidRPr="00450A72">
        <w:rPr>
          <w:spacing w:val="-3"/>
          <w:sz w:val="28"/>
          <w:szCs w:val="28"/>
        </w:rPr>
        <w:t>жертвователем</w:t>
      </w:r>
      <w:r w:rsidRPr="00450A72">
        <w:rPr>
          <w:spacing w:val="-3"/>
          <w:sz w:val="28"/>
          <w:szCs w:val="28"/>
        </w:rPr>
        <w:t xml:space="preserve"> </w:t>
      </w:r>
      <w:r w:rsidR="00801A01" w:rsidRPr="00450A72">
        <w:rPr>
          <w:spacing w:val="-5"/>
          <w:sz w:val="28"/>
          <w:szCs w:val="28"/>
        </w:rPr>
        <w:t>самостоятельно.</w:t>
      </w:r>
    </w:p>
    <w:p w:rsidR="00801A01" w:rsidRPr="00450A72" w:rsidRDefault="00966F92" w:rsidP="00450A7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lastRenderedPageBreak/>
        <w:t>2.3</w:t>
      </w:r>
      <w:r w:rsidR="00A1560F" w:rsidRPr="00450A72">
        <w:rPr>
          <w:sz w:val="28"/>
          <w:szCs w:val="28"/>
        </w:rPr>
        <w:t>.</w:t>
      </w:r>
      <w:r w:rsidR="00801A01" w:rsidRPr="00450A72">
        <w:rPr>
          <w:sz w:val="28"/>
          <w:szCs w:val="28"/>
        </w:rPr>
        <w:t xml:space="preserve">Передача пожертвования осуществляется на основании заявления </w:t>
      </w:r>
      <w:r w:rsidR="00450A72" w:rsidRPr="00450A72">
        <w:rPr>
          <w:sz w:val="28"/>
          <w:szCs w:val="28"/>
        </w:rPr>
        <w:t xml:space="preserve"> и договора о пожертвовании</w:t>
      </w:r>
      <w:proofErr w:type="gramStart"/>
      <w:r w:rsidR="00450A72" w:rsidRPr="00450A72">
        <w:rPr>
          <w:sz w:val="28"/>
          <w:szCs w:val="28"/>
        </w:rPr>
        <w:t xml:space="preserve"> </w:t>
      </w:r>
      <w:r w:rsidR="00801A01" w:rsidRPr="00450A72">
        <w:rPr>
          <w:sz w:val="28"/>
          <w:szCs w:val="28"/>
        </w:rPr>
        <w:t>.</w:t>
      </w:r>
      <w:proofErr w:type="gramEnd"/>
      <w:r w:rsidR="00450A72" w:rsidRPr="00450A72">
        <w:rPr>
          <w:sz w:val="28"/>
          <w:szCs w:val="28"/>
        </w:rPr>
        <w:t>Приложение .</w:t>
      </w:r>
    </w:p>
    <w:p w:rsidR="00450A72" w:rsidRDefault="00966F92" w:rsidP="00450A72">
      <w:pPr>
        <w:shd w:val="clear" w:color="auto" w:fill="FFFFFF"/>
        <w:tabs>
          <w:tab w:val="left" w:pos="1704"/>
          <w:tab w:val="left" w:pos="2664"/>
          <w:tab w:val="left" w:pos="4272"/>
          <w:tab w:val="left" w:pos="5232"/>
          <w:tab w:val="left" w:pos="6682"/>
          <w:tab w:val="left" w:pos="8918"/>
        </w:tabs>
        <w:spacing w:line="276" w:lineRule="auto"/>
        <w:ind w:left="19" w:right="19"/>
        <w:rPr>
          <w:sz w:val="28"/>
          <w:szCs w:val="28"/>
        </w:rPr>
      </w:pPr>
      <w:r w:rsidRPr="00450A72">
        <w:rPr>
          <w:sz w:val="28"/>
          <w:szCs w:val="28"/>
        </w:rPr>
        <w:t xml:space="preserve"> 2.4.</w:t>
      </w:r>
      <w:r w:rsidR="00801A01" w:rsidRPr="00450A72">
        <w:rPr>
          <w:sz w:val="28"/>
          <w:szCs w:val="28"/>
        </w:rPr>
        <w:t>Пожер</w:t>
      </w:r>
      <w:r w:rsidR="00E527C9" w:rsidRPr="00450A72">
        <w:rPr>
          <w:sz w:val="28"/>
          <w:szCs w:val="28"/>
        </w:rPr>
        <w:t xml:space="preserve">твование в безналичном  порядке </w:t>
      </w:r>
      <w:r w:rsidR="00801A01" w:rsidRPr="00450A72">
        <w:rPr>
          <w:sz w:val="28"/>
          <w:szCs w:val="28"/>
        </w:rPr>
        <w:t xml:space="preserve">вносятся через учреждения банков. </w:t>
      </w:r>
      <w:r w:rsidR="00E527C9" w:rsidRPr="00450A72">
        <w:rPr>
          <w:sz w:val="28"/>
          <w:szCs w:val="28"/>
        </w:rPr>
        <w:t xml:space="preserve">      </w:t>
      </w:r>
    </w:p>
    <w:p w:rsidR="00801A01" w:rsidRPr="00450A72" w:rsidRDefault="00E527C9" w:rsidP="00450A72">
      <w:pPr>
        <w:shd w:val="clear" w:color="auto" w:fill="FFFFFF"/>
        <w:tabs>
          <w:tab w:val="left" w:pos="1704"/>
          <w:tab w:val="left" w:pos="2664"/>
          <w:tab w:val="left" w:pos="4272"/>
          <w:tab w:val="left" w:pos="5232"/>
          <w:tab w:val="left" w:pos="6682"/>
          <w:tab w:val="left" w:pos="8918"/>
        </w:tabs>
        <w:spacing w:line="276" w:lineRule="auto"/>
        <w:ind w:left="19" w:right="19"/>
        <w:rPr>
          <w:sz w:val="28"/>
          <w:szCs w:val="28"/>
        </w:rPr>
      </w:pPr>
      <w:r w:rsidRPr="00450A72">
        <w:rPr>
          <w:sz w:val="28"/>
          <w:szCs w:val="28"/>
        </w:rPr>
        <w:t xml:space="preserve"> 2.5.</w:t>
      </w:r>
      <w:r w:rsidR="00801A01" w:rsidRPr="00450A72">
        <w:rPr>
          <w:sz w:val="28"/>
          <w:szCs w:val="28"/>
        </w:rPr>
        <w:t>Пожертвования перечисл</w:t>
      </w:r>
      <w:r w:rsidR="00A1560F" w:rsidRPr="00450A72">
        <w:rPr>
          <w:sz w:val="28"/>
          <w:szCs w:val="28"/>
        </w:rPr>
        <w:t xml:space="preserve">яются на лицевой </w:t>
      </w:r>
      <w:r w:rsidR="00801A01" w:rsidRPr="00450A72">
        <w:rPr>
          <w:sz w:val="28"/>
          <w:szCs w:val="28"/>
        </w:rPr>
        <w:t>счет</w:t>
      </w:r>
      <w:r w:rsidR="00A1560F" w:rsidRPr="00450A72">
        <w:rPr>
          <w:sz w:val="28"/>
          <w:szCs w:val="28"/>
        </w:rPr>
        <w:t xml:space="preserve"> </w:t>
      </w:r>
      <w:r w:rsidR="00801A01" w:rsidRPr="00450A72">
        <w:rPr>
          <w:sz w:val="28"/>
          <w:szCs w:val="28"/>
        </w:rPr>
        <w:t xml:space="preserve">дошкольного учреждения по квитанции. </w:t>
      </w:r>
    </w:p>
    <w:p w:rsidR="00801A01" w:rsidRPr="00450A72" w:rsidRDefault="00E527C9" w:rsidP="00450A7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t>2.6</w:t>
      </w:r>
      <w:r w:rsidR="00966F92" w:rsidRPr="00450A72">
        <w:rPr>
          <w:sz w:val="28"/>
          <w:szCs w:val="28"/>
        </w:rPr>
        <w:t>.</w:t>
      </w:r>
      <w:r w:rsidR="00801A01" w:rsidRPr="00450A72">
        <w:rPr>
          <w:sz w:val="28"/>
          <w:szCs w:val="28"/>
        </w:rPr>
        <w:t>В платежном документе должно быть указано целевое назначение взноса.</w:t>
      </w:r>
    </w:p>
    <w:p w:rsidR="00801A01" w:rsidRPr="00450A72" w:rsidRDefault="00E527C9" w:rsidP="00450A7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t>2.7</w:t>
      </w:r>
      <w:r w:rsidR="00966F92" w:rsidRPr="00450A72">
        <w:rPr>
          <w:sz w:val="28"/>
          <w:szCs w:val="28"/>
        </w:rPr>
        <w:t>.</w:t>
      </w:r>
      <w:r w:rsidR="00801A01" w:rsidRPr="00450A72">
        <w:rPr>
          <w:sz w:val="28"/>
          <w:szCs w:val="28"/>
        </w:rPr>
        <w:t xml:space="preserve"> 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 расходование пожертвований.</w:t>
      </w:r>
    </w:p>
    <w:p w:rsidR="00801A01" w:rsidRPr="00450A72" w:rsidRDefault="00E527C9" w:rsidP="00450A72">
      <w:pPr>
        <w:tabs>
          <w:tab w:val="left" w:pos="708"/>
          <w:tab w:val="left" w:pos="1875"/>
        </w:tabs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t>2.8</w:t>
      </w:r>
      <w:r w:rsidR="00801A01" w:rsidRPr="00450A72">
        <w:rPr>
          <w:sz w:val="28"/>
          <w:szCs w:val="28"/>
        </w:rPr>
        <w:t xml:space="preserve">Учреждение обеспечивает информирование родителей (законных представителей), оказавших пожертвования о расходовании поступивших денежных средств и (или) товаров и материалов. </w:t>
      </w:r>
    </w:p>
    <w:p w:rsidR="00801A01" w:rsidRPr="00450A72" w:rsidRDefault="00E527C9" w:rsidP="00450A72">
      <w:pPr>
        <w:tabs>
          <w:tab w:val="left" w:pos="708"/>
          <w:tab w:val="left" w:pos="1875"/>
        </w:tabs>
        <w:spacing w:line="276" w:lineRule="auto"/>
        <w:rPr>
          <w:b/>
          <w:sz w:val="28"/>
          <w:szCs w:val="28"/>
        </w:rPr>
      </w:pPr>
      <w:r w:rsidRPr="00450A72">
        <w:rPr>
          <w:sz w:val="28"/>
          <w:szCs w:val="28"/>
        </w:rPr>
        <w:t>2.9</w:t>
      </w:r>
      <w:r w:rsidR="00801A01" w:rsidRPr="00450A72">
        <w:rPr>
          <w:sz w:val="28"/>
          <w:szCs w:val="28"/>
        </w:rPr>
        <w:t>Администрация учреждения обеспечивает ознакомление родителей (законных представителей) с настоящим Порядком.</w:t>
      </w:r>
    </w:p>
    <w:p w:rsidR="00E527C9" w:rsidRPr="00450A72" w:rsidRDefault="00E527C9" w:rsidP="00450A72">
      <w:pPr>
        <w:tabs>
          <w:tab w:val="left" w:pos="708"/>
          <w:tab w:val="left" w:pos="1875"/>
        </w:tabs>
        <w:ind w:firstLine="539"/>
        <w:rPr>
          <w:b/>
          <w:sz w:val="28"/>
          <w:szCs w:val="28"/>
        </w:rPr>
      </w:pPr>
    </w:p>
    <w:p w:rsidR="00801A01" w:rsidRPr="00450A72" w:rsidRDefault="00E527C9" w:rsidP="00450A72">
      <w:pPr>
        <w:tabs>
          <w:tab w:val="left" w:pos="708"/>
          <w:tab w:val="left" w:pos="1875"/>
        </w:tabs>
        <w:ind w:firstLine="539"/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3.</w:t>
      </w:r>
      <w:r w:rsidR="00801A01" w:rsidRPr="00450A72">
        <w:rPr>
          <w:b/>
          <w:sz w:val="28"/>
          <w:szCs w:val="28"/>
        </w:rPr>
        <w:t>Оформление пожертвования.</w:t>
      </w:r>
    </w:p>
    <w:p w:rsidR="00801A01" w:rsidRPr="00450A72" w:rsidRDefault="00E527C9" w:rsidP="00450A72">
      <w:pPr>
        <w:shd w:val="clear" w:color="auto" w:fill="FFFFFF"/>
        <w:spacing w:before="144" w:line="276" w:lineRule="auto"/>
        <w:ind w:left="24" w:right="19" w:firstLine="288"/>
        <w:rPr>
          <w:sz w:val="28"/>
          <w:szCs w:val="28"/>
        </w:rPr>
      </w:pPr>
      <w:r w:rsidRPr="00450A72">
        <w:rPr>
          <w:spacing w:val="-1"/>
          <w:sz w:val="28"/>
          <w:szCs w:val="28"/>
        </w:rPr>
        <w:t>3.1</w:t>
      </w:r>
      <w:r w:rsidR="00966F92" w:rsidRPr="00450A72">
        <w:rPr>
          <w:spacing w:val="-1"/>
          <w:sz w:val="28"/>
          <w:szCs w:val="28"/>
        </w:rPr>
        <w:t>.</w:t>
      </w:r>
      <w:r w:rsidR="00801A01" w:rsidRPr="00450A72">
        <w:rPr>
          <w:spacing w:val="-1"/>
          <w:sz w:val="28"/>
          <w:szCs w:val="28"/>
        </w:rPr>
        <w:t>При пожертвовании денежных ср</w:t>
      </w:r>
      <w:r w:rsidRPr="00450A72">
        <w:rPr>
          <w:spacing w:val="-1"/>
          <w:sz w:val="28"/>
          <w:szCs w:val="28"/>
        </w:rPr>
        <w:t>едств или имущества на нужды учреждения</w:t>
      </w:r>
      <w:r w:rsidR="00801A01" w:rsidRPr="00450A72">
        <w:rPr>
          <w:spacing w:val="-1"/>
          <w:sz w:val="28"/>
          <w:szCs w:val="28"/>
        </w:rPr>
        <w:t xml:space="preserve"> общеполезными </w:t>
      </w:r>
      <w:r w:rsidR="00801A01" w:rsidRPr="00450A72">
        <w:rPr>
          <w:sz w:val="28"/>
          <w:szCs w:val="28"/>
        </w:rPr>
        <w:t>могут быть цели, имеющие определ</w:t>
      </w:r>
      <w:r w:rsidR="00CD7201" w:rsidRPr="00450A72">
        <w:rPr>
          <w:sz w:val="28"/>
          <w:szCs w:val="28"/>
        </w:rPr>
        <w:t xml:space="preserve">енное значение </w:t>
      </w:r>
      <w:r w:rsidR="00E4575D" w:rsidRPr="00450A72">
        <w:rPr>
          <w:sz w:val="28"/>
          <w:szCs w:val="28"/>
        </w:rPr>
        <w:t xml:space="preserve"> (например, </w:t>
      </w:r>
      <w:r w:rsidR="00801A01" w:rsidRPr="00450A72">
        <w:rPr>
          <w:sz w:val="28"/>
          <w:szCs w:val="28"/>
        </w:rPr>
        <w:t xml:space="preserve"> ремонт</w:t>
      </w:r>
      <w:r w:rsidR="00E4575D" w:rsidRPr="00450A72">
        <w:rPr>
          <w:sz w:val="28"/>
          <w:szCs w:val="28"/>
        </w:rPr>
        <w:t>,</w:t>
      </w:r>
      <w:r w:rsidR="00CD7201" w:rsidRPr="00450A72">
        <w:rPr>
          <w:sz w:val="28"/>
          <w:szCs w:val="28"/>
        </w:rPr>
        <w:t xml:space="preserve"> </w:t>
      </w:r>
      <w:r w:rsidR="00E4575D" w:rsidRPr="00450A72">
        <w:rPr>
          <w:sz w:val="28"/>
          <w:szCs w:val="28"/>
        </w:rPr>
        <w:t xml:space="preserve">приобретение </w:t>
      </w:r>
      <w:r w:rsidR="00CD7201" w:rsidRPr="00450A72">
        <w:rPr>
          <w:sz w:val="28"/>
          <w:szCs w:val="28"/>
        </w:rPr>
        <w:t xml:space="preserve"> прочих </w:t>
      </w:r>
      <w:r w:rsidR="00E4575D" w:rsidRPr="00450A72">
        <w:rPr>
          <w:sz w:val="28"/>
          <w:szCs w:val="28"/>
        </w:rPr>
        <w:t xml:space="preserve">материалов на развитие </w:t>
      </w:r>
      <w:r w:rsidR="009E6806" w:rsidRPr="00450A72">
        <w:rPr>
          <w:sz w:val="28"/>
          <w:szCs w:val="28"/>
        </w:rPr>
        <w:t>материально-технической базы учреждения</w:t>
      </w:r>
      <w:r w:rsidR="00CD7201" w:rsidRPr="00450A72">
        <w:rPr>
          <w:sz w:val="28"/>
          <w:szCs w:val="28"/>
        </w:rPr>
        <w:t>,</w:t>
      </w:r>
      <w:r w:rsidRPr="00450A72">
        <w:rPr>
          <w:sz w:val="28"/>
          <w:szCs w:val="28"/>
        </w:rPr>
        <w:t xml:space="preserve"> </w:t>
      </w:r>
      <w:r w:rsidR="00CD7201" w:rsidRPr="00450A72">
        <w:rPr>
          <w:sz w:val="28"/>
          <w:szCs w:val="28"/>
        </w:rPr>
        <w:t>приобретение основных средств и др.</w:t>
      </w:r>
      <w:r w:rsidR="00801A01" w:rsidRPr="00450A72">
        <w:rPr>
          <w:sz w:val="28"/>
          <w:szCs w:val="28"/>
        </w:rPr>
        <w:t>)</w:t>
      </w:r>
      <w:r w:rsidR="00CD7201" w:rsidRPr="00450A72">
        <w:rPr>
          <w:sz w:val="28"/>
          <w:szCs w:val="28"/>
        </w:rPr>
        <w:t>.</w:t>
      </w:r>
    </w:p>
    <w:p w:rsidR="00801A01" w:rsidRPr="00450A72" w:rsidRDefault="00E527C9" w:rsidP="00450A72">
      <w:pPr>
        <w:shd w:val="clear" w:color="auto" w:fill="FFFFFF"/>
        <w:spacing w:line="276" w:lineRule="auto"/>
        <w:ind w:left="34" w:right="14" w:firstLine="230"/>
        <w:rPr>
          <w:sz w:val="28"/>
          <w:szCs w:val="28"/>
        </w:rPr>
      </w:pPr>
      <w:r w:rsidRPr="00450A72">
        <w:rPr>
          <w:spacing w:val="-2"/>
          <w:sz w:val="28"/>
          <w:szCs w:val="28"/>
        </w:rPr>
        <w:t>3.2.</w:t>
      </w:r>
      <w:r w:rsidR="00801A01" w:rsidRPr="00450A72">
        <w:rPr>
          <w:spacing w:val="-2"/>
          <w:sz w:val="28"/>
          <w:szCs w:val="28"/>
        </w:rPr>
        <w:t xml:space="preserve">Граждане и (или) </w:t>
      </w:r>
      <w:r w:rsidR="009E6806" w:rsidRPr="00450A72">
        <w:rPr>
          <w:spacing w:val="-2"/>
          <w:sz w:val="28"/>
          <w:szCs w:val="28"/>
        </w:rPr>
        <w:t>организации, желающие помочь учреждению</w:t>
      </w:r>
      <w:r w:rsidR="00801A01" w:rsidRPr="00450A72">
        <w:rPr>
          <w:spacing w:val="-2"/>
          <w:sz w:val="28"/>
          <w:szCs w:val="28"/>
        </w:rPr>
        <w:t xml:space="preserve"> материально, должны оформить </w:t>
      </w:r>
      <w:r w:rsidR="00801A01" w:rsidRPr="00450A72">
        <w:rPr>
          <w:spacing w:val="-1"/>
          <w:sz w:val="28"/>
          <w:szCs w:val="28"/>
        </w:rPr>
        <w:t xml:space="preserve">безвозмездную помощь заявлением и письменным договором пожертвования </w:t>
      </w:r>
    </w:p>
    <w:p w:rsidR="00801A01" w:rsidRPr="00450A72" w:rsidRDefault="00801A01" w:rsidP="00450A7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sz w:val="28"/>
          <w:szCs w:val="28"/>
        </w:rPr>
      </w:pPr>
    </w:p>
    <w:p w:rsidR="00801A01" w:rsidRPr="00450A72" w:rsidRDefault="00E527C9" w:rsidP="00450A7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4</w:t>
      </w:r>
      <w:r w:rsidR="00801A01" w:rsidRPr="00450A72">
        <w:rPr>
          <w:b/>
          <w:sz w:val="28"/>
          <w:szCs w:val="28"/>
        </w:rPr>
        <w:t>. Порядок расходования добровольных пожертвований.</w:t>
      </w:r>
    </w:p>
    <w:p w:rsidR="00801A01" w:rsidRPr="00450A72" w:rsidRDefault="00801A01" w:rsidP="00450A7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sz w:val="28"/>
          <w:szCs w:val="28"/>
        </w:rPr>
      </w:pPr>
    </w:p>
    <w:p w:rsidR="00801A01" w:rsidRPr="00450A72" w:rsidRDefault="00E527C9" w:rsidP="00450A7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t xml:space="preserve">     4.1.</w:t>
      </w:r>
      <w:r w:rsidR="00801A01" w:rsidRPr="00450A72">
        <w:rPr>
          <w:sz w:val="28"/>
          <w:szCs w:val="28"/>
        </w:rPr>
        <w:t xml:space="preserve"> Распоряжение привлеченными пожертвованиями осущ</w:t>
      </w:r>
      <w:r w:rsidR="00CD7201" w:rsidRPr="00450A72">
        <w:rPr>
          <w:sz w:val="28"/>
          <w:szCs w:val="28"/>
        </w:rPr>
        <w:t>ествляет руководи</w:t>
      </w:r>
      <w:r w:rsidR="009E6806" w:rsidRPr="00450A72">
        <w:rPr>
          <w:sz w:val="28"/>
          <w:szCs w:val="28"/>
        </w:rPr>
        <w:t>тель учреждения в соответствии с их целевым назначением.</w:t>
      </w:r>
    </w:p>
    <w:p w:rsidR="00801A01" w:rsidRPr="00450A72" w:rsidRDefault="00E527C9" w:rsidP="00450A7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50A72">
        <w:rPr>
          <w:sz w:val="28"/>
          <w:szCs w:val="28"/>
        </w:rPr>
        <w:t xml:space="preserve">     4.2.</w:t>
      </w:r>
      <w:r w:rsidR="00801A01" w:rsidRPr="00450A72">
        <w:rPr>
          <w:sz w:val="28"/>
          <w:szCs w:val="28"/>
        </w:rPr>
        <w:t>Ответственность за нецелевое использование добровольных пожертвований несет руководитель учреждения.</w:t>
      </w:r>
      <w:r w:rsidR="00801A01" w:rsidRPr="00450A72">
        <w:rPr>
          <w:sz w:val="28"/>
          <w:szCs w:val="28"/>
        </w:rPr>
        <w:tab/>
      </w:r>
    </w:p>
    <w:p w:rsidR="00801A01" w:rsidRDefault="00801A01" w:rsidP="00450A72">
      <w:pPr>
        <w:tabs>
          <w:tab w:val="left" w:pos="708"/>
          <w:tab w:val="left" w:pos="1875"/>
        </w:tabs>
        <w:spacing w:line="276" w:lineRule="auto"/>
        <w:ind w:firstLine="539"/>
        <w:rPr>
          <w:sz w:val="28"/>
          <w:szCs w:val="28"/>
        </w:rPr>
      </w:pPr>
    </w:p>
    <w:p w:rsidR="00B40035" w:rsidRDefault="00B40035" w:rsidP="00450A72">
      <w:pPr>
        <w:tabs>
          <w:tab w:val="left" w:pos="708"/>
          <w:tab w:val="left" w:pos="1875"/>
        </w:tabs>
        <w:spacing w:line="276" w:lineRule="auto"/>
        <w:ind w:firstLine="539"/>
        <w:rPr>
          <w:sz w:val="28"/>
          <w:szCs w:val="28"/>
        </w:rPr>
      </w:pPr>
    </w:p>
    <w:p w:rsidR="00B40035" w:rsidRDefault="00B40035" w:rsidP="00450A72">
      <w:pPr>
        <w:tabs>
          <w:tab w:val="left" w:pos="708"/>
          <w:tab w:val="left" w:pos="1875"/>
        </w:tabs>
        <w:spacing w:line="276" w:lineRule="auto"/>
        <w:ind w:firstLine="539"/>
        <w:rPr>
          <w:sz w:val="28"/>
          <w:szCs w:val="28"/>
        </w:rPr>
      </w:pPr>
    </w:p>
    <w:p w:rsidR="00B40035" w:rsidRDefault="00B40035" w:rsidP="00450A72">
      <w:pPr>
        <w:tabs>
          <w:tab w:val="left" w:pos="708"/>
          <w:tab w:val="left" w:pos="1875"/>
        </w:tabs>
        <w:spacing w:line="276" w:lineRule="auto"/>
        <w:ind w:firstLine="539"/>
        <w:rPr>
          <w:sz w:val="28"/>
          <w:szCs w:val="28"/>
        </w:rPr>
      </w:pPr>
    </w:p>
    <w:p w:rsidR="00B40035" w:rsidRDefault="00B40035" w:rsidP="00450A72">
      <w:pPr>
        <w:tabs>
          <w:tab w:val="left" w:pos="708"/>
          <w:tab w:val="left" w:pos="1875"/>
        </w:tabs>
        <w:spacing w:line="276" w:lineRule="auto"/>
        <w:ind w:firstLine="539"/>
        <w:rPr>
          <w:sz w:val="28"/>
          <w:szCs w:val="28"/>
        </w:rPr>
      </w:pPr>
    </w:p>
    <w:p w:rsidR="00801A01" w:rsidRPr="00450A72" w:rsidRDefault="00801A01" w:rsidP="00C54D6F">
      <w:pPr>
        <w:tabs>
          <w:tab w:val="left" w:pos="708"/>
          <w:tab w:val="left" w:pos="1875"/>
        </w:tabs>
        <w:rPr>
          <w:sz w:val="28"/>
          <w:szCs w:val="28"/>
        </w:rPr>
      </w:pPr>
    </w:p>
    <w:p w:rsidR="00801A01" w:rsidRPr="00450A72" w:rsidRDefault="00801A01" w:rsidP="00450A72">
      <w:pPr>
        <w:tabs>
          <w:tab w:val="left" w:pos="708"/>
          <w:tab w:val="left" w:pos="1875"/>
        </w:tabs>
        <w:ind w:firstLine="539"/>
        <w:rPr>
          <w:sz w:val="28"/>
          <w:szCs w:val="28"/>
        </w:rPr>
      </w:pPr>
    </w:p>
    <w:p w:rsidR="00450A72" w:rsidRPr="00450A72" w:rsidRDefault="00450A72" w:rsidP="00450A72">
      <w:pPr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lastRenderedPageBreak/>
        <w:t xml:space="preserve">Договор пожертвования муниципальному </w:t>
      </w:r>
      <w:r w:rsidR="00B40035">
        <w:rPr>
          <w:b/>
          <w:sz w:val="28"/>
          <w:szCs w:val="28"/>
        </w:rPr>
        <w:t>автономному</w:t>
      </w:r>
      <w:r w:rsidRPr="00450A72">
        <w:rPr>
          <w:b/>
          <w:sz w:val="28"/>
          <w:szCs w:val="28"/>
        </w:rPr>
        <w:t xml:space="preserve"> дошкольному образовательному учреждению «Детский сад№42»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 г</w:t>
      </w:r>
      <w:proofErr w:type="gramStart"/>
      <w:r w:rsidRPr="00450A72">
        <w:rPr>
          <w:sz w:val="28"/>
          <w:szCs w:val="28"/>
        </w:rPr>
        <w:t>.С</w:t>
      </w:r>
      <w:proofErr w:type="gramEnd"/>
      <w:r w:rsidRPr="00450A72">
        <w:rPr>
          <w:sz w:val="28"/>
          <w:szCs w:val="28"/>
        </w:rPr>
        <w:t xml:space="preserve">аранск                                                                      «___»_________20__г.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>______________________________________________________________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                                                          (ФИО),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именуем____ в дальнейшем «Жертвователь», с одной стороны, и, муниципальное  </w:t>
      </w:r>
      <w:r w:rsidR="003A2501">
        <w:rPr>
          <w:sz w:val="28"/>
          <w:szCs w:val="28"/>
        </w:rPr>
        <w:t xml:space="preserve">автономное </w:t>
      </w:r>
      <w:r w:rsidRPr="00450A72">
        <w:rPr>
          <w:sz w:val="28"/>
          <w:szCs w:val="28"/>
        </w:rPr>
        <w:t xml:space="preserve">дошкольное образовательное учреждение «Детский сад № 42»,именуемое в дальнейшем «Учреждение», в лице </w:t>
      </w:r>
      <w:proofErr w:type="gramStart"/>
      <w:r w:rsidRPr="00450A72">
        <w:rPr>
          <w:sz w:val="28"/>
          <w:szCs w:val="28"/>
        </w:rPr>
        <w:t>заведующей</w:t>
      </w:r>
      <w:proofErr w:type="gramEnd"/>
      <w:r w:rsidRPr="00450A72">
        <w:rPr>
          <w:sz w:val="28"/>
          <w:szCs w:val="28"/>
        </w:rPr>
        <w:t xml:space="preserve"> Волковой Натальи Борисовны, действующей на основании Устава с другой стороны, заключили настоящий договор о нижеследующем. </w:t>
      </w:r>
    </w:p>
    <w:p w:rsidR="00450A72" w:rsidRPr="00450A72" w:rsidRDefault="00450A72" w:rsidP="00450A72">
      <w:pPr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1. Предмет договора</w:t>
      </w:r>
    </w:p>
    <w:p w:rsidR="00450A72" w:rsidRPr="00450A72" w:rsidRDefault="00450A72" w:rsidP="00450A72">
      <w:pPr>
        <w:rPr>
          <w:sz w:val="28"/>
          <w:szCs w:val="28"/>
        </w:rPr>
      </w:pPr>
      <w:proofErr w:type="gramStart"/>
      <w:r w:rsidRPr="00450A72">
        <w:rPr>
          <w:sz w:val="28"/>
          <w:szCs w:val="28"/>
        </w:rPr>
        <w:t xml:space="preserve">1.1.Жертвователь обязуется безвозмездно передать Учреждению в собственность на цели, указанные в настоящем договоре, денежные средства (далее – Пожертвование) в размере _______________________________________________________________руб. 1.2.Пожертвование передается в собственность Учреждению на осуществление следующих целей: приобретение товаров, предназначенных для проведения ремонтных работ по благоустройству помещений Учреждения, приобретение прочих расходных материалов, приобретение основных средств, связанных с развитием материально-технической базы  Учреждения. </w:t>
      </w:r>
      <w:proofErr w:type="gramEnd"/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1.3. Указанные в п.1.2. цели использования Пожертвования соответствуют целям благотворительной деятельности, определенным в ст.2 Федерального закона № 135-ФЗ от 11.08.1995г. «О благотворительной деятельности и благотворительных организациях». </w:t>
      </w:r>
    </w:p>
    <w:p w:rsidR="00450A72" w:rsidRPr="00450A72" w:rsidRDefault="00450A72" w:rsidP="00450A72">
      <w:pPr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2.Права и обязанности сторон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 2.1. Жертвователь обязуется перечислить на расчетный счет Учреждения Пожертвование в течение ___________ дней с момента подписания настоящего договора.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2.2. Учреждение вправе в любое время до перечисления Пожертвования от него отказаться. Отказ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2.3. Учреждение обязуется: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>2.3.1. использовать Пожертвование исключительно в целях, указанных в п.1.2. настоящего договора;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 2.3.2. вести обособленный учет всех операций по использованию Пожертвования, обеспечить доступ Жертвователя для проверки целевого использования пожертвованных денежных средств или имущества.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 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lastRenderedPageBreak/>
        <w:t xml:space="preserve">2.5. Использование Пожертвования или его части не в соответствии с указанными в п.1.2. настоящего договора целями ведет к отмене договора, в случае чего Учреждение обязано возвратить Жертвователю Пожертвование. </w:t>
      </w:r>
    </w:p>
    <w:p w:rsidR="00450A72" w:rsidRPr="00450A72" w:rsidRDefault="00450A72" w:rsidP="00450A72">
      <w:pPr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3.Прочие условия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>3.1.Настоящий договор вступает в силу с момента его подписания и действует до выполнения принятых на себя обязатель</w:t>
      </w:r>
      <w:proofErr w:type="gramStart"/>
      <w:r w:rsidRPr="00450A72">
        <w:rPr>
          <w:sz w:val="28"/>
          <w:szCs w:val="28"/>
        </w:rPr>
        <w:t>ств ст</w:t>
      </w:r>
      <w:proofErr w:type="gramEnd"/>
      <w:r w:rsidRPr="00450A72">
        <w:rPr>
          <w:sz w:val="28"/>
          <w:szCs w:val="28"/>
        </w:rPr>
        <w:t xml:space="preserve">оронами в соответствии с условиями договора.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3.2.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При не достижении согласия споры разрешаются в суде по месту нахождения образовательного учреждения.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3.3.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450A72" w:rsidRPr="00450A72" w:rsidRDefault="00450A72" w:rsidP="00450A72">
      <w:pPr>
        <w:rPr>
          <w:sz w:val="28"/>
          <w:szCs w:val="28"/>
        </w:rPr>
      </w:pPr>
      <w:r w:rsidRPr="00450A72">
        <w:rPr>
          <w:sz w:val="28"/>
          <w:szCs w:val="28"/>
        </w:rPr>
        <w:t xml:space="preserve">3.4. Настоящий договор составлен в двух экземплярах, имеющих равную юридическую силу по одному для каждой из сторон. </w:t>
      </w:r>
    </w:p>
    <w:p w:rsidR="00450A72" w:rsidRPr="00C54D6F" w:rsidRDefault="00450A72" w:rsidP="00C54D6F">
      <w:pPr>
        <w:rPr>
          <w:b/>
          <w:sz w:val="28"/>
          <w:szCs w:val="28"/>
        </w:rPr>
      </w:pPr>
      <w:r w:rsidRPr="00450A72">
        <w:rPr>
          <w:b/>
          <w:sz w:val="28"/>
          <w:szCs w:val="28"/>
        </w:rPr>
        <w:t>4. Адреса, реквизиты и подписи сторон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8"/>
        <w:gridCol w:w="1147"/>
        <w:gridCol w:w="4846"/>
      </w:tblGrid>
      <w:tr w:rsidR="00450A72" w:rsidRPr="00C54D6F" w:rsidTr="00450A72">
        <w:trPr>
          <w:trHeight w:val="14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</w:tc>
      </w:tr>
      <w:tr w:rsidR="00450A72" w:rsidRPr="00C54D6F" w:rsidTr="00450A72">
        <w:trPr>
          <w:trHeight w:val="299"/>
        </w:trPr>
        <w:tc>
          <w:tcPr>
            <w:tcW w:w="3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A2501"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сад№42»</w:t>
            </w: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2" w:rsidRPr="00C54D6F" w:rsidTr="00450A72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72" w:rsidRPr="00C54D6F" w:rsidRDefault="00450A72" w:rsidP="00450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72" w:rsidRPr="00C54D6F" w:rsidRDefault="00450A72" w:rsidP="00450A72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2" w:rsidRPr="00C54D6F" w:rsidTr="00450A72">
        <w:trPr>
          <w:trHeight w:val="146"/>
        </w:trPr>
        <w:tc>
          <w:tcPr>
            <w:tcW w:w="3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50A72" w:rsidRPr="00C54D6F" w:rsidTr="00450A72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72" w:rsidRPr="00C54D6F" w:rsidRDefault="00450A72" w:rsidP="00450A72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2" w:rsidRPr="00C54D6F" w:rsidTr="00450A72">
        <w:trPr>
          <w:trHeight w:val="3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72" w:rsidRPr="00C54D6F" w:rsidRDefault="00450A72" w:rsidP="00450A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72" w:rsidRPr="00C54D6F" w:rsidRDefault="00450A72" w:rsidP="00450A72">
            <w:pPr>
              <w:rPr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2" w:rsidRPr="00C54D6F" w:rsidTr="00450A72">
        <w:trPr>
          <w:trHeight w:val="14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450A72" w:rsidRPr="00C54D6F" w:rsidTr="00450A72">
        <w:trPr>
          <w:trHeight w:val="14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ИНН 1327150197 КПП 132701001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72" w:rsidRPr="00C54D6F" w:rsidTr="00450A72">
        <w:trPr>
          <w:trHeight w:val="1536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/с40701810500001000002 в ГРКЦ</w:t>
            </w: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НБ </w:t>
            </w:r>
            <w:proofErr w:type="spellStart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. Мордовия Банка </w:t>
            </w:r>
            <w:proofErr w:type="spellStart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России,г</w:t>
            </w:r>
            <w:proofErr w:type="gramStart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аранска,УФК</w:t>
            </w:r>
            <w:proofErr w:type="spellEnd"/>
            <w:r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</w:t>
            </w:r>
            <w:r w:rsidR="00C54D6F" w:rsidRPr="00C54D6F">
              <w:rPr>
                <w:rFonts w:ascii="Times New Roman" w:hAnsi="Times New Roman" w:cs="Times New Roman"/>
                <w:sz w:val="24"/>
                <w:szCs w:val="24"/>
              </w:rPr>
              <w:t>овия(МДОУ «Детский сад№42», л/с3</w:t>
            </w: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0096</w:t>
            </w:r>
            <w:r w:rsidR="00C54D6F" w:rsidRPr="00C54D6F">
              <w:rPr>
                <w:rFonts w:ascii="Times New Roman" w:hAnsi="Times New Roman" w:cs="Times New Roman"/>
                <w:sz w:val="24"/>
                <w:szCs w:val="24"/>
              </w:rPr>
              <w:t>Э63500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</w:tr>
      <w:tr w:rsidR="00450A72" w:rsidRPr="00C54D6F" w:rsidTr="00450A72">
        <w:trPr>
          <w:trHeight w:val="24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33-33-54,33-38-10</w:t>
            </w:r>
          </w:p>
        </w:tc>
      </w:tr>
      <w:tr w:rsidR="00450A72" w:rsidRPr="00C54D6F" w:rsidTr="00450A72">
        <w:trPr>
          <w:trHeight w:val="1277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Заведующая М</w:t>
            </w:r>
            <w:r w:rsidR="003A2501" w:rsidRPr="00C54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ДОУ «Детский сад</w:t>
            </w: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 xml:space="preserve"> № 42»</w:t>
            </w: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________________   Н.Б.Волкова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A72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C54D6F" w:rsidRPr="00C54D6F" w:rsidRDefault="00C54D6F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450A72" w:rsidRPr="00C54D6F" w:rsidTr="00B40035">
        <w:trPr>
          <w:trHeight w:val="129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D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50A72" w:rsidRPr="00C54D6F" w:rsidRDefault="00450A72" w:rsidP="00450A72">
            <w:pPr>
              <w:pStyle w:val="Con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72" w:rsidRPr="00C54D6F" w:rsidRDefault="00450A72" w:rsidP="00450A7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50A72" w:rsidRPr="00C54D6F" w:rsidRDefault="00450A72" w:rsidP="00450A7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  <w:r w:rsidRPr="00C54D6F">
        <w:rPr>
          <w:sz w:val="24"/>
          <w:szCs w:val="24"/>
        </w:rPr>
        <w:t xml:space="preserve"> </w:t>
      </w: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801A01" w:rsidRPr="00C54D6F" w:rsidRDefault="00801A01" w:rsidP="00450A72">
      <w:pPr>
        <w:tabs>
          <w:tab w:val="left" w:pos="708"/>
          <w:tab w:val="left" w:pos="1875"/>
        </w:tabs>
        <w:ind w:firstLine="539"/>
        <w:rPr>
          <w:sz w:val="24"/>
          <w:szCs w:val="24"/>
        </w:rPr>
      </w:pPr>
    </w:p>
    <w:p w:rsidR="003157DB" w:rsidRPr="00C54D6F" w:rsidRDefault="0068390D" w:rsidP="00450A72">
      <w:pPr>
        <w:rPr>
          <w:sz w:val="24"/>
          <w:szCs w:val="24"/>
        </w:rPr>
      </w:pPr>
    </w:p>
    <w:sectPr w:rsidR="003157DB" w:rsidRPr="00C54D6F" w:rsidSect="006B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A01"/>
    <w:rsid w:val="00356E73"/>
    <w:rsid w:val="00367103"/>
    <w:rsid w:val="003A2501"/>
    <w:rsid w:val="003B7F32"/>
    <w:rsid w:val="00432AA5"/>
    <w:rsid w:val="00450A72"/>
    <w:rsid w:val="00473CF2"/>
    <w:rsid w:val="0068390D"/>
    <w:rsid w:val="006B1AF8"/>
    <w:rsid w:val="0075214A"/>
    <w:rsid w:val="007E1493"/>
    <w:rsid w:val="00801A01"/>
    <w:rsid w:val="00866C49"/>
    <w:rsid w:val="00940A17"/>
    <w:rsid w:val="00966F92"/>
    <w:rsid w:val="009C2356"/>
    <w:rsid w:val="009E6806"/>
    <w:rsid w:val="00A1560F"/>
    <w:rsid w:val="00A249FD"/>
    <w:rsid w:val="00AA4B48"/>
    <w:rsid w:val="00B40035"/>
    <w:rsid w:val="00B71BD4"/>
    <w:rsid w:val="00C54D6F"/>
    <w:rsid w:val="00CD7201"/>
    <w:rsid w:val="00D85E4E"/>
    <w:rsid w:val="00DE0EF4"/>
    <w:rsid w:val="00E4575D"/>
    <w:rsid w:val="00E5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71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7103"/>
    <w:rPr>
      <w:b/>
      <w:bCs/>
    </w:rPr>
  </w:style>
  <w:style w:type="paragraph" w:styleId="a4">
    <w:name w:val="Normal (Web)"/>
    <w:basedOn w:val="a"/>
    <w:uiPriority w:val="99"/>
    <w:semiHidden/>
    <w:unhideWhenUsed/>
    <w:rsid w:val="003671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67103"/>
    <w:rPr>
      <w:color w:val="0000FF"/>
      <w:u w:val="single"/>
    </w:rPr>
  </w:style>
  <w:style w:type="paragraph" w:customStyle="1" w:styleId="ConsNormal">
    <w:name w:val="ConsNormal"/>
    <w:rsid w:val="00450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anovo.bezformata.ru/word/o-blagotvoritelnoj-deyatelnosti-i-blagotvoritelnih-organizatci/87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C76DA-7B7A-4C98-8D91-710CCD8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2016-04-22T08:53:00Z</cp:lastPrinted>
  <dcterms:created xsi:type="dcterms:W3CDTF">2016-03-10T12:13:00Z</dcterms:created>
  <dcterms:modified xsi:type="dcterms:W3CDTF">2016-04-22T10:06:00Z</dcterms:modified>
</cp:coreProperties>
</file>