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1D" w:rsidRP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2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МАДОУ « Центр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</w:t>
      </w:r>
      <w:r w:rsidRPr="00832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звития ребенка – детский сад №2»</w:t>
      </w:r>
    </w:p>
    <w:p w:rsidR="00832D1D" w:rsidRP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D1D" w:rsidRP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D1D" w:rsidRP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D1D" w:rsidRP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32D1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Консультация для родителей: «</w:t>
      </w:r>
      <w:r w:rsidRPr="00832D1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Что такое глина  и развитие способностей детей</w:t>
      </w:r>
    </w:p>
    <w:p w:rsidR="00832D1D" w:rsidRP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06DB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младшего дошкольного возраста</w:t>
      </w:r>
      <w:r w:rsidRPr="00832D1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», «Полезные советы»</w:t>
      </w:r>
    </w:p>
    <w:p w:rsidR="00832D1D" w:rsidRPr="003D6D44" w:rsidRDefault="00832D1D" w:rsidP="003D6D44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6D4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Мастер - класс «</w:t>
      </w:r>
      <w:r w:rsidRPr="003D6D4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 w:rsidRPr="00BC3B2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епке гнезда с яйцами</w:t>
      </w:r>
      <w:r w:rsidRPr="003D6D4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832D1D" w:rsidRPr="00832D1D" w:rsidRDefault="00832D1D" w:rsidP="003D6D44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2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3-4 года</w:t>
      </w: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3D6D44" w:rsidRDefault="003D6D44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3D6D44" w:rsidRDefault="003D6D44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3D6D44" w:rsidRDefault="003D6D44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3D6D44" w:rsidRDefault="003D6D44" w:rsidP="003D6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педагог </w:t>
      </w:r>
    </w:p>
    <w:p w:rsidR="003D6D44" w:rsidRDefault="003D6D44" w:rsidP="003D6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3D6D44" w:rsidRPr="003D6D44" w:rsidRDefault="003D6D44" w:rsidP="003D6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Чернышева Т.М.</w:t>
      </w:r>
    </w:p>
    <w:p w:rsidR="00832D1D" w:rsidRPr="003D6D44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832D1D" w:rsidRDefault="00832D1D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3D6D44" w:rsidRDefault="003D6D44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bookmarkStart w:id="0" w:name="_GoBack"/>
      <w:bookmarkEnd w:id="0"/>
    </w:p>
    <w:p w:rsidR="00106DB1" w:rsidRPr="00832D1D" w:rsidRDefault="00BC3B20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832D1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lastRenderedPageBreak/>
        <w:t>Что такое глина  и развитие способностей детей</w:t>
      </w:r>
    </w:p>
    <w:p w:rsidR="00BC3B20" w:rsidRPr="00832D1D" w:rsidRDefault="00BC3B20" w:rsidP="0083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106DB1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младшего дошкольного возраста</w:t>
      </w:r>
    </w:p>
    <w:p w:rsidR="004A5F31" w:rsidRPr="00106DB1" w:rsidRDefault="004A5F31" w:rsidP="00106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106DB1" w:rsidRPr="00106DB1" w:rsidRDefault="00106DB1" w:rsidP="00106D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Лепка из глины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– хороший способ отдыха, смены деятельности и развития мелкой моторики.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Глина весьма податливый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послушный и пластичный материал. Она пробуждает чувство радости, активизируя тактильные ощущения. С помощью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мастер-классов по лепке с детьми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можете изготовить подарки на разные праздники.</w:t>
      </w:r>
    </w:p>
    <w:p w:rsidR="00106DB1" w:rsidRPr="00106DB1" w:rsidRDefault="00106DB1" w:rsidP="00106D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любят работать руками, и занятия с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глиной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хорошим способом борьбы со скукой. Дети могут замешивать её, делить на части, формировать маленькие фигуры — и они могут сломать, </w:t>
      </w:r>
      <w:proofErr w:type="gramStart"/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сделали и начать снова! Это простой способ тренировки мелкой моторики.</w:t>
      </w:r>
    </w:p>
    <w:p w:rsidR="004A5F31" w:rsidRDefault="00106DB1" w:rsidP="00106D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нужно краткое введение в работу с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глиной</w:t>
      </w:r>
      <w:r w:rsidRPr="00106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06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убедитесь, что они не кладут </w:t>
      </w:r>
      <w:r w:rsidRPr="004A5F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глину в рот</w:t>
      </w:r>
      <w:r w:rsidRPr="00106D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организовать специальную рабочую зону. Занятия с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глиной психологи называют </w:t>
      </w:r>
      <w:proofErr w:type="spellStart"/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Глинотерапия</w:t>
      </w:r>
      <w:proofErr w:type="spellEnd"/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для них это метод психотерапевтической работы.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Глина передаёт характер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эмоции, внутренний мир и состояние души человека. Стоит отметить, что данная методика полезна для людей любых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возрастов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06DB1" w:rsidRPr="00106DB1" w:rsidRDefault="00106DB1" w:rsidP="004A5F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Увлекательные занятия с </w:t>
      </w:r>
      <w:r w:rsidRPr="00832D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детьми 2-4 года</w:t>
      </w:r>
    </w:p>
    <w:p w:rsidR="00106DB1" w:rsidRPr="00106DB1" w:rsidRDefault="00106DB1" w:rsidP="00106D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детьми такого возраста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легко работать, ведь они только познаю мир, и все движения повторяют за вами. Маленькие пальчики учатся мять и собирать кусочки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небольшие композиции. Но важно следить за ребёнком во время творчества. На данном этапе не стоит выбирать сложные фигуры и композиции. Начинать лучше всего с обыкновенных шаров, овалов и квадратов. Занятия, продолжительностью 5-10 минут будет достаточно.</w:t>
      </w:r>
    </w:p>
    <w:p w:rsidR="00106DB1" w:rsidRPr="00106DB1" w:rsidRDefault="00106DB1" w:rsidP="004A5F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06D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Чему надо научить ребё</w:t>
      </w:r>
      <w:r w:rsidRPr="00106D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нка к 2-4 годам</w:t>
      </w:r>
      <w:r w:rsidRPr="00106D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:</w:t>
      </w:r>
    </w:p>
    <w:p w:rsidR="00106DB1" w:rsidRPr="00106DB1" w:rsidRDefault="00106DB1" w:rsidP="00106D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резать колбаски;</w:t>
      </w:r>
    </w:p>
    <w:p w:rsidR="00106DB1" w:rsidRPr="00106DB1" w:rsidRDefault="00106DB1" w:rsidP="00106D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вырезать фигурки из лепёшки;</w:t>
      </w:r>
    </w:p>
    <w:p w:rsidR="00106DB1" w:rsidRPr="00106DB1" w:rsidRDefault="00106DB1" w:rsidP="00106D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резать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глину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разные геометрические фигуры;</w:t>
      </w:r>
    </w:p>
    <w:p w:rsidR="00106DB1" w:rsidRPr="00106DB1" w:rsidRDefault="00106DB1" w:rsidP="004A5F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06D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 3-4 годам ребё</w:t>
      </w:r>
      <w:r w:rsidRPr="00106D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нок уже сможет</w:t>
      </w:r>
      <w:r w:rsidRPr="00106D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:</w:t>
      </w:r>
    </w:p>
    <w:p w:rsidR="00106DB1" w:rsidRPr="00106DB1" w:rsidRDefault="00106DB1" w:rsidP="00106D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Отрывать кусочки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 от общей массы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6DB1" w:rsidRPr="00106DB1" w:rsidRDefault="00106DB1" w:rsidP="00106D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катать из них шарики;</w:t>
      </w:r>
    </w:p>
    <w:p w:rsidR="00106DB1" w:rsidRPr="00106DB1" w:rsidRDefault="00106DB1" w:rsidP="00106D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раздавливать их;</w:t>
      </w:r>
    </w:p>
    <w:p w:rsidR="00106DB1" w:rsidRPr="00106DB1" w:rsidRDefault="00106DB1" w:rsidP="00106D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делать колбаски;</w:t>
      </w:r>
    </w:p>
    <w:p w:rsidR="00106DB1" w:rsidRPr="00106DB1" w:rsidRDefault="00106DB1" w:rsidP="00106D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скручивать их в колечки;</w:t>
      </w:r>
    </w:p>
    <w:p w:rsidR="004A5F31" w:rsidRPr="00106DB1" w:rsidRDefault="00106DB1" w:rsidP="00832D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соединять детали в одну поделку.</w:t>
      </w:r>
    </w:p>
    <w:p w:rsidR="00F14798" w:rsidRPr="00106DB1" w:rsidRDefault="00F14798" w:rsidP="00BC3B2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832D1D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lastRenderedPageBreak/>
        <w:t>Полезные советы</w:t>
      </w:r>
    </w:p>
    <w:p w:rsidR="00106DB1" w:rsidRPr="00106DB1" w:rsidRDefault="00106DB1" w:rsidP="004A5F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06D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Как пользоваться </w:t>
      </w:r>
      <w:r w:rsidRPr="00832D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глиной</w:t>
      </w:r>
      <w:r w:rsidRPr="00106D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?</w:t>
      </w:r>
    </w:p>
    <w:p w:rsidR="00106DB1" w:rsidRPr="00106DB1" w:rsidRDefault="00106DB1" w:rsidP="00106D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Перед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лепкой убедитесь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масса не слишком мокрая или не слишком сухая. Она пластична, не липнет к рукам и мягкая по консистенции.</w:t>
      </w:r>
    </w:p>
    <w:p w:rsidR="00106DB1" w:rsidRPr="00106DB1" w:rsidRDefault="00106DB1" w:rsidP="00106D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Пробита, то </w:t>
      </w:r>
      <w:proofErr w:type="gramStart"/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proofErr w:type="gramEnd"/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освобождена от пузырьков.</w:t>
      </w:r>
    </w:p>
    <w:p w:rsidR="00106DB1" w:rsidRPr="00106DB1" w:rsidRDefault="00106DB1" w:rsidP="00106D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Обёрнута</w:t>
      </w:r>
      <w:proofErr w:type="gramEnd"/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влажную тряпку и упакована в плотный полиэтиленовый пакет во избежание засыхания.</w:t>
      </w:r>
    </w:p>
    <w:p w:rsidR="00106DB1" w:rsidRPr="00106DB1" w:rsidRDefault="00106DB1" w:rsidP="00106D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Освобождена от тяжёлых включений, то есть она однородная и не имеет комочков.</w:t>
      </w:r>
    </w:p>
    <w:p w:rsidR="00106DB1" w:rsidRPr="00106DB1" w:rsidRDefault="00106DB1" w:rsidP="004A5F3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06D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Как хранить?</w:t>
      </w:r>
    </w:p>
    <w:p w:rsidR="00106DB1" w:rsidRPr="00106DB1" w:rsidRDefault="00106DB1" w:rsidP="00106D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Хранят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глину во влажных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хорошо отжатых тряпках и пакетах, без доступа воздуха.</w:t>
      </w:r>
    </w:p>
    <w:p w:rsidR="00106DB1" w:rsidRPr="00106DB1" w:rsidRDefault="00106DB1" w:rsidP="004A5F3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06D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Какие изделия можно сделать?</w:t>
      </w:r>
    </w:p>
    <w:p w:rsidR="00106DB1" w:rsidRPr="00106DB1" w:rsidRDefault="00106DB1" w:rsidP="00106D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вылепить можно практически всё, что пожелает душа. Статуэтки, посуду, бижутерию, свистульки, колокольчики, игрушки.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Лепка из глины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поле для ваших идей и фантазий.</w:t>
      </w:r>
    </w:p>
    <w:p w:rsidR="00106DB1" w:rsidRPr="00106DB1" w:rsidRDefault="00106DB1" w:rsidP="004A5F3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06D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Заключение</w:t>
      </w:r>
    </w:p>
    <w:p w:rsidR="00106DB1" w:rsidRPr="00106DB1" w:rsidRDefault="00106DB1" w:rsidP="00106D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итог, можно сказать, что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лепка из глины творит чудеса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красиво, приятно, но ещё и полезно. Благодаря </w:t>
      </w:r>
      <w:proofErr w:type="spellStart"/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глинотерапии</w:t>
      </w:r>
      <w:proofErr w:type="spellEnd"/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человек учится владеть собой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регулировать своё состояние и эмоции. Также человек может создать свою уникальную задумку, мечту или желание. Корректируя и работая над </w:t>
      </w:r>
      <w:r w:rsidRPr="004A5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глиняной фигурой</w:t>
      </w:r>
      <w:r w:rsidRPr="00106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человек своими руками меняет внутреннюю и внешнюю ситуацию к лучшему. Это настоящая магия!</w:t>
      </w:r>
    </w:p>
    <w:p w:rsidR="00A47985" w:rsidRDefault="003D6D44">
      <w:pPr>
        <w:rPr>
          <w:rFonts w:ascii="Times New Roman" w:hAnsi="Times New Roman" w:cs="Times New Roman"/>
          <w:sz w:val="28"/>
          <w:szCs w:val="28"/>
        </w:rPr>
      </w:pPr>
    </w:p>
    <w:p w:rsidR="00BC3B20" w:rsidRDefault="00BC3B20">
      <w:pPr>
        <w:rPr>
          <w:rFonts w:ascii="Times New Roman" w:hAnsi="Times New Roman" w:cs="Times New Roman"/>
          <w:sz w:val="28"/>
          <w:szCs w:val="28"/>
        </w:rPr>
      </w:pPr>
    </w:p>
    <w:p w:rsidR="00BC3B20" w:rsidRDefault="00BC3B20">
      <w:pPr>
        <w:rPr>
          <w:rFonts w:ascii="Times New Roman" w:hAnsi="Times New Roman" w:cs="Times New Roman"/>
          <w:sz w:val="28"/>
          <w:szCs w:val="28"/>
        </w:rPr>
      </w:pPr>
    </w:p>
    <w:p w:rsidR="00BC3B20" w:rsidRDefault="00BC3B20">
      <w:pPr>
        <w:rPr>
          <w:rFonts w:ascii="Times New Roman" w:hAnsi="Times New Roman" w:cs="Times New Roman"/>
          <w:sz w:val="28"/>
          <w:szCs w:val="28"/>
        </w:rPr>
      </w:pPr>
    </w:p>
    <w:p w:rsidR="00BC3B20" w:rsidRDefault="00BC3B20">
      <w:pPr>
        <w:rPr>
          <w:rFonts w:ascii="Times New Roman" w:hAnsi="Times New Roman" w:cs="Times New Roman"/>
          <w:sz w:val="28"/>
          <w:szCs w:val="28"/>
        </w:rPr>
      </w:pPr>
    </w:p>
    <w:p w:rsidR="00BC3B20" w:rsidRDefault="00BC3B20">
      <w:pPr>
        <w:rPr>
          <w:rFonts w:ascii="Times New Roman" w:hAnsi="Times New Roman" w:cs="Times New Roman"/>
          <w:sz w:val="28"/>
          <w:szCs w:val="28"/>
        </w:rPr>
      </w:pPr>
    </w:p>
    <w:p w:rsidR="00832D1D" w:rsidRDefault="00832D1D">
      <w:pPr>
        <w:rPr>
          <w:rFonts w:ascii="Times New Roman" w:hAnsi="Times New Roman" w:cs="Times New Roman"/>
          <w:sz w:val="28"/>
          <w:szCs w:val="28"/>
        </w:rPr>
      </w:pPr>
    </w:p>
    <w:p w:rsidR="00BC3B20" w:rsidRDefault="00BC3B20">
      <w:pPr>
        <w:rPr>
          <w:rFonts w:ascii="Times New Roman" w:hAnsi="Times New Roman" w:cs="Times New Roman"/>
          <w:sz w:val="28"/>
          <w:szCs w:val="28"/>
        </w:rPr>
      </w:pPr>
    </w:p>
    <w:p w:rsidR="00BC3B20" w:rsidRPr="00832D1D" w:rsidRDefault="00832D1D" w:rsidP="00832D1D">
      <w:pPr>
        <w:shd w:val="clear" w:color="auto" w:fill="FFFFFF"/>
        <w:spacing w:before="405" w:after="255" w:line="450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832D1D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lastRenderedPageBreak/>
        <w:t>Л</w:t>
      </w:r>
      <w:r w:rsidR="00BC3B20" w:rsidRPr="00BC3B20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епке гнезда с яйцами</w:t>
      </w:r>
    </w:p>
    <w:p w:rsidR="00832D1D" w:rsidRPr="00832D1D" w:rsidRDefault="00832D1D" w:rsidP="00832D1D">
      <w:pPr>
        <w:shd w:val="clear" w:color="auto" w:fill="FFFFFF"/>
        <w:spacing w:before="405" w:after="255" w:line="450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832D1D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Для детей 3-4 года</w:t>
      </w:r>
    </w:p>
    <w:p w:rsidR="00BC3B20" w:rsidRPr="00BC3B20" w:rsidRDefault="00BC3B20" w:rsidP="00832D1D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350993" wp14:editId="392FD00C">
            <wp:extent cx="2733675" cy="2733675"/>
            <wp:effectExtent l="0" t="0" r="9525" b="9525"/>
            <wp:docPr id="2" name="Рисунок 2" descr="https://avatars.mds.yandex.net/get-pdb/27625/0bb998b0-f285-48e3-88f9-760730432ad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7625/0bb998b0-f285-48e3-88f9-760730432ad9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20" w:rsidRPr="00BC3B20" w:rsidRDefault="00BC3B20" w:rsidP="00832D1D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C3B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Необходимые материалы:</w:t>
      </w:r>
    </w:p>
    <w:p w:rsidR="00BC3B20" w:rsidRPr="00BC3B20" w:rsidRDefault="00BC3B20" w:rsidP="00832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3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Глина;</w:t>
      </w:r>
    </w:p>
    <w:p w:rsidR="00BC3B20" w:rsidRPr="00BC3B20" w:rsidRDefault="00BC3B20" w:rsidP="00832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3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тряпка;</w:t>
      </w:r>
    </w:p>
    <w:p w:rsidR="00BC3B20" w:rsidRPr="00BC3B20" w:rsidRDefault="00BC3B20" w:rsidP="00832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3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тарелка воды.</w:t>
      </w:r>
    </w:p>
    <w:p w:rsidR="00BC3B20" w:rsidRPr="00BC3B20" w:rsidRDefault="00BC3B20" w:rsidP="00832D1D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C3B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Пошаговая инструкция:</w:t>
      </w:r>
    </w:p>
    <w:p w:rsidR="00BC3B20" w:rsidRPr="00BC3B20" w:rsidRDefault="00BC3B20" w:rsidP="00832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3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Оторвите 3 куска глины среднего размера от общей массы.</w:t>
      </w:r>
    </w:p>
    <w:p w:rsidR="00BC3B20" w:rsidRPr="00BC3B20" w:rsidRDefault="00BC3B20" w:rsidP="00832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3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Скатайте шарик из одного куска и продавите ямку по центру. Придайте заготовке форму гнезда.</w:t>
      </w:r>
    </w:p>
    <w:p w:rsidR="00BC3B20" w:rsidRPr="00BC3B20" w:rsidRDefault="00BC3B20" w:rsidP="00832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3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Возьмите второй комок глины и разрежьте ровно на 3 части. Скатайте шары и придайте им продолговатую форму. Готовые яйца положите в гнездо.</w:t>
      </w:r>
    </w:p>
    <w:p w:rsidR="00BC3B20" w:rsidRPr="00BC3B20" w:rsidRDefault="00BC3B20" w:rsidP="00832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3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Оставьте поделку сохнуть на воздухе. При желании изделие можно раскрасить.</w:t>
      </w:r>
    </w:p>
    <w:p w:rsidR="00BC3B20" w:rsidRPr="00106DB1" w:rsidRDefault="00BC3B20">
      <w:pPr>
        <w:rPr>
          <w:rFonts w:ascii="Times New Roman" w:hAnsi="Times New Roman" w:cs="Times New Roman"/>
          <w:sz w:val="28"/>
          <w:szCs w:val="28"/>
        </w:rPr>
      </w:pPr>
    </w:p>
    <w:sectPr w:rsidR="00BC3B20" w:rsidRPr="00106DB1" w:rsidSect="00832D1D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8FD"/>
    <w:multiLevelType w:val="multilevel"/>
    <w:tmpl w:val="F256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D40B8"/>
    <w:multiLevelType w:val="multilevel"/>
    <w:tmpl w:val="25464B76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B1"/>
    <w:rsid w:val="00106DB1"/>
    <w:rsid w:val="0021363B"/>
    <w:rsid w:val="003D6D44"/>
    <w:rsid w:val="004A5F31"/>
    <w:rsid w:val="00832D1D"/>
    <w:rsid w:val="0095207F"/>
    <w:rsid w:val="00BC3B20"/>
    <w:rsid w:val="00F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2020-04-13T08:48:00Z</dcterms:created>
  <dcterms:modified xsi:type="dcterms:W3CDTF">2020-04-13T09:53:00Z</dcterms:modified>
</cp:coreProperties>
</file>