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0D" w:rsidRPr="005544F1" w:rsidRDefault="005544F1" w:rsidP="0010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F1">
        <w:rPr>
          <w:rFonts w:ascii="Times New Roman" w:hAnsi="Times New Roman" w:cs="Times New Roman"/>
          <w:b/>
          <w:sz w:val="28"/>
          <w:szCs w:val="28"/>
        </w:rPr>
        <w:t>Участие в муниципальном и республиканском</w:t>
      </w:r>
      <w:r w:rsidR="003B06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06E2">
        <w:rPr>
          <w:rFonts w:ascii="Times New Roman" w:hAnsi="Times New Roman" w:cs="Times New Roman"/>
          <w:b/>
          <w:sz w:val="28"/>
          <w:szCs w:val="28"/>
        </w:rPr>
        <w:t>этапах  Всероссийской</w:t>
      </w:r>
      <w:proofErr w:type="gramEnd"/>
      <w:r w:rsidR="003B06E2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  <w:r w:rsidRPr="005544F1">
        <w:rPr>
          <w:rFonts w:ascii="Times New Roman" w:hAnsi="Times New Roman" w:cs="Times New Roman"/>
          <w:b/>
          <w:sz w:val="28"/>
          <w:szCs w:val="28"/>
        </w:rPr>
        <w:t>школьников в 2018-2019 учебном году</w:t>
      </w:r>
    </w:p>
    <w:p w:rsidR="005544F1" w:rsidRPr="005544F1" w:rsidRDefault="005544F1" w:rsidP="00103E0F">
      <w:pPr>
        <w:widowControl w:val="0"/>
        <w:numPr>
          <w:ilvl w:val="0"/>
          <w:numId w:val="1"/>
        </w:numPr>
        <w:tabs>
          <w:tab w:val="left" w:pos="709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44F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           Одной из приоритетных социальных задач государства и общества является создание условий, обеспечивающих выявление и развитие способных и одаренных детей, реализацию их потенциальных возможностей.</w:t>
      </w:r>
      <w:r w:rsidRPr="005544F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5544F1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программы «Одаренные дети» предусмотрено проведение всероссийских предметных олимпиад. Через предметные олимпиады предъявляются новые требования к содержанию и качеству образования, формам и методам учебной работы.</w:t>
      </w:r>
    </w:p>
    <w:p w:rsidR="008B670D" w:rsidRPr="00316A3F" w:rsidRDefault="005544F1" w:rsidP="00316A3F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текущем учебном году в муниципальном туре всероссийской</w:t>
      </w:r>
      <w:r w:rsidR="00BD1B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олимпиады приняли участие 149 </w:t>
      </w:r>
      <w:proofErr w:type="gramStart"/>
      <w:r w:rsidR="00BD1B1E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человек,  из</w:t>
      </w:r>
      <w:proofErr w:type="gramEnd"/>
      <w:r w:rsidR="00BD1B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них 44 </w:t>
      </w:r>
      <w:proofErr w:type="spellStart"/>
      <w:r w:rsidR="00BD1B1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победителяи</w:t>
      </w:r>
      <w:proofErr w:type="spellEnd"/>
      <w:r w:rsidR="00BD1B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34 и призера</w:t>
      </w:r>
      <w:r w:rsidRPr="00554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A4315" w:rsidRDefault="00DF5BD9" w:rsidP="00DA43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призеров  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DA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19A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DA4315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8B670D" w:rsidRPr="00DF5BD9" w:rsidRDefault="00DA4315" w:rsidP="00DF5B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 w:rsidR="00DF5BD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DF5B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 w:rsidR="003B06E2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4394"/>
        <w:gridCol w:w="2552"/>
      </w:tblGrid>
      <w:tr w:rsidR="00CA436C" w:rsidTr="00E8315D">
        <w:trPr>
          <w:trHeight w:val="163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Pr="00DF5BD9" w:rsidRDefault="00CA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Pr="00DF5BD9" w:rsidRDefault="00CA436C">
            <w:pPr>
              <w:ind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Pr="00DF5BD9" w:rsidRDefault="00CA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A436C" w:rsidTr="00E8315D">
        <w:trPr>
          <w:trHeight w:val="66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952068" w:rsidP="0095206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Жугина</w:t>
            </w:r>
            <w:proofErr w:type="spellEnd"/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CA436C" w:rsidRDefault="00952068" w:rsidP="0095206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>Гарина Екатерина</w:t>
            </w:r>
          </w:p>
          <w:p w:rsidR="00CA436C" w:rsidRDefault="00952068" w:rsidP="0095206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>Гуляева Алина</w:t>
            </w:r>
          </w:p>
          <w:p w:rsidR="00CA436C" w:rsidRDefault="00CA436C" w:rsidP="0095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Алина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CA436C" w:rsidTr="00E8315D">
        <w:trPr>
          <w:trHeight w:val="163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952068" w:rsidP="0095206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CA436C" w:rsidRDefault="00952068" w:rsidP="00952068">
            <w:pPr>
              <w:ind w:hanging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Явишев</w:t>
            </w:r>
            <w:proofErr w:type="spellEnd"/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6C" w:rsidTr="00E8315D">
        <w:trPr>
          <w:trHeight w:val="163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C" w:rsidRDefault="00952068" w:rsidP="00952068">
            <w:pPr>
              <w:ind w:hanging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8315D">
              <w:rPr>
                <w:rFonts w:ascii="Times New Roman" w:hAnsi="Times New Roman" w:cs="Times New Roman"/>
                <w:sz w:val="24"/>
                <w:szCs w:val="24"/>
              </w:rPr>
              <w:t>Явишев</w:t>
            </w:r>
            <w:proofErr w:type="spellEnd"/>
            <w:r w:rsidR="00E8315D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E8315D" w:rsidRDefault="00952068" w:rsidP="00952068">
            <w:pPr>
              <w:ind w:hanging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315D">
              <w:rPr>
                <w:rFonts w:ascii="Times New Roman" w:hAnsi="Times New Roman" w:cs="Times New Roman"/>
                <w:sz w:val="24"/>
                <w:szCs w:val="24"/>
              </w:rPr>
              <w:t>Гарина Екатерина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Мария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CA436C" w:rsidTr="00E8315D">
        <w:trPr>
          <w:trHeight w:val="163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0230F8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="00CA436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E8315D" w:rsidP="00E831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CA436C" w:rsidRDefault="00E8315D" w:rsidP="00E831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Акрамова</w:t>
            </w:r>
            <w:proofErr w:type="spellEnd"/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  <w:p w:rsidR="00CA436C" w:rsidRDefault="00E8315D" w:rsidP="00E831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>Шерстобитов Кирилл</w:t>
            </w:r>
          </w:p>
          <w:p w:rsidR="00CA436C" w:rsidRDefault="00E8315D" w:rsidP="00E831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CA436C" w:rsidRDefault="00E8315D" w:rsidP="00E831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Нураев</w:t>
            </w:r>
            <w:proofErr w:type="spellEnd"/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</w:p>
          <w:p w:rsidR="00CA436C" w:rsidRDefault="00EA523B" w:rsidP="00E831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>Максимкин Вячеслав</w:t>
            </w:r>
          </w:p>
          <w:p w:rsidR="00CA436C" w:rsidRDefault="00EA523B" w:rsidP="00EA523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>Лебедева Олеся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6C" w:rsidTr="00E8315D">
        <w:trPr>
          <w:trHeight w:val="163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C" w:rsidRDefault="00CA436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C" w:rsidRDefault="00CA436C">
            <w:pPr>
              <w:ind w:hanging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Сыркина Екатерина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Кременчутская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 Никита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Илья</w:t>
            </w:r>
          </w:p>
        </w:tc>
      </w:tr>
      <w:tr w:rsidR="00CA436C" w:rsidTr="00E8315D">
        <w:trPr>
          <w:trHeight w:val="244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Литератера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Елизавета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6C" w:rsidTr="00E8315D">
        <w:trPr>
          <w:trHeight w:val="244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C" w:rsidRDefault="00CA436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C" w:rsidRDefault="00CA436C">
            <w:pPr>
              <w:ind w:hanging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Ивахина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Марина  Власова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A436C" w:rsidRDefault="00CA43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CA436C" w:rsidRDefault="00CA43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Динара</w:t>
            </w:r>
          </w:p>
        </w:tc>
      </w:tr>
      <w:tr w:rsidR="00CA436C" w:rsidTr="00E8315D">
        <w:trPr>
          <w:trHeight w:val="244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C" w:rsidRDefault="00EA523B" w:rsidP="00EA523B">
            <w:pPr>
              <w:ind w:hanging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Асаева</w:t>
            </w:r>
            <w:proofErr w:type="spellEnd"/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A436C" w:rsidRDefault="00EA523B" w:rsidP="00EA523B">
            <w:pPr>
              <w:ind w:hanging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Алякшин</w:t>
            </w:r>
            <w:proofErr w:type="spellEnd"/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CA436C" w:rsidRDefault="00CA436C">
            <w:pPr>
              <w:ind w:hanging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Ольга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Виктория Позднякова Динара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Аберясева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Короткова Мария</w:t>
            </w:r>
          </w:p>
        </w:tc>
      </w:tr>
      <w:tr w:rsidR="00CA436C" w:rsidTr="00E8315D">
        <w:trPr>
          <w:trHeight w:val="244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 w:rsidP="00DF5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EA523B" w:rsidP="00EA523B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>Рыбакова Кира</w:t>
            </w:r>
          </w:p>
          <w:p w:rsidR="00CA436C" w:rsidRDefault="00EA523B" w:rsidP="00EA523B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>Якунина Ольга</w:t>
            </w:r>
          </w:p>
          <w:p w:rsidR="00CA436C" w:rsidRDefault="00CA436C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2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CA436C" w:rsidRDefault="00EA523B">
            <w:pPr>
              <w:widowControl w:val="0"/>
              <w:suppressAutoHyphens/>
              <w:autoSpaceDE w:val="0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Юлия</w:t>
            </w:r>
          </w:p>
          <w:p w:rsidR="00CA436C" w:rsidRDefault="00CA436C">
            <w:pPr>
              <w:widowControl w:val="0"/>
              <w:suppressAutoHyphens/>
              <w:autoSpaceDE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Ирина</w:t>
            </w:r>
          </w:p>
        </w:tc>
      </w:tr>
      <w:tr w:rsidR="00CA436C" w:rsidTr="00E8315D">
        <w:trPr>
          <w:trHeight w:val="562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C" w:rsidRDefault="00CA436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6C" w:rsidRDefault="00CA4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6C" w:rsidRDefault="00CA4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6C" w:rsidTr="00E8315D">
        <w:trPr>
          <w:trHeight w:val="244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Екатерина</w:t>
            </w:r>
          </w:p>
          <w:p w:rsidR="00CA436C" w:rsidRDefault="00CA436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CA436C" w:rsidRDefault="00CA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Короткова Мария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Рыбакова Кира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CA436C" w:rsidTr="00E8315D">
        <w:trPr>
          <w:trHeight w:val="244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02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Виктория</w:t>
            </w:r>
          </w:p>
          <w:p w:rsidR="00CA436C" w:rsidRDefault="00CA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Динара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Аберясева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Власова Мария</w:t>
            </w:r>
          </w:p>
        </w:tc>
      </w:tr>
      <w:tr w:rsidR="00CA436C" w:rsidTr="00E8315D">
        <w:trPr>
          <w:trHeight w:val="244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EA523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Ишаев</w:t>
            </w:r>
            <w:proofErr w:type="spellEnd"/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CA436C" w:rsidRDefault="00EA523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  <w:proofErr w:type="spellEnd"/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CA436C" w:rsidRDefault="00CA436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A436C" w:rsidRDefault="00CA436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</w:tr>
      <w:tr w:rsidR="00CA436C" w:rsidTr="00E8315D">
        <w:trPr>
          <w:trHeight w:val="254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0230F8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A43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C" w:rsidRDefault="00CA436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Екатерина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Ксения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6C" w:rsidTr="00E8315D">
        <w:trPr>
          <w:trHeight w:val="244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0230F8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436C"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</w:t>
            </w:r>
            <w:proofErr w:type="spellEnd"/>
            <w:r w:rsidR="00CA4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C" w:rsidRDefault="00CA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A436C" w:rsidRDefault="00EA523B" w:rsidP="00EA523B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36C" w:rsidRDefault="00CA436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Кирилл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CA436C" w:rsidRDefault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Ксения</w:t>
            </w:r>
          </w:p>
        </w:tc>
      </w:tr>
    </w:tbl>
    <w:p w:rsidR="008B670D" w:rsidRDefault="008B670D" w:rsidP="008B670D">
      <w:pPr>
        <w:rPr>
          <w:rFonts w:ascii="Times New Roman" w:hAnsi="Times New Roman" w:cs="Times New Roman"/>
          <w:sz w:val="24"/>
          <w:szCs w:val="24"/>
        </w:rPr>
      </w:pPr>
    </w:p>
    <w:p w:rsidR="00316A3F" w:rsidRPr="008F14C6" w:rsidRDefault="00316A3F" w:rsidP="004F6F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Следует отметить то, что многие обучающиеся стали победителями и  призерами по нескольким предметам: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Жугина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Марина (победитель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иностр.яз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призер по географии и истории), Гарина Екатерина (победитель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 биологии, географии, призер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порусскому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яз.),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Юлия (победитель по химии, физической культуре, призер по биологии),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Явишев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 (победитель по химии, биологии, ОБЖ),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Анастасия ( призер по биологии, ОБЖ), Короткова Мария (призер по биологии, обществознанию, победитель по биологии),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Екатерина (призер по биологии, победитель по технологии), Якунина Ольга (победитель по технологии, призер по обществознанию), Демидова Виктория ( победитель по истории, призер по обществознанию),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Аберясева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Ирина (призер по истории и обществознанию), Позднякова Динара (призер по литературе, обществознанию, победитель по истории), Рыбакова Кира (победитель по т</w:t>
      </w:r>
      <w:r w:rsidR="00282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ехнологии, призер по географии), </w:t>
      </w:r>
      <w:proofErr w:type="spellStart"/>
      <w:r w:rsidR="002824C6">
        <w:rPr>
          <w:rFonts w:ascii="Times New Roman" w:eastAsia="Times New Roman" w:hAnsi="Times New Roman" w:cs="Times New Roman"/>
          <w:sz w:val="24"/>
          <w:szCs w:val="24"/>
          <w:lang w:eastAsia="ar-SA"/>
        </w:rPr>
        <w:t>Гурдяева</w:t>
      </w:r>
      <w:proofErr w:type="spellEnd"/>
      <w:r w:rsidR="00282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Галина (Победитель по литературе, </w:t>
      </w:r>
      <w:proofErr w:type="spellStart"/>
      <w:r w:rsidR="002824C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Мокшанскому</w:t>
      </w:r>
      <w:proofErr w:type="spellEnd"/>
      <w:r w:rsidR="00282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языку).</w:t>
      </w:r>
      <w:bookmarkStart w:id="0" w:name="_GoBack"/>
      <w:bookmarkEnd w:id="0"/>
    </w:p>
    <w:p w:rsidR="008F14C6" w:rsidRDefault="008F14C6" w:rsidP="004F6FC4">
      <w:pPr>
        <w:rPr>
          <w:rFonts w:ascii="Times New Roman" w:hAnsi="Times New Roman" w:cs="Times New Roman"/>
          <w:b/>
          <w:sz w:val="24"/>
          <w:szCs w:val="24"/>
        </w:rPr>
      </w:pPr>
    </w:p>
    <w:p w:rsidR="008F14C6" w:rsidRDefault="008F14C6" w:rsidP="004F6FC4">
      <w:pPr>
        <w:rPr>
          <w:rFonts w:ascii="Times New Roman" w:hAnsi="Times New Roman" w:cs="Times New Roman"/>
          <w:b/>
          <w:sz w:val="24"/>
          <w:szCs w:val="24"/>
        </w:rPr>
      </w:pPr>
    </w:p>
    <w:p w:rsidR="008F14C6" w:rsidRDefault="008F14C6" w:rsidP="004F6FC4">
      <w:pPr>
        <w:rPr>
          <w:rFonts w:ascii="Times New Roman" w:hAnsi="Times New Roman" w:cs="Times New Roman"/>
          <w:b/>
          <w:sz w:val="24"/>
          <w:szCs w:val="24"/>
        </w:rPr>
      </w:pPr>
    </w:p>
    <w:p w:rsidR="008F14C6" w:rsidRDefault="008F14C6" w:rsidP="008F14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4C6" w:rsidRDefault="008F14C6" w:rsidP="008F14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D9" w:rsidRDefault="008F14C6" w:rsidP="008F14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16A3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DF5BD9">
        <w:rPr>
          <w:rFonts w:ascii="Times New Roman" w:hAnsi="Times New Roman" w:cs="Times New Roman"/>
          <w:b/>
          <w:sz w:val="24"/>
          <w:szCs w:val="24"/>
        </w:rPr>
        <w:t xml:space="preserve">призеров </w:t>
      </w:r>
      <w:r w:rsidR="0076319A">
        <w:rPr>
          <w:rFonts w:ascii="Times New Roman" w:hAnsi="Times New Roman" w:cs="Times New Roman"/>
          <w:b/>
          <w:sz w:val="24"/>
          <w:szCs w:val="24"/>
        </w:rPr>
        <w:t xml:space="preserve">республиканского этапа </w:t>
      </w:r>
      <w:proofErr w:type="gramStart"/>
      <w:r w:rsidR="0076319A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DF5BD9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proofErr w:type="gramEnd"/>
    </w:p>
    <w:p w:rsidR="008B670D" w:rsidRPr="008F14C6" w:rsidRDefault="00DF5BD9" w:rsidP="008F1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 w:rsidR="003B06E2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 w:rsidR="003B06E2">
        <w:rPr>
          <w:rFonts w:ascii="Times New Roman" w:hAnsi="Times New Roman" w:cs="Times New Roman"/>
          <w:b/>
          <w:sz w:val="24"/>
          <w:szCs w:val="24"/>
        </w:rPr>
        <w:t>учебном  году.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316A3F" w:rsidRPr="00DF5BD9" w:rsidTr="008F14C6">
        <w:trPr>
          <w:trHeight w:val="1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3F" w:rsidRPr="00DF5BD9" w:rsidRDefault="00316A3F" w:rsidP="009A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3F" w:rsidRPr="00DF5BD9" w:rsidRDefault="00316A3F" w:rsidP="009A61C5">
            <w:pPr>
              <w:ind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Ф,И.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учащегося</w:t>
            </w:r>
          </w:p>
        </w:tc>
      </w:tr>
      <w:tr w:rsidR="00316A3F" w:rsidTr="008F14C6">
        <w:trPr>
          <w:trHeight w:val="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3F" w:rsidRPr="00952068" w:rsidRDefault="008F14C6" w:rsidP="0095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6A3F" w:rsidRPr="009520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3F" w:rsidRDefault="00316A3F" w:rsidP="009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Аберясева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10кл.</w:t>
            </w:r>
          </w:p>
        </w:tc>
      </w:tr>
      <w:tr w:rsidR="00316A3F" w:rsidTr="008F14C6">
        <w:trPr>
          <w:trHeight w:val="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3F" w:rsidRPr="00952FDC" w:rsidRDefault="008F14C6" w:rsidP="008F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6A3F" w:rsidRPr="00952F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3F" w:rsidRDefault="00316A3F" w:rsidP="009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Олеся 11кл</w:t>
            </w:r>
          </w:p>
        </w:tc>
      </w:tr>
      <w:tr w:rsidR="00316A3F" w:rsidTr="008F14C6">
        <w:trPr>
          <w:trHeight w:val="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3F" w:rsidRPr="00952FDC" w:rsidRDefault="008F14C6" w:rsidP="008F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16A3F" w:rsidRPr="00952FDC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="00316A3F" w:rsidRPr="00952FD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3F" w:rsidRDefault="00316A3F" w:rsidP="009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7кл</w:t>
            </w:r>
          </w:p>
        </w:tc>
      </w:tr>
      <w:tr w:rsidR="00316A3F" w:rsidTr="008F14C6">
        <w:trPr>
          <w:trHeight w:val="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3F" w:rsidRDefault="00316A3F" w:rsidP="009A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3F" w:rsidRDefault="00316A3F" w:rsidP="009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667" w:rsidRDefault="00EB2667"/>
    <w:sectPr w:rsidR="00EB2667" w:rsidSect="00DA43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10B82"/>
    <w:multiLevelType w:val="multilevel"/>
    <w:tmpl w:val="6D1401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CC"/>
    <w:rsid w:val="000230F8"/>
    <w:rsid w:val="000F4B8B"/>
    <w:rsid w:val="00103E0F"/>
    <w:rsid w:val="001A16F9"/>
    <w:rsid w:val="00234844"/>
    <w:rsid w:val="002824C6"/>
    <w:rsid w:val="00316A3F"/>
    <w:rsid w:val="00321F64"/>
    <w:rsid w:val="0038242A"/>
    <w:rsid w:val="003A79F9"/>
    <w:rsid w:val="003B06E2"/>
    <w:rsid w:val="003F5203"/>
    <w:rsid w:val="00424C3E"/>
    <w:rsid w:val="00456C4A"/>
    <w:rsid w:val="004913FE"/>
    <w:rsid w:val="004F6FC4"/>
    <w:rsid w:val="005544F1"/>
    <w:rsid w:val="00596D1E"/>
    <w:rsid w:val="005A63F9"/>
    <w:rsid w:val="007224A3"/>
    <w:rsid w:val="00734768"/>
    <w:rsid w:val="0076319A"/>
    <w:rsid w:val="00763A63"/>
    <w:rsid w:val="00897312"/>
    <w:rsid w:val="008B670D"/>
    <w:rsid w:val="008F14C6"/>
    <w:rsid w:val="0090217B"/>
    <w:rsid w:val="00952068"/>
    <w:rsid w:val="00952FDC"/>
    <w:rsid w:val="0097259D"/>
    <w:rsid w:val="009871AB"/>
    <w:rsid w:val="009F7718"/>
    <w:rsid w:val="00A12320"/>
    <w:rsid w:val="00A72417"/>
    <w:rsid w:val="00A9780B"/>
    <w:rsid w:val="00BC402F"/>
    <w:rsid w:val="00BD1B1E"/>
    <w:rsid w:val="00C807E1"/>
    <w:rsid w:val="00CA436C"/>
    <w:rsid w:val="00CB5D80"/>
    <w:rsid w:val="00D064CC"/>
    <w:rsid w:val="00DA4315"/>
    <w:rsid w:val="00DB1E3A"/>
    <w:rsid w:val="00DF5BD9"/>
    <w:rsid w:val="00E348CE"/>
    <w:rsid w:val="00E661AA"/>
    <w:rsid w:val="00E8315D"/>
    <w:rsid w:val="00EA523B"/>
    <w:rsid w:val="00EB2667"/>
    <w:rsid w:val="00F10A02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597D2-BA49-4249-9F08-F667C115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по нач школе</cp:lastModifiedBy>
  <cp:revision>5</cp:revision>
  <dcterms:created xsi:type="dcterms:W3CDTF">2019-06-07T06:34:00Z</dcterms:created>
  <dcterms:modified xsi:type="dcterms:W3CDTF">2019-06-07T08:22:00Z</dcterms:modified>
</cp:coreProperties>
</file>