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7" w:rsidRPr="00A92807" w:rsidRDefault="00A92807" w:rsidP="00A92807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A92807">
        <w:rPr>
          <w:rFonts w:ascii="Times New Roman" w:hAnsi="Times New Roman"/>
          <w:b/>
          <w:sz w:val="28"/>
          <w:u w:val="single"/>
        </w:rPr>
        <w:t>Использование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A92807">
        <w:rPr>
          <w:rFonts w:ascii="Times New Roman" w:hAnsi="Times New Roman"/>
          <w:b/>
          <w:sz w:val="28"/>
          <w:u w:val="single"/>
        </w:rPr>
        <w:t xml:space="preserve"> нетрадиционной техники рисования в художественно-эстетическом воспитании детей дошкольного возраста</w:t>
      </w:r>
    </w:p>
    <w:p w:rsidR="00A92807" w:rsidRDefault="00A92807" w:rsidP="00B36866">
      <w:pPr>
        <w:pStyle w:val="a3"/>
        <w:jc w:val="both"/>
        <w:rPr>
          <w:rFonts w:ascii="Times New Roman" w:hAnsi="Times New Roman"/>
          <w:b/>
          <w:sz w:val="28"/>
        </w:rPr>
      </w:pPr>
    </w:p>
    <w:p w:rsidR="00A92807" w:rsidRDefault="00A92807" w:rsidP="00A92807">
      <w:pPr>
        <w:pStyle w:val="a3"/>
        <w:ind w:left="2835"/>
        <w:jc w:val="both"/>
        <w:rPr>
          <w:rFonts w:ascii="Times New Roman" w:hAnsi="Times New Roman"/>
          <w:i/>
          <w:sz w:val="28"/>
        </w:rPr>
      </w:pPr>
      <w:r w:rsidRPr="00A92807">
        <w:rPr>
          <w:rFonts w:ascii="Times New Roman" w:hAnsi="Times New Roman"/>
          <w:i/>
          <w:sz w:val="28"/>
        </w:rPr>
        <w:t>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</w:t>
      </w:r>
    </w:p>
    <w:p w:rsidR="00A92807" w:rsidRDefault="00A92807" w:rsidP="00A92807">
      <w:pPr>
        <w:pStyle w:val="a3"/>
        <w:ind w:left="2835"/>
        <w:jc w:val="right"/>
        <w:rPr>
          <w:rFonts w:ascii="Times New Roman" w:hAnsi="Times New Roman"/>
          <w:i/>
          <w:sz w:val="28"/>
        </w:rPr>
      </w:pPr>
      <w:r w:rsidRPr="00A92807">
        <w:rPr>
          <w:rFonts w:ascii="Times New Roman" w:hAnsi="Times New Roman"/>
          <w:i/>
          <w:sz w:val="28"/>
        </w:rPr>
        <w:t>В. А. Сухомлинский</w:t>
      </w:r>
    </w:p>
    <w:p w:rsidR="00A92807" w:rsidRPr="00A92807" w:rsidRDefault="00A92807" w:rsidP="00A92807">
      <w:pPr>
        <w:pStyle w:val="a3"/>
        <w:ind w:left="2835"/>
        <w:jc w:val="right"/>
        <w:rPr>
          <w:rFonts w:ascii="Times New Roman" w:hAnsi="Times New Roman"/>
          <w:i/>
          <w:sz w:val="28"/>
        </w:rPr>
      </w:pPr>
    </w:p>
    <w:p w:rsidR="00B36866" w:rsidRDefault="00B36866" w:rsidP="00B36866">
      <w:pPr>
        <w:pStyle w:val="a3"/>
        <w:jc w:val="both"/>
        <w:rPr>
          <w:rFonts w:ascii="Times New Roman" w:hAnsi="Times New Roman"/>
          <w:b/>
          <w:sz w:val="28"/>
        </w:rPr>
      </w:pPr>
      <w:r w:rsidRPr="00B36866">
        <w:rPr>
          <w:rFonts w:ascii="Times New Roman" w:hAnsi="Times New Roman"/>
          <w:b/>
          <w:sz w:val="28"/>
        </w:rPr>
        <w:t xml:space="preserve">Обоснование актуальности и перспективности опыта. Его значения для совершенствования учебно-воспитательного процесса. </w:t>
      </w:r>
    </w:p>
    <w:p w:rsidR="00A92807" w:rsidRPr="00A92807" w:rsidRDefault="00A92807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92807">
        <w:rPr>
          <w:rFonts w:ascii="Times New Roman" w:hAnsi="Times New Roman"/>
          <w:sz w:val="28"/>
        </w:rPr>
        <w:t>Роль эстетического воспитания в развитии личности, в ее всестороннем формировании трудно переоценить. Уже в древности пробивала себе дорогу мысль об элементах эстетики и красоты труда в творческой деятельности человека.</w:t>
      </w:r>
    </w:p>
    <w:p w:rsidR="00A92807" w:rsidRPr="00A92807" w:rsidRDefault="00A92807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92807">
        <w:rPr>
          <w:rFonts w:ascii="Times New Roman" w:hAnsi="Times New Roman"/>
          <w:sz w:val="28"/>
        </w:rPr>
        <w:t>Эстетическое воспитание -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Знакомство с красотой в жизни и искусстве не только воспитывает ум и чувства ребенка, но и способствует развитию воображения и фантазии.</w:t>
      </w:r>
    </w:p>
    <w:p w:rsidR="00A92807" w:rsidRPr="00A92807" w:rsidRDefault="00A92807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92807">
        <w:rPr>
          <w:rFonts w:ascii="Times New Roman" w:hAnsi="Times New Roman"/>
          <w:sz w:val="28"/>
        </w:rPr>
        <w:t>Эстетическое восприятие действительности имеет свои особенности. Основным для него является чувственная форма вещей - их цвет, форма, звук. Поэтому его развитие требует большой сенсорной культуры.</w:t>
      </w:r>
    </w:p>
    <w:p w:rsidR="00A92807" w:rsidRPr="00A92807" w:rsidRDefault="00A92807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92807">
        <w:rPr>
          <w:rFonts w:ascii="Times New Roman" w:hAnsi="Times New Roman"/>
          <w:sz w:val="28"/>
        </w:rPr>
        <w:t>В процессе эстетического воспитания используют художественные и литературные произведения музыку, искусство, кино, театр, народный фольклор.</w:t>
      </w:r>
    </w:p>
    <w:p w:rsidR="00A92807" w:rsidRPr="00A92807" w:rsidRDefault="00A92807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92807">
        <w:rPr>
          <w:rFonts w:ascii="Times New Roman" w:hAnsi="Times New Roman"/>
          <w:sz w:val="28"/>
        </w:rPr>
        <w:t>Эстетическое воспитание предусматривает введение дошкольников в мир художественной культуры: знакомство с деятелями культуры и их произведениями, а также осмысление детьми образов искусства. Одной из важнейших задач эстетического воспитания является приобщение детей к художественному творчеству и формирование художественно-творческих способностей.</w:t>
      </w:r>
    </w:p>
    <w:p w:rsidR="00A92807" w:rsidRPr="00A92807" w:rsidRDefault="00A92807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92807">
        <w:rPr>
          <w:rFonts w:ascii="Times New Roman" w:hAnsi="Times New Roman"/>
          <w:sz w:val="28"/>
        </w:rPr>
        <w:t>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 Художественное творчество детей, заключается в выражение индивидуальных особенностей, отношения к окружающему миру и к себе в посильной для ребёнка художественной форме.</w:t>
      </w:r>
    </w:p>
    <w:p w:rsidR="00B36866" w:rsidRDefault="00B36866" w:rsidP="00B36866">
      <w:pPr>
        <w:pStyle w:val="a3"/>
        <w:jc w:val="both"/>
        <w:rPr>
          <w:rFonts w:ascii="Times New Roman" w:hAnsi="Times New Roman"/>
          <w:b/>
          <w:sz w:val="28"/>
        </w:rPr>
      </w:pPr>
      <w:r w:rsidRPr="00B36866">
        <w:rPr>
          <w:rFonts w:ascii="Times New Roman" w:hAnsi="Times New Roman"/>
          <w:b/>
          <w:sz w:val="28"/>
        </w:rPr>
        <w:t>Условия формирования ведущей идеи опыта, условия возникновения, становления опыта.</w:t>
      </w:r>
    </w:p>
    <w:p w:rsidR="00162844" w:rsidRDefault="00162844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Работая в детском саду, я наблюдала, что на занятиях изобразительным искусством, все дети работают только по образцу, не решаются проявить своё неповторимое видение; многие дети быстро утомляются, теряют интерес к личной изобразительной деятельности. Передо мною встала актуальная проблема: Каковы способы раскрепощения детей в процессе изобразительной </w:t>
      </w:r>
      <w:r w:rsidRPr="00162844">
        <w:rPr>
          <w:rFonts w:ascii="Times New Roman" w:hAnsi="Times New Roman"/>
          <w:sz w:val="28"/>
        </w:rPr>
        <w:lastRenderedPageBreak/>
        <w:t>деятельности, формирования у них устойчивого к ней интереса и интегративных качеств эстетической направленности?</w:t>
      </w:r>
    </w:p>
    <w:p w:rsidR="00A92807" w:rsidRPr="00B36866" w:rsidRDefault="00A92807" w:rsidP="00A9280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92807">
        <w:rPr>
          <w:rFonts w:ascii="Times New Roman" w:hAnsi="Times New Roman"/>
          <w:sz w:val="28"/>
        </w:rPr>
        <w:t>Многие педагоги и психологи, как отечественные, так и зарубежные, подчеркивают большое значение занятий художественным творчеством во всестороннем, особенно в эстетическом развитии личности ребенка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Изобразительная деятельность - это художественно-творческая деятельность, направленная не только на отражение впечатлений, полученных в жизни, но и на выражение своего отношения к изображаемому предмету. В настоящее время в изобразительной деятельности широко используются нетрадиционные приемы рисования.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Нетрадиционные изобразительные техники -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шаблона.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детей, т. к. в ней особенно проявляются разные стороны развития ребенка.</w:t>
      </w:r>
    </w:p>
    <w:p w:rsidR="00B36866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B36866" w:rsidRDefault="00B36866" w:rsidP="00B36866">
      <w:pPr>
        <w:pStyle w:val="a3"/>
        <w:jc w:val="both"/>
        <w:rPr>
          <w:rFonts w:ascii="Times New Roman" w:hAnsi="Times New Roman"/>
          <w:b/>
          <w:sz w:val="28"/>
        </w:rPr>
      </w:pPr>
      <w:r w:rsidRPr="00B36866">
        <w:rPr>
          <w:rFonts w:ascii="Times New Roman" w:hAnsi="Times New Roman"/>
          <w:b/>
          <w:sz w:val="28"/>
        </w:rPr>
        <w:t>Теоретическая база опыта</w:t>
      </w:r>
      <w:r w:rsidR="00162844">
        <w:rPr>
          <w:rFonts w:ascii="Times New Roman" w:hAnsi="Times New Roman"/>
          <w:b/>
          <w:sz w:val="28"/>
        </w:rPr>
        <w:t>:</w:t>
      </w:r>
      <w:r w:rsidRPr="00B36866">
        <w:rPr>
          <w:rFonts w:ascii="Times New Roman" w:hAnsi="Times New Roman"/>
          <w:b/>
          <w:sz w:val="28"/>
        </w:rPr>
        <w:t xml:space="preserve">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62844">
        <w:rPr>
          <w:rFonts w:ascii="Times New Roman" w:hAnsi="Times New Roman"/>
          <w:sz w:val="28"/>
        </w:rPr>
        <w:t xml:space="preserve">современные положения о становлении базиса культуры личности дошкольника, личностно-ориентированном воспитании, гармонизации системы отношений человека с миром (Л.С.Выготский, Д.А.Леонтьев, А.А.Мелик, Б.М.Неменский,  Е.М.Торошилова, А.Н.Утехина);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62844">
        <w:rPr>
          <w:rFonts w:ascii="Times New Roman" w:hAnsi="Times New Roman"/>
          <w:sz w:val="28"/>
        </w:rPr>
        <w:t xml:space="preserve">педагогические исследования по формированию у дошкольников художественного вкуса, эстетического осознания прекрасного (Н.А.Вершинина, Н.М.Зубарева, Т.С.Комарова, Р.А.Мирошкина и др.);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62844">
        <w:rPr>
          <w:rFonts w:ascii="Times New Roman" w:hAnsi="Times New Roman"/>
          <w:sz w:val="28"/>
        </w:rPr>
        <w:t xml:space="preserve">идея диалогичности художественного восприятия (М.М. Бахтин, В.С. Библер);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62844">
        <w:rPr>
          <w:rFonts w:ascii="Times New Roman" w:hAnsi="Times New Roman"/>
          <w:sz w:val="28"/>
        </w:rPr>
        <w:t xml:space="preserve">идея сохранения эмонациональной целостности непосредственного восприятия (Р. Арнхейм, Л.А. Венгер, В.А. Левин, А.А. Мелик-Ташаев, В.А. Фаворский; </w:t>
      </w:r>
    </w:p>
    <w:p w:rsidR="00B36866" w:rsidRPr="00B36866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62844">
        <w:rPr>
          <w:rFonts w:ascii="Times New Roman" w:hAnsi="Times New Roman"/>
          <w:sz w:val="28"/>
        </w:rPr>
        <w:t>идея решающего значения продуктивных видов деятельности для психического развития ребенка (Л.А. Венгер, Л.С. Выготский, В.В. Давыдов, В.П. Зинченко, А.Н. Леонтьев).</w:t>
      </w:r>
    </w:p>
    <w:p w:rsidR="00B36866" w:rsidRDefault="00B36866" w:rsidP="00B36866">
      <w:pPr>
        <w:pStyle w:val="a3"/>
        <w:jc w:val="both"/>
        <w:rPr>
          <w:rFonts w:ascii="Times New Roman" w:hAnsi="Times New Roman"/>
          <w:b/>
          <w:sz w:val="28"/>
        </w:rPr>
      </w:pPr>
      <w:r w:rsidRPr="00B36866">
        <w:rPr>
          <w:rFonts w:ascii="Times New Roman" w:hAnsi="Times New Roman"/>
          <w:b/>
          <w:sz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Работа  по применению нетрадиционных способов изодеятельности предусматривала: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создание такой развивающей среды, которая способствовала бы реализации творческих замыслов, развитию творческих способностей личности </w:t>
      </w:r>
      <w:r w:rsidRPr="00162844">
        <w:rPr>
          <w:rFonts w:ascii="Times New Roman" w:hAnsi="Times New Roman"/>
          <w:sz w:val="28"/>
        </w:rPr>
        <w:lastRenderedPageBreak/>
        <w:t>ребенка (дополнение уголка продуктивной деятельности различными средствами для рисования: мелки, сангина, тушь, воск, гелиевые ручки, различные трафареты для печатания, т.п.; выставки произведений художников-иллюстраторов, мини-музей трафаретов, применяемых в рисовании, тематические выставки рисунков и др.);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ознакомление дошкольников с различными техниками рисования;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разработку комплекса конспектов по художественно-творческой деятельности с использованием нетрадиционных способов рисования.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включение в работу детей родителей;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При организации предметно - развивающей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Совместными с детьми и родителями усилиями был создан мини музей (трафареты для печатания из различных подручных средств). Необычные материалы и оригинальные техники привлекают детей тем, что здесь не присутствует слово «Нельзя» -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В процессе художественно-творческой деятельности дети осваивали разнообразные техники. В образовательную деятельность были включены упражнения, позволяющие экспериментировать с различными материалами. В работе с дошкольниками я использовала интегрированный подход, предполагающий взаимосвязь различных видов деятельности (театральной, музыкальной, литературной, игровой, экспериментальной,  экологией), что раскрыло широкие возможности  для раскрепощённого мышления и творческого самовыражения детей, способствовало гармоничному развитию личности.</w:t>
      </w:r>
    </w:p>
    <w:p w:rsidR="00B36866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Большое внимание уделялось работе с родителями. Мною было осуществлено анкетирование и тестирование родителей с целью выявления заинтересованности данной темой. Проводились открытые мероприятия, презентации выставок творческих работ, консультации, совместные с родителями мероприятия. Работа с родителями способствовала повышению их самостоятельности и активности, развитию художественного вкуса.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Методы и приемы, используемые в рисовании с применением нетрадиционных техник: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Рассматривание иллюстраций (пейзажей, отдельных предметов, цветов изделий народного декоративно-прикладного искусства).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Целенаправленные наблюдения за явлениями окружающего мира с опорой на зрительные, слуховые, осязательные восприятия, с прослушиванием музыкальных произведений, использованием художественного слова.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Интеграция художественно-творческой деятельности (продуктивная изобразительная деятельность, музыка. театрализованные игры).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Рисование иллюстраций к сказкам и мульфильмам, декораций к </w:t>
      </w:r>
      <w:r w:rsidRPr="00162844">
        <w:rPr>
          <w:rFonts w:ascii="Times New Roman" w:hAnsi="Times New Roman"/>
          <w:sz w:val="28"/>
        </w:rPr>
        <w:lastRenderedPageBreak/>
        <w:t xml:space="preserve">театрализованным постановкам, оформление кукольной комнаты и т.д.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Упражнения на формирование и развитие умения понимать и эмоционально выражать различные состояния с помощью интонации, мимики и т. д.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Самостоятельная продуктивная деятельность по замыслу(рисование, лепка, художественный труд (аппликация)).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Слушание музыкального произведения.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Сюжетно-образные движения под музыкальное сопровождение.  </w:t>
      </w:r>
    </w:p>
    <w:p w:rsidR="00162844" w:rsidRPr="00162844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 xml:space="preserve">Оформление выставок творческих работ, групповой комнаты к спектаклям, праздникам. </w:t>
      </w:r>
    </w:p>
    <w:p w:rsidR="00162844" w:rsidRPr="00B36866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Дизайн подарков к праздникам.</w:t>
      </w:r>
    </w:p>
    <w:p w:rsidR="00B36866" w:rsidRDefault="00B36866" w:rsidP="00B36866">
      <w:pPr>
        <w:pStyle w:val="a3"/>
        <w:jc w:val="both"/>
        <w:rPr>
          <w:rFonts w:ascii="Times New Roman" w:hAnsi="Times New Roman"/>
          <w:b/>
          <w:sz w:val="28"/>
        </w:rPr>
      </w:pPr>
      <w:r w:rsidRPr="00B36866">
        <w:rPr>
          <w:rFonts w:ascii="Times New Roman" w:hAnsi="Times New Roman"/>
          <w:b/>
          <w:sz w:val="28"/>
        </w:rPr>
        <w:t>Анализ результативности.</w:t>
      </w:r>
    </w:p>
    <w:p w:rsidR="00B36866" w:rsidRPr="00B36866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 xml:space="preserve"> </w:t>
      </w:r>
      <w:r w:rsidRPr="00162844">
        <w:rPr>
          <w:rFonts w:ascii="Times New Roman" w:hAnsi="Times New Roman"/>
          <w:sz w:val="28"/>
        </w:rPr>
        <w:t xml:space="preserve"> стали лучше воспринимать произведения разных видов искусств, использовать средства выразительности для образности рисунка, воплощать в художественной форме свои чувства, представления, мысли, переживания.  Я увидела, что у детей возрос интерес к нетрадиционным техникам рисования. В настоящее время дети  владеют многими нетрадиционными техниками рисования, создают новое и оригинальное, проявляют творчество, фантазию, реализуют свой замысел, и самостоятельно находят средства для воплощения. И это не могло не сказаться на результатах работы - рисунки детей стали интереснее, разнообразнее, содержательнее, замысел богаче и украшают выставки не только в нашем детском саду, но и участвуют в различных конкурсах.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B36866" w:rsidRDefault="00B36866" w:rsidP="00B36866">
      <w:pPr>
        <w:pStyle w:val="a3"/>
        <w:jc w:val="both"/>
        <w:rPr>
          <w:rFonts w:ascii="Times New Roman" w:hAnsi="Times New Roman"/>
          <w:b/>
          <w:sz w:val="28"/>
        </w:rPr>
      </w:pPr>
      <w:r w:rsidRPr="00B36866">
        <w:rPr>
          <w:rFonts w:ascii="Times New Roman" w:hAnsi="Times New Roman"/>
          <w:b/>
          <w:sz w:val="28"/>
        </w:rPr>
        <w:t>Трудности и проблемы при использовании данного опыта.</w:t>
      </w:r>
    </w:p>
    <w:p w:rsidR="00B36866" w:rsidRPr="00B36866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162844">
        <w:rPr>
          <w:rFonts w:ascii="Times New Roman" w:hAnsi="Times New Roman"/>
          <w:sz w:val="28"/>
        </w:rPr>
        <w:t>Если ребенок не владеет своей рукой, каждое изобразительное движение дается ему с трудом, рука быстро устает и процесс создания изображения не приносит радости. Вместе с тем овладеть линией, штрихом, пятном как средствами выразительности, научиться правильно держать карандаш, кисть, рациональным способам их использования – достаточно сложная задача, решить которую самостоятельно ребенок не может. Необходимо, чтобы он правильно воспринял способы действия в рисовании от взрослого.</w:t>
      </w:r>
    </w:p>
    <w:p w:rsidR="00B36866" w:rsidRDefault="00B36866" w:rsidP="00B36866">
      <w:pPr>
        <w:pStyle w:val="a3"/>
        <w:jc w:val="both"/>
        <w:rPr>
          <w:rFonts w:ascii="Times New Roman" w:hAnsi="Times New Roman"/>
          <w:b/>
          <w:sz w:val="28"/>
        </w:rPr>
      </w:pPr>
      <w:r w:rsidRPr="00B36866">
        <w:rPr>
          <w:rFonts w:ascii="Times New Roman" w:hAnsi="Times New Roman"/>
          <w:b/>
          <w:sz w:val="28"/>
        </w:rPr>
        <w:t>Адресные рекомендации по использованию опыта</w:t>
      </w:r>
    </w:p>
    <w:p w:rsidR="00B36866" w:rsidRPr="00B36866" w:rsidRDefault="00162844" w:rsidP="0016284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Воспитатели дошкольных организаций</w:t>
      </w:r>
    </w:p>
    <w:sectPr w:rsidR="00B36866" w:rsidRPr="00B36866" w:rsidSect="00B368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6866"/>
    <w:rsid w:val="00162844"/>
    <w:rsid w:val="001A0BED"/>
    <w:rsid w:val="001F480A"/>
    <w:rsid w:val="00875050"/>
    <w:rsid w:val="008C7A65"/>
    <w:rsid w:val="00A92807"/>
    <w:rsid w:val="00B36866"/>
    <w:rsid w:val="00B5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2016-11-06T16:41:00Z</dcterms:created>
  <dcterms:modified xsi:type="dcterms:W3CDTF">2016-11-06T18:06:00Z</dcterms:modified>
</cp:coreProperties>
</file>