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93" w:rsidRDefault="00BE0493" w:rsidP="00BE0493">
      <w:pPr>
        <w:pStyle w:val="a4"/>
        <w:spacing w:before="0" w:beforeAutospacing="0" w:after="14" w:afterAutospacing="0" w:line="266" w:lineRule="auto"/>
        <w:ind w:left="1728" w:hanging="14"/>
        <w:jc w:val="center"/>
        <w:rPr>
          <w:rFonts w:cstheme="minorBidi"/>
          <w:color w:val="000000"/>
          <w:kern w:val="24"/>
          <w:sz w:val="22"/>
          <w:szCs w:val="22"/>
        </w:rPr>
      </w:pPr>
      <w:r w:rsidRPr="00BE0493">
        <w:rPr>
          <w:rFonts w:cstheme="minorBidi"/>
          <w:color w:val="000000"/>
          <w:kern w:val="24"/>
          <w:sz w:val="22"/>
          <w:szCs w:val="22"/>
        </w:rPr>
        <w:t>Структурное подразделение «Детский сад комбинированного вида «Ягодка» МБДОУ «Детский сад «Планета детства» комбинированного вида»</w:t>
      </w:r>
    </w:p>
    <w:p w:rsidR="00BE0493" w:rsidRDefault="00BE0493" w:rsidP="00BE0493">
      <w:pPr>
        <w:pStyle w:val="a4"/>
        <w:spacing w:before="0" w:beforeAutospacing="0" w:after="14" w:afterAutospacing="0" w:line="266" w:lineRule="auto"/>
        <w:ind w:left="1728" w:hanging="14"/>
        <w:jc w:val="center"/>
        <w:rPr>
          <w:rFonts w:cstheme="minorBidi"/>
          <w:color w:val="000000"/>
          <w:kern w:val="24"/>
          <w:sz w:val="22"/>
          <w:szCs w:val="22"/>
        </w:rPr>
      </w:pPr>
    </w:p>
    <w:p w:rsidR="00BE0493" w:rsidRDefault="00BE0493" w:rsidP="003B058E">
      <w:pPr>
        <w:pStyle w:val="a4"/>
        <w:spacing w:before="0" w:beforeAutospacing="0" w:after="14" w:afterAutospacing="0" w:line="266" w:lineRule="auto"/>
        <w:ind w:left="1728" w:hanging="14"/>
        <w:rPr>
          <w:rFonts w:cstheme="minorBidi"/>
          <w:color w:val="000000"/>
          <w:kern w:val="24"/>
          <w:sz w:val="22"/>
          <w:szCs w:val="22"/>
        </w:rPr>
      </w:pPr>
    </w:p>
    <w:p w:rsidR="00BE0493" w:rsidRDefault="00BE0493" w:rsidP="00BE0493">
      <w:pPr>
        <w:pStyle w:val="a4"/>
        <w:spacing w:before="0" w:beforeAutospacing="0" w:after="14" w:afterAutospacing="0" w:line="266" w:lineRule="auto"/>
        <w:ind w:left="1728" w:hanging="14"/>
        <w:jc w:val="center"/>
        <w:rPr>
          <w:rFonts w:cstheme="minorBidi"/>
          <w:color w:val="000000"/>
          <w:kern w:val="24"/>
          <w:sz w:val="22"/>
          <w:szCs w:val="22"/>
        </w:rPr>
      </w:pPr>
    </w:p>
    <w:p w:rsidR="00BE0493" w:rsidRDefault="00BE0493" w:rsidP="00BE0493">
      <w:pPr>
        <w:pStyle w:val="a4"/>
        <w:spacing w:before="0" w:beforeAutospacing="0" w:after="14" w:afterAutospacing="0" w:line="266" w:lineRule="auto"/>
        <w:ind w:left="1728" w:hanging="14"/>
        <w:jc w:val="center"/>
        <w:rPr>
          <w:rFonts w:cstheme="minorBidi"/>
          <w:color w:val="000000"/>
          <w:kern w:val="24"/>
          <w:sz w:val="22"/>
          <w:szCs w:val="22"/>
        </w:rPr>
      </w:pPr>
    </w:p>
    <w:p w:rsidR="003B058E" w:rsidRDefault="003B058E" w:rsidP="00BE0493">
      <w:pPr>
        <w:pStyle w:val="a4"/>
        <w:spacing w:before="0" w:beforeAutospacing="0" w:after="14" w:afterAutospacing="0" w:line="266" w:lineRule="auto"/>
        <w:ind w:left="1728" w:hanging="14"/>
        <w:jc w:val="center"/>
        <w:rPr>
          <w:rFonts w:eastAsia="+mn-ea"/>
          <w:b/>
          <w:bCs/>
          <w:color w:val="002060"/>
          <w:kern w:val="24"/>
          <w:sz w:val="56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3B058E" w:rsidRDefault="003B058E" w:rsidP="00BE0493">
      <w:pPr>
        <w:pStyle w:val="a4"/>
        <w:spacing w:before="0" w:beforeAutospacing="0" w:after="14" w:afterAutospacing="0" w:line="266" w:lineRule="auto"/>
        <w:ind w:left="1728" w:hanging="14"/>
        <w:jc w:val="center"/>
        <w:rPr>
          <w:rFonts w:eastAsia="+mn-ea"/>
          <w:b/>
          <w:bCs/>
          <w:color w:val="002060"/>
          <w:kern w:val="24"/>
          <w:sz w:val="56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BE0493" w:rsidRDefault="00BE0493" w:rsidP="00BE0493">
      <w:pPr>
        <w:pStyle w:val="a4"/>
        <w:spacing w:before="0" w:beforeAutospacing="0" w:after="14" w:afterAutospacing="0" w:line="266" w:lineRule="auto"/>
        <w:ind w:left="1728" w:hanging="14"/>
        <w:jc w:val="center"/>
        <w:rPr>
          <w:rFonts w:eastAsia="+mn-ea"/>
          <w:b/>
          <w:bCs/>
          <w:color w:val="002060"/>
          <w:kern w:val="24"/>
          <w:sz w:val="56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BE0493">
        <w:rPr>
          <w:rFonts w:eastAsia="+mn-ea"/>
          <w:b/>
          <w:bCs/>
          <w:color w:val="002060"/>
          <w:kern w:val="24"/>
          <w:sz w:val="56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«Развитие мыслительной деятельности и творческих способностей детей дошкольного возраста при работе с разными видами конструктора</w:t>
      </w:r>
      <w:r>
        <w:rPr>
          <w:rFonts w:eastAsia="+mn-ea"/>
          <w:b/>
          <w:bCs/>
          <w:color w:val="002060"/>
          <w:kern w:val="24"/>
          <w:sz w:val="56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»</w:t>
      </w:r>
    </w:p>
    <w:p w:rsidR="00BE0493" w:rsidRDefault="00BE0493" w:rsidP="00BE0493">
      <w:pPr>
        <w:pStyle w:val="a4"/>
        <w:spacing w:before="0" w:beforeAutospacing="0" w:after="14" w:afterAutospacing="0" w:line="266" w:lineRule="auto"/>
        <w:ind w:left="1728" w:hanging="14"/>
        <w:jc w:val="center"/>
        <w:rPr>
          <w:rFonts w:eastAsia="+mn-ea"/>
          <w:b/>
          <w:bCs/>
          <w:color w:val="002060"/>
          <w:kern w:val="24"/>
          <w:sz w:val="56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BE0493" w:rsidRDefault="00BE0493" w:rsidP="00BE0493">
      <w:pPr>
        <w:pStyle w:val="a4"/>
        <w:spacing w:before="0" w:beforeAutospacing="0" w:after="14" w:afterAutospacing="0" w:line="266" w:lineRule="auto"/>
        <w:ind w:left="1728" w:hanging="14"/>
        <w:jc w:val="center"/>
        <w:rPr>
          <w:rFonts w:eastAsia="+mn-ea"/>
          <w:b/>
          <w:bCs/>
          <w:color w:val="002060"/>
          <w:kern w:val="24"/>
          <w:sz w:val="56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BE0493" w:rsidRDefault="00BE0493" w:rsidP="00BE0493">
      <w:pPr>
        <w:pStyle w:val="a4"/>
        <w:spacing w:before="0" w:beforeAutospacing="0" w:after="14" w:afterAutospacing="0" w:line="266" w:lineRule="auto"/>
        <w:ind w:left="1728" w:hanging="14"/>
        <w:jc w:val="center"/>
        <w:rPr>
          <w:rFonts w:eastAsia="+mn-ea"/>
          <w:b/>
          <w:bCs/>
          <w:color w:val="002060"/>
          <w:kern w:val="24"/>
          <w:sz w:val="56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BE0493" w:rsidRDefault="00BE0493" w:rsidP="00BE0493">
      <w:pPr>
        <w:pStyle w:val="a4"/>
        <w:spacing w:before="0" w:beforeAutospacing="0" w:after="14" w:afterAutospacing="0" w:line="266" w:lineRule="auto"/>
        <w:ind w:left="1728" w:hanging="14"/>
        <w:jc w:val="center"/>
        <w:rPr>
          <w:rFonts w:eastAsia="+mn-ea"/>
          <w:b/>
          <w:bCs/>
          <w:color w:val="002060"/>
          <w:kern w:val="24"/>
          <w:sz w:val="56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3B058E" w:rsidRDefault="003B058E" w:rsidP="00BE0493">
      <w:pPr>
        <w:pStyle w:val="a4"/>
        <w:spacing w:after="14" w:line="266" w:lineRule="auto"/>
        <w:rPr>
          <w:rFonts w:eastAsia="+mn-ea"/>
          <w:b/>
          <w:bCs/>
          <w:color w:val="002060"/>
          <w:kern w:val="24"/>
          <w:sz w:val="56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BE0493" w:rsidRPr="00BE0493" w:rsidRDefault="003B058E" w:rsidP="00BE0493">
      <w:pPr>
        <w:pStyle w:val="a4"/>
        <w:spacing w:after="14" w:line="266" w:lineRule="auto"/>
        <w:rPr>
          <w:rFonts w:cstheme="minorBidi"/>
          <w:color w:val="000000"/>
          <w:kern w:val="24"/>
          <w:sz w:val="22"/>
          <w:szCs w:val="22"/>
        </w:rPr>
      </w:pPr>
      <w:r>
        <w:rPr>
          <w:rFonts w:cstheme="minorBidi"/>
          <w:color w:val="000000"/>
          <w:kern w:val="24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BE0493" w:rsidRPr="00BE0493">
        <w:rPr>
          <w:rFonts w:cstheme="minorBidi"/>
          <w:color w:val="000000"/>
          <w:kern w:val="24"/>
          <w:sz w:val="22"/>
          <w:szCs w:val="22"/>
        </w:rPr>
        <w:t xml:space="preserve">Подготовила воспитатель: </w:t>
      </w:r>
    </w:p>
    <w:p w:rsidR="00BE0493" w:rsidRPr="00BE0493" w:rsidRDefault="00BE0493" w:rsidP="00BE0493">
      <w:pPr>
        <w:pStyle w:val="a4"/>
        <w:spacing w:after="14" w:line="266" w:lineRule="auto"/>
        <w:ind w:left="1728" w:hanging="14"/>
        <w:jc w:val="center"/>
        <w:rPr>
          <w:rFonts w:cstheme="minorBidi"/>
          <w:color w:val="000000"/>
          <w:kern w:val="24"/>
          <w:sz w:val="22"/>
          <w:szCs w:val="22"/>
        </w:rPr>
      </w:pPr>
      <w:r>
        <w:rPr>
          <w:rFonts w:cstheme="minorBidi"/>
          <w:color w:val="000000"/>
          <w:kern w:val="24"/>
          <w:sz w:val="22"/>
          <w:szCs w:val="22"/>
        </w:rPr>
        <w:t xml:space="preserve">                                                   </w:t>
      </w:r>
      <w:r w:rsidRPr="00BE0493">
        <w:rPr>
          <w:rFonts w:cstheme="minorBidi"/>
          <w:color w:val="000000"/>
          <w:kern w:val="24"/>
          <w:sz w:val="22"/>
          <w:szCs w:val="22"/>
        </w:rPr>
        <w:t>Кузнецова Н.Н.</w:t>
      </w:r>
    </w:p>
    <w:p w:rsidR="00BE0493" w:rsidRPr="00BE0493" w:rsidRDefault="00BE0493" w:rsidP="00BE0493">
      <w:pPr>
        <w:pStyle w:val="a4"/>
        <w:spacing w:after="14" w:line="266" w:lineRule="auto"/>
        <w:ind w:left="1728" w:hanging="14"/>
        <w:jc w:val="center"/>
        <w:rPr>
          <w:rFonts w:cstheme="minorBidi"/>
          <w:color w:val="000000"/>
          <w:kern w:val="24"/>
          <w:sz w:val="22"/>
          <w:szCs w:val="22"/>
        </w:rPr>
      </w:pPr>
    </w:p>
    <w:p w:rsidR="003B058E" w:rsidRDefault="003B058E" w:rsidP="00BE0493">
      <w:pPr>
        <w:pStyle w:val="a4"/>
        <w:spacing w:before="0" w:beforeAutospacing="0" w:after="14" w:afterAutospacing="0" w:line="266" w:lineRule="auto"/>
        <w:ind w:left="1728" w:hanging="14"/>
        <w:jc w:val="center"/>
        <w:rPr>
          <w:rFonts w:cstheme="minorBidi"/>
          <w:color w:val="000000"/>
          <w:kern w:val="24"/>
          <w:sz w:val="22"/>
          <w:szCs w:val="22"/>
        </w:rPr>
      </w:pPr>
    </w:p>
    <w:p w:rsidR="003B058E" w:rsidRDefault="003B058E" w:rsidP="00BE0493">
      <w:pPr>
        <w:pStyle w:val="a4"/>
        <w:spacing w:before="0" w:beforeAutospacing="0" w:after="14" w:afterAutospacing="0" w:line="266" w:lineRule="auto"/>
        <w:ind w:left="1728" w:hanging="14"/>
        <w:jc w:val="center"/>
        <w:rPr>
          <w:rFonts w:cstheme="minorBidi"/>
          <w:color w:val="000000"/>
          <w:kern w:val="24"/>
          <w:sz w:val="22"/>
          <w:szCs w:val="22"/>
        </w:rPr>
      </w:pPr>
    </w:p>
    <w:p w:rsidR="00BE0493" w:rsidRDefault="00245D07" w:rsidP="00BE0493">
      <w:pPr>
        <w:pStyle w:val="a4"/>
        <w:spacing w:before="0" w:beforeAutospacing="0" w:after="14" w:afterAutospacing="0" w:line="266" w:lineRule="auto"/>
        <w:ind w:left="1728" w:hanging="14"/>
        <w:jc w:val="center"/>
        <w:rPr>
          <w:rFonts w:cstheme="minorBidi"/>
          <w:color w:val="000000"/>
          <w:kern w:val="24"/>
          <w:sz w:val="22"/>
          <w:szCs w:val="22"/>
        </w:rPr>
      </w:pPr>
      <w:bookmarkStart w:id="0" w:name="_GoBack"/>
      <w:bookmarkEnd w:id="0"/>
      <w:r>
        <w:rPr>
          <w:rFonts w:cstheme="minorBidi"/>
          <w:color w:val="000000"/>
          <w:kern w:val="24"/>
          <w:sz w:val="22"/>
          <w:szCs w:val="22"/>
        </w:rPr>
        <w:t>р</w:t>
      </w:r>
      <w:r w:rsidR="00BE0493" w:rsidRPr="00BE0493">
        <w:rPr>
          <w:rFonts w:cstheme="minorBidi"/>
          <w:color w:val="000000"/>
          <w:kern w:val="24"/>
          <w:sz w:val="22"/>
          <w:szCs w:val="22"/>
        </w:rPr>
        <w:t>п. Чамзинка 2023г</w:t>
      </w:r>
    </w:p>
    <w:p w:rsidR="00BE0493" w:rsidRPr="00BE0493" w:rsidRDefault="00BE0493" w:rsidP="00BE0493">
      <w:pPr>
        <w:pStyle w:val="a4"/>
        <w:spacing w:before="0" w:beforeAutospacing="0" w:after="14" w:afterAutospacing="0" w:line="266" w:lineRule="auto"/>
        <w:ind w:left="1728" w:hanging="14"/>
        <w:jc w:val="center"/>
        <w:rPr>
          <w:sz w:val="22"/>
          <w:szCs w:val="22"/>
        </w:rPr>
      </w:pPr>
    </w:p>
    <w:p w:rsidR="00115107" w:rsidRDefault="00115107" w:rsidP="0062397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Промышленность в России</w:t>
      </w:r>
      <w:r w:rsidRPr="00726C76">
        <w:rPr>
          <w:rFonts w:ascii="Times New Roman" w:hAnsi="Times New Roman" w:cs="Times New Roman"/>
          <w:sz w:val="28"/>
          <w:szCs w:val="28"/>
        </w:rPr>
        <w:t xml:space="preserve"> оказыва</w:t>
      </w:r>
      <w:r>
        <w:rPr>
          <w:rFonts w:ascii="Times New Roman" w:hAnsi="Times New Roman" w:cs="Times New Roman"/>
          <w:sz w:val="28"/>
          <w:szCs w:val="28"/>
        </w:rPr>
        <w:t xml:space="preserve">ет определяющее воздействие на </w:t>
      </w:r>
      <w:r w:rsidRPr="00726C76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-экономическое состояние страны. Обеспеченность предприятий </w:t>
      </w:r>
      <w:r w:rsidRPr="00726C76">
        <w:rPr>
          <w:rFonts w:ascii="Times New Roman" w:hAnsi="Times New Roman" w:cs="Times New Roman"/>
          <w:sz w:val="28"/>
          <w:szCs w:val="28"/>
        </w:rPr>
        <w:t>промышленного комплекса достаточным колич</w:t>
      </w:r>
      <w:r>
        <w:rPr>
          <w:rFonts w:ascii="Times New Roman" w:hAnsi="Times New Roman" w:cs="Times New Roman"/>
          <w:sz w:val="28"/>
          <w:szCs w:val="28"/>
        </w:rPr>
        <w:t xml:space="preserve">еством высококвалифицированных </w:t>
      </w:r>
      <w:r w:rsidRPr="00726C76">
        <w:rPr>
          <w:rFonts w:ascii="Times New Roman" w:hAnsi="Times New Roman" w:cs="Times New Roman"/>
          <w:sz w:val="28"/>
          <w:szCs w:val="28"/>
        </w:rPr>
        <w:t>инженерных кадров является залогом и непременным условием ста</w:t>
      </w:r>
      <w:r>
        <w:rPr>
          <w:rFonts w:ascii="Times New Roman" w:hAnsi="Times New Roman" w:cs="Times New Roman"/>
          <w:sz w:val="28"/>
          <w:szCs w:val="28"/>
        </w:rPr>
        <w:t xml:space="preserve">бильного развития промышленного сектора страны. На данный момент в этой </w:t>
      </w:r>
      <w:r w:rsidRPr="00726C76">
        <w:rPr>
          <w:rFonts w:ascii="Times New Roman" w:hAnsi="Times New Roman" w:cs="Times New Roman"/>
          <w:sz w:val="28"/>
          <w:szCs w:val="28"/>
        </w:rPr>
        <w:t>области имеется дефицит квалифицирова</w:t>
      </w:r>
      <w:r>
        <w:rPr>
          <w:rFonts w:ascii="Times New Roman" w:hAnsi="Times New Roman" w:cs="Times New Roman"/>
          <w:sz w:val="28"/>
          <w:szCs w:val="28"/>
        </w:rPr>
        <w:t xml:space="preserve">нных инженерных кадров по ряду </w:t>
      </w:r>
      <w:r w:rsidRPr="00726C76">
        <w:rPr>
          <w:rFonts w:ascii="Times New Roman" w:hAnsi="Times New Roman" w:cs="Times New Roman"/>
          <w:sz w:val="28"/>
          <w:szCs w:val="28"/>
        </w:rPr>
        <w:t xml:space="preserve">специальностей.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26C76">
        <w:rPr>
          <w:rFonts w:ascii="Times New Roman" w:hAnsi="Times New Roman" w:cs="Times New Roman"/>
          <w:sz w:val="28"/>
          <w:szCs w:val="28"/>
        </w:rPr>
        <w:t>В целях обеспечения условий для уст</w:t>
      </w:r>
      <w:r>
        <w:rPr>
          <w:rFonts w:ascii="Times New Roman" w:hAnsi="Times New Roman" w:cs="Times New Roman"/>
          <w:sz w:val="28"/>
          <w:szCs w:val="28"/>
        </w:rPr>
        <w:t xml:space="preserve">ойчивого экономического роста, </w:t>
      </w:r>
      <w:r w:rsidRPr="00726C76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 xml:space="preserve">тия промышленного потенциала страны возникла необходимость по повышению </w:t>
      </w:r>
      <w:r w:rsidRPr="00726C76">
        <w:rPr>
          <w:rFonts w:ascii="Times New Roman" w:hAnsi="Times New Roman" w:cs="Times New Roman"/>
          <w:sz w:val="28"/>
          <w:szCs w:val="28"/>
        </w:rPr>
        <w:t xml:space="preserve">мотивации </w:t>
      </w:r>
      <w:r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Pr="00726C76">
        <w:rPr>
          <w:rFonts w:ascii="Times New Roman" w:hAnsi="Times New Roman" w:cs="Times New Roman"/>
          <w:sz w:val="28"/>
          <w:szCs w:val="28"/>
        </w:rPr>
        <w:t xml:space="preserve"> к изучению предмето</w:t>
      </w:r>
      <w:r>
        <w:rPr>
          <w:rFonts w:ascii="Times New Roman" w:hAnsi="Times New Roman" w:cs="Times New Roman"/>
          <w:sz w:val="28"/>
          <w:szCs w:val="28"/>
        </w:rPr>
        <w:t>в естественно -</w:t>
      </w:r>
      <w:r w:rsidR="00AC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научного цикла и </w:t>
      </w:r>
      <w:r w:rsidRPr="00726C76">
        <w:rPr>
          <w:rFonts w:ascii="Times New Roman" w:hAnsi="Times New Roman" w:cs="Times New Roman"/>
          <w:sz w:val="28"/>
          <w:szCs w:val="28"/>
        </w:rPr>
        <w:t>последующему выбору рабочих профессий тех</w:t>
      </w:r>
      <w:r>
        <w:rPr>
          <w:rFonts w:ascii="Times New Roman" w:hAnsi="Times New Roman" w:cs="Times New Roman"/>
          <w:sz w:val="28"/>
          <w:szCs w:val="28"/>
        </w:rPr>
        <w:t>нического профиля и инженерных специальностей,</w:t>
      </w:r>
      <w:r w:rsidRPr="007D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обладающих высокими интеллектуальными возможностями.</w:t>
      </w:r>
      <w:r w:rsidRPr="00E4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начинать готовить будущих инженеров нужно не в вузах, а значительно раньше - в дошкольном возрасте, когда у детей особенно выражен интерес к конструированию и техническому творчеству. </w:t>
      </w:r>
    </w:p>
    <w:p w:rsidR="00115107" w:rsidRDefault="00115107" w:rsidP="0062397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Ориентируясь </w:t>
      </w:r>
      <w:r>
        <w:rPr>
          <w:rFonts w:ascii="Times New Roman" w:hAnsi="Times New Roman" w:cs="Times New Roman"/>
          <w:sz w:val="28"/>
          <w:szCs w:val="28"/>
        </w:rPr>
        <w:t>на п</w:t>
      </w:r>
      <w:r w:rsidRPr="00726C76">
        <w:rPr>
          <w:rFonts w:ascii="Times New Roman" w:hAnsi="Times New Roman" w:cs="Times New Roman"/>
          <w:sz w:val="28"/>
          <w:szCs w:val="28"/>
        </w:rPr>
        <w:t>сихолого-педагогические исследова</w:t>
      </w:r>
      <w:r>
        <w:rPr>
          <w:rFonts w:ascii="Times New Roman" w:hAnsi="Times New Roman" w:cs="Times New Roman"/>
          <w:sz w:val="28"/>
          <w:szCs w:val="28"/>
        </w:rPr>
        <w:t xml:space="preserve">ния (Л.С. Выготского,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Запорожеца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6C76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726C76">
        <w:rPr>
          <w:rFonts w:ascii="Times New Roman" w:hAnsi="Times New Roman" w:cs="Times New Roman"/>
          <w:sz w:val="28"/>
          <w:szCs w:val="28"/>
        </w:rPr>
        <w:t>Поддъяков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Л.А. Парамоновой</w:t>
      </w:r>
      <w:r w:rsidRPr="00726C76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угих ведущих педагогов</w:t>
      </w:r>
      <w:r w:rsidRPr="00726C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вывод, что</w:t>
      </w:r>
      <w:r w:rsidRPr="00726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именно, с дошкольного возраста необходимо развивать пытливость мышления, аналитический ум и творческие способности у дошкольников.</w:t>
      </w:r>
    </w:p>
    <w:p w:rsidR="00115107" w:rsidRPr="00B7372E" w:rsidRDefault="001154F0" w:rsidP="0062397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5107" w:rsidRPr="00B7372E">
        <w:rPr>
          <w:rFonts w:ascii="Times New Roman" w:hAnsi="Times New Roman" w:cs="Times New Roman"/>
          <w:sz w:val="28"/>
          <w:szCs w:val="28"/>
        </w:rPr>
        <w:t>Конструирование – важнейший для дошкольников вид продуктивной деятельности по моделированию как реально существующих, так и придуманных детьми объектов, а игра – ведущий вид деятельности у детей.</w:t>
      </w:r>
    </w:p>
    <w:p w:rsidR="00115107" w:rsidRPr="00B7372E" w:rsidRDefault="00115107" w:rsidP="0062397C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B7372E">
        <w:rPr>
          <w:rStyle w:val="c3"/>
          <w:rFonts w:ascii="Times New Roman" w:hAnsi="Times New Roman" w:cs="Times New Roman"/>
          <w:sz w:val="28"/>
          <w:szCs w:val="28"/>
        </w:rPr>
        <w:t xml:space="preserve">В игре проявляются и развиваются разные стороны его личности, удовлетворяются многие интеллектуальные и эмоциональные потребности, складывается характер, что положительно влияет на социальное здоровье дошкольника. </w:t>
      </w:r>
    </w:p>
    <w:p w:rsidR="00115107" w:rsidRPr="00B7372E" w:rsidRDefault="00115107" w:rsidP="0062397C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B7372E">
        <w:rPr>
          <w:rStyle w:val="c3"/>
          <w:rFonts w:ascii="Times New Roman" w:hAnsi="Times New Roman" w:cs="Times New Roman"/>
          <w:sz w:val="28"/>
          <w:szCs w:val="28"/>
        </w:rPr>
        <w:t>Каждая игра с конструктором представляет собой набор задач, которые ребёнок решает с помощью деталей из конструктора.  Задачи даются ребёнку в различной ф</w:t>
      </w:r>
      <w:r>
        <w:rPr>
          <w:rStyle w:val="c3"/>
          <w:rFonts w:ascii="Times New Roman" w:hAnsi="Times New Roman" w:cs="Times New Roman"/>
          <w:sz w:val="28"/>
          <w:szCs w:val="28"/>
        </w:rPr>
        <w:t>орме: в виде модели,</w:t>
      </w:r>
      <w:r w:rsidRPr="00B7372E">
        <w:rPr>
          <w:rStyle w:val="c3"/>
          <w:rFonts w:ascii="Times New Roman" w:hAnsi="Times New Roman" w:cs="Times New Roman"/>
          <w:sz w:val="28"/>
          <w:szCs w:val="28"/>
        </w:rPr>
        <w:t xml:space="preserve"> фотографии, чертежа, устной инструкции и т.п. и таким образом знакомят его с разными способами передачи информации.  Постепенное возрастание трудности задач в конструировании позволяет ребёнку идти вперёд и совершенствоваться самостоятельно, т.е. развивать свои творческие способности.</w:t>
      </w:r>
    </w:p>
    <w:p w:rsidR="001D3CA4" w:rsidRDefault="001D3CA4" w:rsidP="0062397C">
      <w:pPr>
        <w:tabs>
          <w:tab w:val="left" w:pos="8931"/>
        </w:tabs>
      </w:pPr>
    </w:p>
    <w:p w:rsidR="00BE0493" w:rsidRPr="00647ECC" w:rsidRDefault="00BE0493" w:rsidP="0062397C">
      <w:pPr>
        <w:spacing w:before="100" w:beforeAutospacing="1" w:after="100" w:afterAutospacing="1" w:line="240" w:lineRule="auto"/>
        <w:ind w:left="20" w:firstLine="6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E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данный период времени дошкольное образование находится на этапе активного реформирования, перехода к новому качественному образованию. Семья (родитель), ребенок, педагог выступают как взаимодействующие субъекты образовательного процесса. Одним из требований к психолого-педагогическим условиям реализации основной образовательной программы дошкольного образования в соответствии с</w:t>
      </w:r>
      <w:r w:rsidR="00A7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переходом с</w:t>
      </w:r>
      <w:r w:rsidRPr="0064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</w:t>
      </w:r>
      <w:proofErr w:type="gramStart"/>
      <w:r w:rsidRPr="00647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4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0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A7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новую программу ФОП ДО  одним из важнейших факторов </w:t>
      </w:r>
      <w:r w:rsidRPr="0064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является: построение взаимодействия с семьями </w:t>
      </w:r>
      <w:r w:rsidRPr="00647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воспитанников в целях осуществления полноценного развития каждого ребёнка, вовлечение семей воспитанников непосредственно в образовательный процесс.</w:t>
      </w:r>
    </w:p>
    <w:p w:rsidR="00BE0493" w:rsidRPr="00647ECC" w:rsidRDefault="00BE0493" w:rsidP="0062397C">
      <w:pPr>
        <w:spacing w:before="100" w:beforeAutospacing="1" w:after="100" w:afterAutospacing="1" w:line="240" w:lineRule="auto"/>
        <w:ind w:left="20" w:firstLine="6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EC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педагогов с родителями воспитанников всегда было и остается актуальным вопросом. Одна из сторон этого вопроса - поиск рациональных путей взаимодействия, где значение слова «взаимодействие» объясняется как «взаимная поддержка, совместные с кем-либо действия, в результате которых все стороны получают ту или иную выгоду».</w:t>
      </w:r>
    </w:p>
    <w:p w:rsidR="00BE0493" w:rsidRPr="00647ECC" w:rsidRDefault="00BE0493" w:rsidP="0062397C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</w:t>
      </w:r>
      <w:r w:rsidR="00A7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прошлого учебного года </w:t>
      </w:r>
      <w:r w:rsidRPr="00647E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70DB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етодическую литературу по</w:t>
      </w:r>
      <w:r w:rsidRPr="0064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</w:t>
      </w:r>
      <w:r w:rsidR="00A7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DBE" w:rsidRPr="00A70DB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мыслительной деятельности и творческих способностей детей дошкольного возраста при работе с разными видами конструктора»</w:t>
      </w:r>
      <w:r w:rsidR="00EE4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предположила, </w:t>
      </w:r>
      <w:r w:rsidR="00EE49AA" w:rsidRPr="00EE4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</w:t>
      </w:r>
      <w:r w:rsidRPr="00EE4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</w:t>
      </w:r>
      <w:r w:rsidR="00A70DBE" w:rsidRPr="00EE4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ический  проект</w:t>
      </w:r>
      <w:r w:rsidRPr="0064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представить как способ организации педагогического процесса, основанный на взаимодействии педагога, воспитанников и их родителей.</w:t>
      </w:r>
    </w:p>
    <w:p w:rsidR="00BE0493" w:rsidRDefault="00BE0493" w:rsidP="0062397C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E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проектной деятельности можно объединить содержание образования из различных областей знаний, кроме того, открываются большие возможности в организации совместной познавательно-поисковой деятельности дошкольников, педагогов и родителей.</w:t>
      </w:r>
    </w:p>
    <w:p w:rsidR="003B058E" w:rsidRDefault="003B058E" w:rsidP="0062397C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8E" w:rsidRDefault="003B058E" w:rsidP="0062397C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8E" w:rsidRPr="003B058E" w:rsidRDefault="003B058E" w:rsidP="0062397C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  <w:r w:rsidRPr="003B05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58E" w:rsidRDefault="003B058E" w:rsidP="0062397C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знакомить с разными видами конструктора, развивать конструкторские способности у детей  в процессе создания моделей транспортных средств, жилищных построек и выкладывание рисунков на плоскости из геометрических фигур. </w:t>
      </w:r>
    </w:p>
    <w:p w:rsidR="003B058E" w:rsidRPr="003B058E" w:rsidRDefault="003B058E" w:rsidP="0062397C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Pr="003B0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3B05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58E" w:rsidRPr="003B058E" w:rsidRDefault="003B058E" w:rsidP="0062397C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3B05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58E" w:rsidRPr="003B058E" w:rsidRDefault="003B058E" w:rsidP="0062397C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обучать детей среднего </w:t>
      </w:r>
      <w:r w:rsidRPr="003B0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</w:t>
      </w:r>
      <w:r w:rsidRPr="003B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конструированию по образцу, чертежу, по замыслу;</w:t>
      </w:r>
    </w:p>
    <w:p w:rsidR="003B058E" w:rsidRPr="003B058E" w:rsidRDefault="003B058E" w:rsidP="0062397C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детей о разных видах транспорта, современной </w:t>
      </w:r>
      <w:r w:rsidRPr="003B0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технике</w:t>
      </w:r>
      <w:r w:rsidRPr="003B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значении в жизни человека, ее влиянии на его здоровье;</w:t>
      </w:r>
    </w:p>
    <w:p w:rsidR="003B058E" w:rsidRPr="003B058E" w:rsidRDefault="003B058E" w:rsidP="0062397C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познавательный интерес к объектам социального мира.</w:t>
      </w:r>
    </w:p>
    <w:p w:rsidR="003B058E" w:rsidRPr="003B058E" w:rsidRDefault="003B058E" w:rsidP="0062397C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3B05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58E" w:rsidRPr="003B058E" w:rsidRDefault="003B058E" w:rsidP="0062397C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Развивать у </w:t>
      </w:r>
      <w:r w:rsidRPr="003B0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дошкольников</w:t>
      </w:r>
      <w:r w:rsidRPr="003B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моделированию и конструированию, стимулировать детское </w:t>
      </w:r>
      <w:r w:rsidRPr="003B0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творчество</w:t>
      </w:r>
      <w:r w:rsidRPr="003B05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58E" w:rsidRDefault="003B058E" w:rsidP="0062397C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коммуникативные навыки детей при работе в паре, коллективе; выявлять одарённых, талантливых детей, обладающих нестандартным творческим мышлением;</w:t>
      </w:r>
    </w:p>
    <w:p w:rsidR="003B058E" w:rsidRPr="003B058E" w:rsidRDefault="003B058E" w:rsidP="0062397C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воображение, фантазию, логическое мышление, познавательные и конструкторские способности, самостоятельность при работе со схемами;</w:t>
      </w:r>
    </w:p>
    <w:p w:rsidR="003B058E" w:rsidRPr="003B058E" w:rsidRDefault="003B058E" w:rsidP="0062397C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</w:t>
      </w:r>
      <w:r w:rsidR="00EE4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рук, стимулируя</w:t>
      </w:r>
      <w:r w:rsidRPr="003B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речевое развитие и умственные способности;</w:t>
      </w:r>
    </w:p>
    <w:p w:rsidR="003B058E" w:rsidRPr="003B058E" w:rsidRDefault="003B058E" w:rsidP="0062397C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эмоциональному, насыщенному, содержательному общению детей друг с другом в игре и продуктивных видах деятельности.</w:t>
      </w:r>
    </w:p>
    <w:p w:rsidR="003B058E" w:rsidRPr="003B058E" w:rsidRDefault="003B058E" w:rsidP="0062397C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8E" w:rsidRPr="003B058E" w:rsidRDefault="003B058E" w:rsidP="0062397C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3B05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58E" w:rsidRPr="003B058E" w:rsidRDefault="003B058E" w:rsidP="0062397C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патриотические чувства, заботу о будущем родного края;</w:t>
      </w:r>
    </w:p>
    <w:p w:rsidR="003B058E" w:rsidRPr="003B058E" w:rsidRDefault="003B058E" w:rsidP="0062397C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воспитывать дружеские взаимоотношения в коллективе, чувство уважения к людям любой профессии и результатам их труда;</w:t>
      </w:r>
    </w:p>
    <w:p w:rsidR="003B058E" w:rsidRDefault="003B058E" w:rsidP="0062397C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Продолжать формировать предпосылки учебной деятельности</w:t>
      </w:r>
      <w:r w:rsidRPr="003B058E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697BFE" w:rsidRDefault="008B65D9" w:rsidP="00697B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20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</w:t>
      </w:r>
      <w:r w:rsidR="0011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перспективному плану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долгосрочного проекта в течение прошлого учебного года б</w:t>
      </w:r>
      <w:r w:rsidR="0093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ыла проведена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работа по реализации цели и задач проекта. </w:t>
      </w:r>
      <w:r w:rsidR="00FC3B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был проект</w:t>
      </w:r>
      <w:r w:rsidR="0061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D29" w:rsidRPr="00610D29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строители»</w:t>
      </w:r>
      <w:r w:rsidR="0061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15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</w:t>
      </w:r>
      <w:r w:rsidR="00A432B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анию</w:t>
      </w:r>
      <w:r w:rsidR="0011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крупногабаритных 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3BFB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В октябре</w:t>
      </w:r>
      <w:r w:rsidR="00935978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и ноябре</w:t>
      </w:r>
      <w:r w:rsidR="00A14961">
        <w:rPr>
          <w:rFonts w:ascii="Times New Roman" w:eastAsia="Calibri" w:hAnsi="Times New Roman" w:cs="Times New Roman"/>
          <w:spacing w:val="10"/>
          <w:sz w:val="28"/>
          <w:szCs w:val="28"/>
        </w:rPr>
        <w:t>: «Возможности деревянного конструктора»</w:t>
      </w:r>
      <w:r w:rsidR="00935978">
        <w:rPr>
          <w:rFonts w:ascii="Times New Roman" w:eastAsia="Calibri" w:hAnsi="Times New Roman" w:cs="Times New Roman"/>
          <w:spacing w:val="10"/>
          <w:sz w:val="28"/>
          <w:szCs w:val="28"/>
        </w:rPr>
        <w:t>,</w:t>
      </w:r>
      <w:r w:rsidR="00A14961" w:rsidRPr="00A14961">
        <w:rPr>
          <w:rFonts w:ascii="Times New Roman" w:hAnsi="Times New Roman" w:cs="Times New Roman"/>
          <w:sz w:val="28"/>
          <w:szCs w:val="28"/>
        </w:rPr>
        <w:t xml:space="preserve"> </w:t>
      </w:r>
      <w:r w:rsidR="00A14961">
        <w:rPr>
          <w:rFonts w:ascii="Times New Roman" w:hAnsi="Times New Roman" w:cs="Times New Roman"/>
          <w:sz w:val="28"/>
          <w:szCs w:val="28"/>
        </w:rPr>
        <w:t xml:space="preserve">целью которого было </w:t>
      </w:r>
      <w:r w:rsidR="00D830F8">
        <w:rPr>
          <w:rFonts w:ascii="Times New Roman" w:hAnsi="Times New Roman" w:cs="Times New Roman"/>
          <w:sz w:val="28"/>
          <w:szCs w:val="28"/>
        </w:rPr>
        <w:t>п</w:t>
      </w:r>
      <w:r w:rsidR="00A14961" w:rsidRPr="00C44AE0">
        <w:rPr>
          <w:rFonts w:ascii="Times New Roman" w:hAnsi="Times New Roman" w:cs="Times New Roman"/>
          <w:sz w:val="28"/>
          <w:szCs w:val="28"/>
        </w:rPr>
        <w:t xml:space="preserve">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</w:t>
      </w:r>
      <w:r w:rsidR="00FC3BFB">
        <w:rPr>
          <w:rFonts w:ascii="Times New Roman" w:hAnsi="Times New Roman" w:cs="Times New Roman"/>
          <w:sz w:val="28"/>
          <w:szCs w:val="28"/>
        </w:rPr>
        <w:t xml:space="preserve">(устойчивость, форма, величина), </w:t>
      </w:r>
      <w:r w:rsidR="00FC3BFB" w:rsidRPr="00C44AE0">
        <w:rPr>
          <w:rFonts w:ascii="Times New Roman" w:hAnsi="Times New Roman" w:cs="Times New Roman"/>
          <w:sz w:val="28"/>
          <w:szCs w:val="28"/>
        </w:rPr>
        <w:t>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друга.</w:t>
      </w:r>
      <w:r w:rsidR="00935978">
        <w:rPr>
          <w:rFonts w:ascii="Times New Roman" w:hAnsi="Times New Roman" w:cs="Times New Roman"/>
          <w:sz w:val="28"/>
          <w:szCs w:val="28"/>
        </w:rPr>
        <w:t xml:space="preserve"> В </w:t>
      </w:r>
      <w:r w:rsidR="005B2BC0">
        <w:rPr>
          <w:rFonts w:ascii="Times New Roman" w:hAnsi="Times New Roman" w:cs="Times New Roman"/>
          <w:sz w:val="28"/>
          <w:szCs w:val="28"/>
        </w:rPr>
        <w:t>декабре</w:t>
      </w:r>
      <w:r w:rsidR="00935978">
        <w:rPr>
          <w:rFonts w:ascii="Times New Roman" w:hAnsi="Times New Roman" w:cs="Times New Roman"/>
          <w:sz w:val="28"/>
          <w:szCs w:val="28"/>
        </w:rPr>
        <w:t xml:space="preserve"> и январе </w:t>
      </w:r>
      <w:r w:rsidR="005B2BC0">
        <w:rPr>
          <w:rFonts w:ascii="Times New Roman" w:hAnsi="Times New Roman" w:cs="Times New Roman"/>
          <w:sz w:val="28"/>
          <w:szCs w:val="28"/>
        </w:rPr>
        <w:t xml:space="preserve"> </w:t>
      </w:r>
      <w:r w:rsidR="00935978">
        <w:rPr>
          <w:rFonts w:ascii="Times New Roman" w:hAnsi="Times New Roman" w:cs="Times New Roman"/>
          <w:sz w:val="28"/>
          <w:szCs w:val="28"/>
        </w:rPr>
        <w:t xml:space="preserve">месяце дети знакомились с </w:t>
      </w:r>
      <w:proofErr w:type="spellStart"/>
      <w:r w:rsidR="00935978">
        <w:rPr>
          <w:rFonts w:ascii="Times New Roman" w:hAnsi="Times New Roman" w:cs="Times New Roman"/>
          <w:sz w:val="28"/>
          <w:szCs w:val="28"/>
        </w:rPr>
        <w:t>Л</w:t>
      </w:r>
      <w:r w:rsidR="00435FA6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="00435FA6">
        <w:rPr>
          <w:rFonts w:ascii="Times New Roman" w:hAnsi="Times New Roman" w:cs="Times New Roman"/>
          <w:sz w:val="28"/>
          <w:szCs w:val="28"/>
        </w:rPr>
        <w:t xml:space="preserve"> конструированием, их разновидностями, основными способами соединения, названия основных деталей, учились </w:t>
      </w:r>
      <w:r w:rsidR="00AE6617">
        <w:rPr>
          <w:rFonts w:ascii="Times New Roman" w:hAnsi="Times New Roman" w:cs="Times New Roman"/>
          <w:sz w:val="28"/>
          <w:szCs w:val="28"/>
        </w:rPr>
        <w:t>конструировать по образцу, че</w:t>
      </w:r>
      <w:r w:rsidR="005B2BC0">
        <w:rPr>
          <w:rFonts w:ascii="Times New Roman" w:hAnsi="Times New Roman" w:cs="Times New Roman"/>
          <w:sz w:val="28"/>
          <w:szCs w:val="28"/>
        </w:rPr>
        <w:t>ртежу, по замы</w:t>
      </w:r>
      <w:r w:rsidR="00935978">
        <w:rPr>
          <w:rFonts w:ascii="Times New Roman" w:hAnsi="Times New Roman" w:cs="Times New Roman"/>
          <w:sz w:val="28"/>
          <w:szCs w:val="28"/>
        </w:rPr>
        <w:t>слу. Весь феврал</w:t>
      </w:r>
      <w:r w:rsidR="005B2BC0">
        <w:rPr>
          <w:rFonts w:ascii="Times New Roman" w:hAnsi="Times New Roman" w:cs="Times New Roman"/>
          <w:sz w:val="28"/>
          <w:szCs w:val="28"/>
        </w:rPr>
        <w:t xml:space="preserve">ь </w:t>
      </w:r>
      <w:r w:rsidR="00AE6617">
        <w:rPr>
          <w:rFonts w:ascii="Times New Roman" w:hAnsi="Times New Roman" w:cs="Times New Roman"/>
          <w:sz w:val="28"/>
          <w:szCs w:val="28"/>
        </w:rPr>
        <w:t xml:space="preserve">был посвящен конструктору нового поколения. </w:t>
      </w:r>
      <w:proofErr w:type="gramStart"/>
      <w:r w:rsidR="00AE6617">
        <w:rPr>
          <w:rFonts w:ascii="Times New Roman" w:hAnsi="Times New Roman" w:cs="Times New Roman"/>
          <w:sz w:val="28"/>
          <w:szCs w:val="28"/>
        </w:rPr>
        <w:t>Н</w:t>
      </w:r>
      <w:r w:rsidR="00AE6617" w:rsidRPr="0043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овизна </w:t>
      </w:r>
      <w:r w:rsidR="00AE6617" w:rsidRPr="00436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="00AE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заключалась</w:t>
      </w:r>
      <w:r w:rsidR="00AE6617" w:rsidRPr="0043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адаптации магнитного </w:t>
      </w:r>
      <w:r w:rsidR="00AE6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конструктора нового поколения</w:t>
      </w:r>
      <w:r w:rsidR="00AE6617" w:rsidRPr="0043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образовательный </w:t>
      </w:r>
      <w:r w:rsidR="00AE6617" w:rsidRPr="00436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 ДОУ для детей</w:t>
      </w:r>
      <w:r w:rsidR="00AE6617">
        <w:rPr>
          <w:rFonts w:ascii="Times New Roman" w:hAnsi="Times New Roman" w:cs="Times New Roman"/>
          <w:sz w:val="28"/>
          <w:szCs w:val="28"/>
        </w:rPr>
        <w:t>, где</w:t>
      </w:r>
      <w:r w:rsidR="002722B4">
        <w:rPr>
          <w:rFonts w:ascii="Times New Roman" w:hAnsi="Times New Roman" w:cs="Times New Roman"/>
          <w:sz w:val="28"/>
          <w:szCs w:val="28"/>
        </w:rPr>
        <w:t xml:space="preserve"> дети </w:t>
      </w:r>
      <w:r w:rsidR="00AE6617">
        <w:rPr>
          <w:rFonts w:ascii="Times New Roman" w:hAnsi="Times New Roman" w:cs="Times New Roman"/>
          <w:sz w:val="28"/>
          <w:szCs w:val="28"/>
        </w:rPr>
        <w:t>учились строить из магнитного конструктора разные виды транспорта</w:t>
      </w:r>
      <w:r w:rsidR="002722B4">
        <w:rPr>
          <w:rFonts w:ascii="Times New Roman" w:hAnsi="Times New Roman" w:cs="Times New Roman"/>
          <w:sz w:val="28"/>
          <w:szCs w:val="28"/>
        </w:rPr>
        <w:t>, дома, геометрические формы (куб, призму, )</w:t>
      </w:r>
      <w:r w:rsidR="00AE6617">
        <w:rPr>
          <w:rFonts w:ascii="Times New Roman" w:hAnsi="Times New Roman" w:cs="Times New Roman"/>
          <w:sz w:val="28"/>
          <w:szCs w:val="28"/>
        </w:rPr>
        <w:t xml:space="preserve"> </w:t>
      </w:r>
      <w:r w:rsidR="00935978">
        <w:rPr>
          <w:rFonts w:ascii="Times New Roman" w:hAnsi="Times New Roman" w:cs="Times New Roman"/>
          <w:sz w:val="28"/>
          <w:szCs w:val="28"/>
        </w:rPr>
        <w:t>В марте</w:t>
      </w:r>
      <w:r w:rsidR="00E9797A">
        <w:rPr>
          <w:rFonts w:ascii="Times New Roman" w:hAnsi="Times New Roman" w:cs="Times New Roman"/>
          <w:sz w:val="28"/>
          <w:szCs w:val="28"/>
        </w:rPr>
        <w:t xml:space="preserve"> с детьми моей группы работали над проектом «Я строю город» используя мягкий конструктор </w:t>
      </w:r>
      <w:r w:rsidR="00E9797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9797A">
        <w:rPr>
          <w:rFonts w:ascii="Times New Roman" w:eastAsia="Times New Roman" w:hAnsi="Times New Roman" w:cs="Times New Roman"/>
          <w:sz w:val="28"/>
          <w:szCs w:val="28"/>
          <w:lang w:val="en-US"/>
        </w:rPr>
        <w:t>PLAY</w:t>
      </w:r>
      <w:r w:rsidR="00E9797A" w:rsidRPr="00904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97A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E9797A" w:rsidRPr="00904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97A">
        <w:rPr>
          <w:rFonts w:ascii="Times New Roman" w:eastAsia="Times New Roman" w:hAnsi="Times New Roman" w:cs="Times New Roman"/>
          <w:sz w:val="28"/>
          <w:szCs w:val="28"/>
          <w:lang w:val="en-US"/>
        </w:rPr>
        <w:t>GAME</w:t>
      </w:r>
      <w:r w:rsidR="00E9797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797A">
        <w:rPr>
          <w:rFonts w:ascii="Times New Roman" w:eastAsia="Times New Roman" w:hAnsi="Times New Roman" w:cs="Times New Roman"/>
          <w:sz w:val="28"/>
          <w:szCs w:val="28"/>
        </w:rPr>
        <w:t>, где дети с удовольствием обыгрывали постройки, развивали речь, мышление, эстетический вкус, творческие</w:t>
      </w:r>
      <w:proofErr w:type="gramEnd"/>
      <w:r w:rsidR="00E9797A">
        <w:rPr>
          <w:rFonts w:ascii="Times New Roman" w:eastAsia="Times New Roman" w:hAnsi="Times New Roman" w:cs="Times New Roman"/>
          <w:sz w:val="28"/>
          <w:szCs w:val="28"/>
        </w:rPr>
        <w:t xml:space="preserve"> способности, мелкую моторику рук</w:t>
      </w:r>
      <w:r w:rsidR="005B2B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5978">
        <w:rPr>
          <w:rFonts w:ascii="Times New Roman" w:eastAsia="Times New Roman" w:hAnsi="Times New Roman" w:cs="Times New Roman"/>
          <w:sz w:val="28"/>
          <w:szCs w:val="28"/>
        </w:rPr>
        <w:t xml:space="preserve"> В апреле</w:t>
      </w:r>
      <w:r w:rsidR="005B2BC0">
        <w:rPr>
          <w:rFonts w:ascii="Times New Roman" w:eastAsia="Times New Roman" w:hAnsi="Times New Roman" w:cs="Times New Roman"/>
          <w:sz w:val="28"/>
          <w:szCs w:val="28"/>
        </w:rPr>
        <w:t xml:space="preserve"> месяце с детьми знакомились с «Дарами </w:t>
      </w:r>
      <w:proofErr w:type="spellStart"/>
      <w:r w:rsidR="005B2BC0">
        <w:rPr>
          <w:rFonts w:ascii="Times New Roman" w:eastAsia="Times New Roman" w:hAnsi="Times New Roman" w:cs="Times New Roman"/>
          <w:sz w:val="28"/>
          <w:szCs w:val="28"/>
        </w:rPr>
        <w:t>Фрёбеля</w:t>
      </w:r>
      <w:proofErr w:type="spellEnd"/>
      <w:r w:rsidR="005B2BC0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5B2BC0" w:rsidRPr="005B2BC0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A15037">
        <w:rPr>
          <w:rFonts w:ascii="Times New Roman" w:hAnsi="Times New Roman" w:cs="Times New Roman"/>
          <w:sz w:val="28"/>
          <w:szCs w:val="28"/>
          <w:highlight w:val="white"/>
        </w:rPr>
        <w:t>где в дидактических играх, в процессе индивидуальной работы продолжала</w:t>
      </w:r>
      <w:r w:rsidR="005B2BC0" w:rsidRPr="005B2BC0">
        <w:rPr>
          <w:rFonts w:ascii="Times New Roman" w:hAnsi="Times New Roman" w:cs="Times New Roman"/>
          <w:sz w:val="28"/>
          <w:szCs w:val="28"/>
          <w:highlight w:val="white"/>
        </w:rPr>
        <w:t xml:space="preserve"> знакомить детей с геометрическими фигура</w:t>
      </w:r>
      <w:r w:rsidR="00A15037">
        <w:rPr>
          <w:rFonts w:ascii="Times New Roman" w:hAnsi="Times New Roman" w:cs="Times New Roman"/>
          <w:sz w:val="28"/>
          <w:szCs w:val="28"/>
          <w:highlight w:val="white"/>
        </w:rPr>
        <w:t>ми и формой предметов, размером.  Развивала</w:t>
      </w:r>
      <w:r w:rsidR="005B2BC0" w:rsidRPr="005B2BC0">
        <w:rPr>
          <w:rFonts w:ascii="Times New Roman" w:hAnsi="Times New Roman" w:cs="Times New Roman"/>
          <w:sz w:val="28"/>
          <w:szCs w:val="28"/>
          <w:highlight w:val="white"/>
        </w:rPr>
        <w:t xml:space="preserve"> мыслительные умения: сравнивать, анализировать, классифицировать, обобщать.</w:t>
      </w:r>
      <w:r w:rsidR="00935978">
        <w:rPr>
          <w:rFonts w:ascii="Times New Roman" w:hAnsi="Times New Roman" w:cs="Times New Roman"/>
          <w:sz w:val="28"/>
          <w:szCs w:val="28"/>
          <w:highlight w:val="white"/>
        </w:rPr>
        <w:t xml:space="preserve"> Итоговым мероприятием моего проекта была досуговая деятельность на районом </w:t>
      </w:r>
      <w:proofErr w:type="gramStart"/>
      <w:r w:rsidR="00935978">
        <w:rPr>
          <w:rFonts w:ascii="Times New Roman" w:hAnsi="Times New Roman" w:cs="Times New Roman"/>
          <w:sz w:val="28"/>
          <w:szCs w:val="28"/>
          <w:highlight w:val="white"/>
        </w:rPr>
        <w:t>методическом</w:t>
      </w:r>
      <w:proofErr w:type="gramEnd"/>
      <w:r w:rsidR="00935978">
        <w:rPr>
          <w:rFonts w:ascii="Times New Roman" w:hAnsi="Times New Roman" w:cs="Times New Roman"/>
          <w:sz w:val="28"/>
          <w:szCs w:val="28"/>
          <w:highlight w:val="white"/>
        </w:rPr>
        <w:t xml:space="preserve"> объединение: «Волшебная книга Незнайки», где дети в процессе игровой деятельности </w:t>
      </w:r>
      <w:proofErr w:type="gramStart"/>
      <w:r w:rsidR="00935978">
        <w:rPr>
          <w:rFonts w:ascii="Times New Roman" w:hAnsi="Times New Roman" w:cs="Times New Roman"/>
          <w:sz w:val="28"/>
          <w:szCs w:val="28"/>
          <w:highlight w:val="white"/>
        </w:rPr>
        <w:t>показали</w:t>
      </w:r>
      <w:r w:rsidR="00697BFE">
        <w:rPr>
          <w:rFonts w:ascii="Times New Roman" w:hAnsi="Times New Roman" w:cs="Times New Roman"/>
          <w:sz w:val="28"/>
          <w:szCs w:val="28"/>
          <w:highlight w:val="white"/>
        </w:rPr>
        <w:t xml:space="preserve"> чему они научились</w:t>
      </w:r>
      <w:proofErr w:type="gramEnd"/>
      <w:r w:rsidR="00697BFE">
        <w:rPr>
          <w:rFonts w:ascii="Times New Roman" w:hAnsi="Times New Roman" w:cs="Times New Roman"/>
          <w:sz w:val="28"/>
          <w:szCs w:val="28"/>
          <w:highlight w:val="white"/>
        </w:rPr>
        <w:t xml:space="preserve"> в течение учебного года проектной деятельности</w:t>
      </w:r>
      <w:r w:rsidR="00935978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697BFE" w:rsidRPr="00697BFE">
        <w:rPr>
          <w:rFonts w:ascii="Times New Roman" w:hAnsi="Times New Roman" w:cs="Times New Roman"/>
          <w:sz w:val="28"/>
          <w:szCs w:val="28"/>
        </w:rPr>
        <w:t>«Развитие мыслительной деятельности и творческих способностей детей дошкольного возраста при работе с разными видами конструктора»</w:t>
      </w:r>
      <w:r w:rsidR="00697BFE">
        <w:rPr>
          <w:rFonts w:ascii="Times New Roman" w:hAnsi="Times New Roman" w:cs="Times New Roman"/>
          <w:sz w:val="28"/>
          <w:szCs w:val="28"/>
        </w:rPr>
        <w:t>.</w:t>
      </w:r>
    </w:p>
    <w:p w:rsidR="005B2BC0" w:rsidRPr="00697BFE" w:rsidRDefault="00697BFE" w:rsidP="00697B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</w:t>
      </w:r>
      <w:r w:rsidRPr="00C44AE0">
        <w:rPr>
          <w:rFonts w:ascii="Times New Roman" w:hAnsi="Times New Roman" w:cs="Times New Roman"/>
          <w:sz w:val="28"/>
          <w:szCs w:val="28"/>
        </w:rPr>
        <w:t>повысить педагогическую грамотность родителей в области конструирования для обогащения игровой деятельности дошкольников в домашних условиях</w:t>
      </w:r>
      <w:r>
        <w:rPr>
          <w:rFonts w:ascii="Times New Roman" w:hAnsi="Times New Roman" w:cs="Times New Roman"/>
          <w:sz w:val="28"/>
          <w:szCs w:val="28"/>
        </w:rPr>
        <w:t xml:space="preserve"> были выложены на сайт детского сада «Ягодка» консультации для родителей: «Роль конструирования для детей дошкольного возраста», «</w:t>
      </w:r>
      <w:proofErr w:type="spellStart"/>
      <w:r w:rsidR="00BE260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BE260F">
        <w:rPr>
          <w:rFonts w:ascii="Times New Roman" w:hAnsi="Times New Roman" w:cs="Times New Roman"/>
          <w:sz w:val="28"/>
          <w:szCs w:val="28"/>
        </w:rPr>
        <w:t xml:space="preserve"> конструирование для дошкольников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E260F">
        <w:rPr>
          <w:rFonts w:ascii="Times New Roman" w:hAnsi="Times New Roman" w:cs="Times New Roman"/>
          <w:sz w:val="28"/>
          <w:szCs w:val="28"/>
        </w:rPr>
        <w:t>, «</w:t>
      </w:r>
      <w:r w:rsidR="00BE260F" w:rsidRPr="00697BFE">
        <w:rPr>
          <w:rFonts w:ascii="Times New Roman" w:hAnsi="Times New Roman" w:cs="Times New Roman"/>
          <w:sz w:val="28"/>
          <w:szCs w:val="28"/>
        </w:rPr>
        <w:t>Развитие мыслительной деятельности и творческих способностей детей дошкольного возраста при работе с разными видами конструктора</w:t>
      </w:r>
      <w:r w:rsidR="00BE260F">
        <w:rPr>
          <w:rFonts w:ascii="Times New Roman" w:hAnsi="Times New Roman" w:cs="Times New Roman"/>
          <w:sz w:val="28"/>
          <w:szCs w:val="28"/>
        </w:rPr>
        <w:t xml:space="preserve">», в приёмной нашей группы была оформлена папка – передвижка «Дары </w:t>
      </w:r>
      <w:proofErr w:type="spellStart"/>
      <w:r w:rsidR="00BE260F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="00BE260F">
        <w:rPr>
          <w:rFonts w:ascii="Times New Roman" w:hAnsi="Times New Roman" w:cs="Times New Roman"/>
          <w:sz w:val="28"/>
          <w:szCs w:val="28"/>
        </w:rPr>
        <w:t>».</w:t>
      </w:r>
    </w:p>
    <w:p w:rsidR="002722B4" w:rsidRDefault="002722B4" w:rsidP="0062397C">
      <w:pPr>
        <w:spacing w:before="100" w:beforeAutospacing="1" w:after="100" w:afterAutospacing="1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2722B4" w:rsidRDefault="002722B4" w:rsidP="0062397C">
      <w:pPr>
        <w:spacing w:before="100" w:beforeAutospacing="1" w:after="100" w:afterAutospacing="1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F01F63" w:rsidRPr="00F01F63" w:rsidRDefault="00BE260F" w:rsidP="00F01F63">
      <w:pPr>
        <w:spacing w:line="360" w:lineRule="auto"/>
        <w:ind w:left="90"/>
        <w:rPr>
          <w:rFonts w:ascii="Times New Roman" w:eastAsia="Calibri" w:hAnsi="Times New Roman" w:cs="Times New Roman"/>
          <w:sz w:val="28"/>
          <w:szCs w:val="28"/>
        </w:rPr>
      </w:pPr>
      <w:r w:rsidRPr="00F01F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</w:t>
      </w:r>
      <w:r w:rsidR="002722B4" w:rsidRPr="00F01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овысить образовательный уровень педагогов в данном вопросе</w:t>
      </w:r>
      <w:r w:rsidR="00AD30E8" w:rsidRPr="00F0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D30E8" w:rsidRPr="00F01F63">
        <w:rPr>
          <w:rFonts w:ascii="Times New Roman" w:hAnsi="Times New Roman" w:cs="Times New Roman"/>
          <w:color w:val="000000"/>
          <w:sz w:val="28"/>
          <w:szCs w:val="28"/>
        </w:rPr>
        <w:t>систематизировать знания педагогов по использованию разного вида конструирования в конструктивно – модельной деятельности детей, и всестороннем развитии ребенк</w:t>
      </w:r>
      <w:r w:rsidR="00AD30E8" w:rsidRPr="00F01F63">
        <w:rPr>
          <w:rFonts w:ascii="Times New Roman" w:hAnsi="Times New Roman" w:cs="Times New Roman"/>
          <w:color w:val="000000"/>
          <w:sz w:val="28"/>
          <w:szCs w:val="28"/>
        </w:rPr>
        <w:t xml:space="preserve">а в конструктивной деятельности был запланирован </w:t>
      </w:r>
      <w:r w:rsidR="0033575F" w:rsidRPr="00F01F63">
        <w:rPr>
          <w:rFonts w:ascii="Times New Roman" w:hAnsi="Times New Roman" w:cs="Times New Roman"/>
          <w:color w:val="000000"/>
          <w:sz w:val="28"/>
          <w:szCs w:val="28"/>
        </w:rPr>
        <w:t xml:space="preserve">в апреле месяце прошлого года педагогический совет: «Развитие мыслительной деятельности и творческих способностей у дошкольников через конструктивно-модельную деятельность». </w:t>
      </w:r>
      <w:r w:rsidR="0033575F" w:rsidRPr="00F0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3575F" w:rsidRPr="00F01F63">
        <w:rPr>
          <w:rFonts w:ascii="Times New Roman" w:hAnsi="Times New Roman" w:cs="Times New Roman"/>
          <w:color w:val="000000"/>
          <w:sz w:val="28"/>
          <w:szCs w:val="28"/>
        </w:rPr>
        <w:t>орма проведения: «Круглый стол», где воспитатели делились опытом</w:t>
      </w:r>
      <w:r w:rsidR="0033575F" w:rsidRPr="00F01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работы: «Использование игрового набора «Дары </w:t>
      </w:r>
      <w:proofErr w:type="spellStart"/>
      <w:r w:rsidR="0033575F" w:rsidRPr="00F01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Фрёбеля</w:t>
      </w:r>
      <w:proofErr w:type="spellEnd"/>
      <w:r w:rsidR="0033575F" w:rsidRPr="00F01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образовательной деятельности с детьми дошкольного возраста»</w:t>
      </w:r>
      <w:r w:rsidR="0033575F" w:rsidRPr="00F01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3575F" w:rsidRPr="00F01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575F" w:rsidRPr="00F01F63">
        <w:rPr>
          <w:rFonts w:ascii="Times New Roman" w:eastAsia="Calibri" w:hAnsi="Times New Roman" w:cs="Times New Roman"/>
          <w:sz w:val="28"/>
          <w:szCs w:val="28"/>
        </w:rPr>
        <w:t xml:space="preserve">«Использование в </w:t>
      </w:r>
      <w:r w:rsidR="0033575F" w:rsidRPr="00F01F63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образовательном процессе ДОУ игрового н</w:t>
      </w:r>
      <w:r w:rsidR="0033575F" w:rsidRPr="00F01F63">
        <w:rPr>
          <w:rFonts w:ascii="Times New Roman" w:eastAsia="Calibri" w:hAnsi="Times New Roman" w:cs="Times New Roman"/>
          <w:sz w:val="28"/>
          <w:szCs w:val="28"/>
        </w:rPr>
        <w:t xml:space="preserve">абора «Магнитный конструктор», </w:t>
      </w:r>
      <w:r w:rsidR="0033575F" w:rsidRPr="00F01F63">
        <w:rPr>
          <w:rFonts w:ascii="Times New Roman" w:eastAsia="Calibri" w:hAnsi="Times New Roman" w:cs="Times New Roman"/>
          <w:sz w:val="28"/>
          <w:szCs w:val="28"/>
        </w:rPr>
        <w:t xml:space="preserve">  «Использование конструктора </w:t>
      </w:r>
      <w:r w:rsidR="0033575F" w:rsidRPr="00F01F63">
        <w:rPr>
          <w:rFonts w:ascii="Times New Roman" w:eastAsia="Calibri" w:hAnsi="Times New Roman" w:cs="Times New Roman"/>
          <w:sz w:val="28"/>
          <w:szCs w:val="28"/>
        </w:rPr>
        <w:t>«ТИКО»</w:t>
      </w:r>
      <w:r w:rsidR="0033575F" w:rsidRPr="00F01F63">
        <w:rPr>
          <w:rFonts w:ascii="Times New Roman" w:eastAsia="Calibri" w:hAnsi="Times New Roman" w:cs="Times New Roman"/>
          <w:sz w:val="28"/>
          <w:szCs w:val="28"/>
        </w:rPr>
        <w:t xml:space="preserve"> в детском саду</w:t>
      </w:r>
      <w:r w:rsidR="00F01F63" w:rsidRPr="00F01F63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F01F63">
        <w:rPr>
          <w:rFonts w:ascii="Times New Roman" w:eastAsia="Calibri" w:hAnsi="Times New Roman" w:cs="Times New Roman"/>
          <w:sz w:val="28"/>
          <w:szCs w:val="28"/>
        </w:rPr>
        <w:t>«</w:t>
      </w:r>
      <w:r w:rsidR="00F01F63" w:rsidRPr="00F01F63">
        <w:rPr>
          <w:rFonts w:ascii="Times New Roman" w:eastAsia="Calibri" w:hAnsi="Times New Roman" w:cs="Times New Roman"/>
          <w:sz w:val="28"/>
          <w:szCs w:val="28"/>
        </w:rPr>
        <w:t xml:space="preserve">Внедрение развивающих игр </w:t>
      </w:r>
      <w:proofErr w:type="spellStart"/>
      <w:r w:rsidR="00F01F63" w:rsidRPr="00F01F63">
        <w:rPr>
          <w:rFonts w:ascii="Times New Roman" w:eastAsia="Calibri" w:hAnsi="Times New Roman" w:cs="Times New Roman"/>
          <w:sz w:val="28"/>
          <w:szCs w:val="28"/>
        </w:rPr>
        <w:t>Воскобовича</w:t>
      </w:r>
      <w:proofErr w:type="spellEnd"/>
      <w:r w:rsidR="00F01F63" w:rsidRPr="00F01F6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F01F63" w:rsidRPr="00F01F63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="00F01F63" w:rsidRPr="00F01F63">
        <w:rPr>
          <w:rFonts w:ascii="Times New Roman" w:eastAsia="Calibri" w:hAnsi="Times New Roman" w:cs="Times New Roman"/>
          <w:sz w:val="28"/>
          <w:szCs w:val="28"/>
        </w:rPr>
        <w:t xml:space="preserve"> – игровой процесс </w:t>
      </w:r>
      <w:proofErr w:type="gramStart"/>
      <w:r w:rsidR="00F01F63" w:rsidRPr="00F01F63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F01F63" w:rsidRPr="00F01F63">
        <w:rPr>
          <w:rFonts w:ascii="Times New Roman" w:eastAsia="Calibri" w:hAnsi="Times New Roman" w:cs="Times New Roman"/>
          <w:sz w:val="28"/>
          <w:szCs w:val="28"/>
        </w:rPr>
        <w:t>»,</w:t>
      </w:r>
      <w:r w:rsidR="00F01F63" w:rsidRPr="00F01F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F63" w:rsidRPr="00F01F63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="00F01F63" w:rsidRPr="00F01F63">
        <w:rPr>
          <w:rFonts w:ascii="Times New Roman" w:eastAsia="Calibri" w:hAnsi="Times New Roman" w:cs="Times New Roman"/>
          <w:sz w:val="28"/>
          <w:szCs w:val="28"/>
        </w:rPr>
        <w:t>Конструирование</w:t>
      </w:r>
      <w:proofErr w:type="gramEnd"/>
      <w:r w:rsidR="00F01F63" w:rsidRPr="00F01F63">
        <w:rPr>
          <w:rFonts w:ascii="Times New Roman" w:eastAsia="Calibri" w:hAnsi="Times New Roman" w:cs="Times New Roman"/>
          <w:sz w:val="28"/>
          <w:szCs w:val="28"/>
        </w:rPr>
        <w:t xml:space="preserve"> из крупногабаритных модулей», </w:t>
      </w:r>
      <w:r w:rsidR="00F01F63" w:rsidRPr="00F01F63">
        <w:rPr>
          <w:rFonts w:ascii="Times New Roman" w:eastAsia="Calibri" w:hAnsi="Times New Roman" w:cs="Times New Roman"/>
          <w:sz w:val="28"/>
          <w:szCs w:val="28"/>
        </w:rPr>
        <w:t>«Использование в работе со старшими дошкольниками геометрической головоломки «</w:t>
      </w:r>
      <w:proofErr w:type="spellStart"/>
      <w:r w:rsidR="00F01F63" w:rsidRPr="00F01F63">
        <w:rPr>
          <w:rFonts w:ascii="Times New Roman" w:eastAsia="Calibri" w:hAnsi="Times New Roman" w:cs="Times New Roman"/>
          <w:sz w:val="28"/>
          <w:szCs w:val="28"/>
        </w:rPr>
        <w:t>Танграм</w:t>
      </w:r>
      <w:proofErr w:type="spellEnd"/>
      <w:r w:rsidR="00F01F63" w:rsidRPr="00F01F6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01F63" w:rsidRPr="00F01F63" w:rsidRDefault="00F01F63" w:rsidP="00F01F63">
      <w:pPr>
        <w:spacing w:line="360" w:lineRule="auto"/>
        <w:ind w:left="9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058E" w:rsidRPr="00245D07" w:rsidRDefault="00245D07" w:rsidP="00245D0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45D0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Результаты проекта</w:t>
      </w:r>
      <w:r w:rsidR="00A70DBE" w:rsidRPr="00BE26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70DBE" w:rsidRPr="00245D0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мыслительной деятельности и творческих способностей детей дошкольного возраста при работе с разными видами конструктора» стали следующие показатели</w:t>
      </w:r>
      <w:r w:rsidR="003B058E" w:rsidRPr="00245D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58E" w:rsidRPr="003B058E" w:rsidRDefault="00A14961" w:rsidP="0062397C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B058E" w:rsidRPr="003B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Появился интерес к самостоятельному изготовлению построек, умение применять полученные знания при </w:t>
      </w:r>
      <w:r w:rsidR="003B058E" w:rsidRPr="003B0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проектировании</w:t>
      </w:r>
      <w:r w:rsidR="003B058E" w:rsidRPr="003B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сборке конструкций, расширилась познавательная активность, воображение, фантазия и творческая инициатива;</w:t>
      </w:r>
    </w:p>
    <w:p w:rsidR="003B058E" w:rsidRPr="003B058E" w:rsidRDefault="00A14961" w:rsidP="0062397C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058E" w:rsidRPr="003B058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Сформировались конструкторские умения и навыки, умение анализировать предмет, выделять его характерные особенности, основные части, устанавливать связь между их назначением и строением;</w:t>
      </w:r>
    </w:p>
    <w:p w:rsidR="003B058E" w:rsidRPr="003B058E" w:rsidRDefault="00A14961" w:rsidP="0062397C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B058E" w:rsidRPr="003B0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Совершенствовались коммуникативные навыки детей при работе в паре, коллективе, во время распределении обязанностей;</w:t>
      </w:r>
    </w:p>
    <w:p w:rsidR="003B058E" w:rsidRPr="003B058E" w:rsidRDefault="00A14961" w:rsidP="0062397C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</w:t>
      </w:r>
      <w:r w:rsidR="003B058E" w:rsidRPr="003B05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Сформировались предпосылки учебной деятельности</w:t>
      </w:r>
      <w:r w:rsidR="003B058E" w:rsidRPr="003B058E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3B058E" w:rsidRPr="00647ECC" w:rsidRDefault="003B058E" w:rsidP="0062397C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8E" w:rsidRPr="003B058E" w:rsidRDefault="00A14961" w:rsidP="0062397C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B058E" w:rsidRPr="003B058E">
        <w:rPr>
          <w:rFonts w:ascii="Times New Roman" w:hAnsi="Times New Roman" w:cs="Times New Roman"/>
          <w:sz w:val="28"/>
          <w:szCs w:val="28"/>
        </w:rPr>
        <w:t>Были сформированы духовные, экологические, нравственные и личностные отношение к действительности, представление о том, что сохранность природы, социальных объектов, выполнение правил культуры поведения в социуме – обязанность каждого жителя своего края, своей малой Родины.</w:t>
      </w:r>
    </w:p>
    <w:p w:rsidR="00BE0493" w:rsidRPr="003B058E" w:rsidRDefault="00BE0493" w:rsidP="0062397C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sectPr w:rsidR="00BE0493" w:rsidRPr="003B058E" w:rsidSect="003B058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07"/>
    <w:rsid w:val="00115107"/>
    <w:rsid w:val="001154F0"/>
    <w:rsid w:val="001D3CA4"/>
    <w:rsid w:val="00245D07"/>
    <w:rsid w:val="002722B4"/>
    <w:rsid w:val="0033575F"/>
    <w:rsid w:val="003B058E"/>
    <w:rsid w:val="00402F33"/>
    <w:rsid w:val="00435FA6"/>
    <w:rsid w:val="005203A2"/>
    <w:rsid w:val="005B2BC0"/>
    <w:rsid w:val="00610D29"/>
    <w:rsid w:val="0062397C"/>
    <w:rsid w:val="00697BFE"/>
    <w:rsid w:val="0075704B"/>
    <w:rsid w:val="008A6759"/>
    <w:rsid w:val="008B65D9"/>
    <w:rsid w:val="009350AA"/>
    <w:rsid w:val="00935978"/>
    <w:rsid w:val="00A14961"/>
    <w:rsid w:val="00A15037"/>
    <w:rsid w:val="00A432B9"/>
    <w:rsid w:val="00A70DBE"/>
    <w:rsid w:val="00AC7226"/>
    <w:rsid w:val="00AD30E8"/>
    <w:rsid w:val="00AE6617"/>
    <w:rsid w:val="00BE0493"/>
    <w:rsid w:val="00BE260F"/>
    <w:rsid w:val="00D830F8"/>
    <w:rsid w:val="00E9797A"/>
    <w:rsid w:val="00EE49AA"/>
    <w:rsid w:val="00F01F63"/>
    <w:rsid w:val="00FC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115107"/>
  </w:style>
  <w:style w:type="paragraph" w:styleId="a3">
    <w:name w:val="No Spacing"/>
    <w:uiPriority w:val="1"/>
    <w:qFormat/>
    <w:rsid w:val="0011510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E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3357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115107"/>
  </w:style>
  <w:style w:type="paragraph" w:styleId="a3">
    <w:name w:val="No Spacing"/>
    <w:uiPriority w:val="1"/>
    <w:qFormat/>
    <w:rsid w:val="0011510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E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3357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2023-09-04T19:45:00Z</dcterms:created>
  <dcterms:modified xsi:type="dcterms:W3CDTF">2023-09-07T21:56:00Z</dcterms:modified>
</cp:coreProperties>
</file>