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D3" w:rsidRPr="002161D3" w:rsidRDefault="002161D3" w:rsidP="002161D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2161D3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СТРУКТУРНОЕ ПОДРАЗДЕЛЕНИЕ «ДЕТСКИЙ САД №114 КОМБИНИРОВАННОГО ВИДА» МБДОУ «ДЕТСКИЙ САД «РАДУГА» РУЗАЕВСКОГО МУНИЦИПАЛЬНОГО РАЙОНА</w:t>
      </w:r>
    </w:p>
    <w:p w:rsidR="002161D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Pr="00FE179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Pr="00FE179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Pr="00FE179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Pr="00FE179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Pr="00FE179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Pr="00FE179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Pr="00FE179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Pr="00FE1793" w:rsidRDefault="002161D3" w:rsidP="002161D3">
      <w:pPr>
        <w:pStyle w:val="a4"/>
        <w:spacing w:line="276" w:lineRule="auto"/>
        <w:jc w:val="center"/>
        <w:rPr>
          <w:b/>
          <w:sz w:val="36"/>
          <w:szCs w:val="36"/>
        </w:rPr>
      </w:pPr>
      <w:r w:rsidRPr="00FE1793">
        <w:rPr>
          <w:b/>
          <w:sz w:val="36"/>
          <w:szCs w:val="36"/>
        </w:rPr>
        <w:t xml:space="preserve">Тематическое  занятие  с  детьми  подготовительной  к  школе  группы  «Мир  музыки  </w:t>
      </w:r>
      <w:proofErr w:type="spellStart"/>
      <w:r w:rsidRPr="00FE1793">
        <w:rPr>
          <w:b/>
          <w:sz w:val="36"/>
          <w:szCs w:val="36"/>
        </w:rPr>
        <w:t>П.И.Чайковского</w:t>
      </w:r>
      <w:proofErr w:type="spellEnd"/>
      <w:r w:rsidRPr="00FE1793">
        <w:rPr>
          <w:b/>
          <w:sz w:val="36"/>
          <w:szCs w:val="36"/>
        </w:rPr>
        <w:t>»</w:t>
      </w:r>
    </w:p>
    <w:p w:rsidR="002161D3" w:rsidRPr="00FE1793" w:rsidRDefault="002161D3" w:rsidP="002161D3">
      <w:pPr>
        <w:pStyle w:val="a4"/>
        <w:spacing w:line="276" w:lineRule="auto"/>
        <w:jc w:val="center"/>
        <w:rPr>
          <w:b/>
          <w:i/>
          <w:sz w:val="32"/>
          <w:szCs w:val="32"/>
        </w:rPr>
      </w:pPr>
      <w:r w:rsidRPr="00FE1793">
        <w:rPr>
          <w:b/>
          <w:i/>
          <w:sz w:val="32"/>
          <w:szCs w:val="32"/>
        </w:rPr>
        <w:t xml:space="preserve">(нетрадиционные  методы  активного  восприятия  музыки  детьми  посредством  ритмопластики с использованием элементов программы </w:t>
      </w:r>
      <w:proofErr w:type="spellStart"/>
      <w:r w:rsidRPr="00FE1793">
        <w:rPr>
          <w:b/>
          <w:i/>
          <w:sz w:val="32"/>
          <w:szCs w:val="32"/>
        </w:rPr>
        <w:t>Т.Кореневой</w:t>
      </w:r>
      <w:proofErr w:type="spellEnd"/>
      <w:r w:rsidRPr="00FE1793">
        <w:rPr>
          <w:b/>
          <w:i/>
          <w:sz w:val="32"/>
          <w:szCs w:val="32"/>
        </w:rPr>
        <w:t xml:space="preserve"> «В мире музыкальной драматургии»).</w:t>
      </w:r>
    </w:p>
    <w:p w:rsidR="002161D3" w:rsidRPr="00FE1793" w:rsidRDefault="002161D3" w:rsidP="002161D3">
      <w:pPr>
        <w:pStyle w:val="a4"/>
        <w:spacing w:line="276" w:lineRule="auto"/>
        <w:rPr>
          <w:b/>
          <w:sz w:val="32"/>
          <w:szCs w:val="32"/>
        </w:rPr>
      </w:pPr>
    </w:p>
    <w:p w:rsidR="002161D3" w:rsidRPr="00FE1793" w:rsidRDefault="002161D3" w:rsidP="002161D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61D3" w:rsidRPr="00FE179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Pr="00FE1793" w:rsidRDefault="002161D3" w:rsidP="002161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1D3" w:rsidRPr="00FE1793" w:rsidRDefault="002161D3" w:rsidP="002161D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</w:p>
    <w:p w:rsidR="002161D3" w:rsidRPr="00FE1793" w:rsidRDefault="002161D3" w:rsidP="002161D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</w:p>
    <w:p w:rsidR="002161D3" w:rsidRPr="00FE1793" w:rsidRDefault="002161D3" w:rsidP="002161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79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Подготовила и провела:</w:t>
      </w:r>
    </w:p>
    <w:p w:rsidR="002161D3" w:rsidRPr="00FE1793" w:rsidRDefault="002161D3" w:rsidP="002161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Уланова Виктория Викторовна</w:t>
      </w:r>
    </w:p>
    <w:p w:rsidR="002161D3" w:rsidRPr="00FE1793" w:rsidRDefault="002161D3" w:rsidP="002161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музыкальный руководитель </w:t>
      </w:r>
    </w:p>
    <w:p w:rsidR="002161D3" w:rsidRPr="00FE1793" w:rsidRDefault="002161D3" w:rsidP="002161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1D3" w:rsidRPr="00FE1793" w:rsidRDefault="002161D3" w:rsidP="002161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1D3" w:rsidRPr="00FE1793" w:rsidRDefault="002161D3" w:rsidP="002161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1D3" w:rsidRPr="00FE1793" w:rsidRDefault="002161D3" w:rsidP="002161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1D3" w:rsidRPr="00FE1793" w:rsidRDefault="002161D3" w:rsidP="002161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1D3" w:rsidRPr="00FE1793" w:rsidRDefault="002161D3" w:rsidP="002161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1D3" w:rsidRPr="00FE1793" w:rsidRDefault="002161D3" w:rsidP="002161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1D3" w:rsidRDefault="002161D3" w:rsidP="00DE3408">
      <w:pPr>
        <w:pStyle w:val="a4"/>
        <w:jc w:val="center"/>
        <w:rPr>
          <w:sz w:val="32"/>
          <w:szCs w:val="32"/>
        </w:rPr>
      </w:pPr>
    </w:p>
    <w:p w:rsidR="002161D3" w:rsidRDefault="002161D3" w:rsidP="00DE3408">
      <w:pPr>
        <w:pStyle w:val="a4"/>
        <w:jc w:val="center"/>
        <w:rPr>
          <w:sz w:val="32"/>
          <w:szCs w:val="32"/>
        </w:rPr>
      </w:pPr>
    </w:p>
    <w:p w:rsidR="002161D3" w:rsidRDefault="002161D3" w:rsidP="00DE3408">
      <w:pPr>
        <w:pStyle w:val="a4"/>
        <w:jc w:val="center"/>
        <w:rPr>
          <w:sz w:val="32"/>
          <w:szCs w:val="32"/>
        </w:rPr>
      </w:pPr>
    </w:p>
    <w:p w:rsidR="002161D3" w:rsidRDefault="002161D3" w:rsidP="00DE3408">
      <w:pPr>
        <w:pStyle w:val="a4"/>
        <w:jc w:val="center"/>
        <w:rPr>
          <w:sz w:val="32"/>
          <w:szCs w:val="32"/>
        </w:rPr>
      </w:pPr>
    </w:p>
    <w:p w:rsidR="00DE3408" w:rsidRDefault="00DE3408" w:rsidP="00DE3408">
      <w:pPr>
        <w:pStyle w:val="a4"/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Тематическое  занятие  с  детьми  подготовительной  к  школе  группы  </w:t>
      </w:r>
      <w:r w:rsidRPr="00764C4E">
        <w:rPr>
          <w:b/>
          <w:sz w:val="32"/>
          <w:szCs w:val="32"/>
        </w:rPr>
        <w:t>«Мир  музыки  П.И.Чайковского»</w:t>
      </w:r>
    </w:p>
    <w:p w:rsidR="00DE3408" w:rsidRDefault="00DE3408" w:rsidP="00DE3408">
      <w:pPr>
        <w:pStyle w:val="a4"/>
        <w:jc w:val="center"/>
        <w:rPr>
          <w:i/>
          <w:szCs w:val="28"/>
        </w:rPr>
      </w:pPr>
      <w:r>
        <w:rPr>
          <w:i/>
          <w:szCs w:val="28"/>
        </w:rPr>
        <w:t xml:space="preserve">(нетрадиционные  методы  активного  восприятия  музыки  детьми  посредством  ритмопластики с использованием элементов программы </w:t>
      </w:r>
      <w:proofErr w:type="spellStart"/>
      <w:r>
        <w:rPr>
          <w:i/>
          <w:szCs w:val="28"/>
        </w:rPr>
        <w:t>Т.Кореневой</w:t>
      </w:r>
      <w:proofErr w:type="spellEnd"/>
      <w:r>
        <w:rPr>
          <w:i/>
          <w:szCs w:val="28"/>
        </w:rPr>
        <w:t xml:space="preserve"> «В мире музыкальной драматургии»).</w:t>
      </w:r>
    </w:p>
    <w:p w:rsidR="00DE3408" w:rsidRDefault="00DE3408" w:rsidP="00DE3408">
      <w:pPr>
        <w:pStyle w:val="a4"/>
        <w:jc w:val="center"/>
        <w:rPr>
          <w:i/>
          <w:szCs w:val="28"/>
        </w:rPr>
      </w:pPr>
    </w:p>
    <w:p w:rsidR="00DE3408" w:rsidRDefault="00DE3408" w:rsidP="00DE3408">
      <w:pPr>
        <w:pStyle w:val="a4"/>
        <w:rPr>
          <w:szCs w:val="28"/>
        </w:rPr>
      </w:pPr>
      <w:r>
        <w:rPr>
          <w:b/>
          <w:szCs w:val="28"/>
        </w:rPr>
        <w:t>Цель  занятия:</w:t>
      </w:r>
      <w:r>
        <w:rPr>
          <w:szCs w:val="28"/>
        </w:rPr>
        <w:t xml:space="preserve">  Формировать  активное  восприятие  музыки  через  осознание  драматургии  музыкального  произведения,  воспитывать  интерес  и  желание  к  передаче  музыкальных  образов  средствами  ритмопластики.  Прививать  детям  любовь  к  музыке  великого  русского  композитора  П.И.Чайковского.</w:t>
      </w:r>
    </w:p>
    <w:p w:rsidR="00DE3408" w:rsidRDefault="00DE3408" w:rsidP="00DE3408">
      <w:pPr>
        <w:pStyle w:val="a4"/>
        <w:rPr>
          <w:szCs w:val="28"/>
        </w:rPr>
      </w:pPr>
    </w:p>
    <w:p w:rsidR="00DE3408" w:rsidRDefault="00DE3408" w:rsidP="00DE3408">
      <w:pPr>
        <w:pStyle w:val="a4"/>
        <w:rPr>
          <w:szCs w:val="28"/>
        </w:rPr>
      </w:pPr>
      <w:r>
        <w:rPr>
          <w:b/>
          <w:szCs w:val="28"/>
        </w:rPr>
        <w:t xml:space="preserve">Задачи:   </w:t>
      </w:r>
    </w:p>
    <w:p w:rsidR="00DE3408" w:rsidRDefault="00DE3408" w:rsidP="00DE340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8"/>
        </w:rPr>
      </w:pPr>
      <w:r>
        <w:rPr>
          <w:szCs w:val="28"/>
        </w:rPr>
        <w:t>Развивать  музыкальность,  способность  чувствовать,  эстетически  переживать  музыку  П.И.Чайковского  в  движениях.</w:t>
      </w:r>
    </w:p>
    <w:p w:rsidR="00DE3408" w:rsidRDefault="00DE3408" w:rsidP="00DE340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8"/>
        </w:rPr>
      </w:pPr>
      <w:r>
        <w:rPr>
          <w:szCs w:val="28"/>
        </w:rPr>
        <w:t>Учить  детей  воспринимать  развитие  музыкальных  образов,  передавать  их  в  движениях,  согласовывая  эти  движения  с  характером  музыки,  средствами  музыкальной  выразительности.</w:t>
      </w:r>
    </w:p>
    <w:p w:rsidR="00DE3408" w:rsidRDefault="00DE3408" w:rsidP="00DE340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8"/>
        </w:rPr>
      </w:pPr>
      <w:r>
        <w:rPr>
          <w:szCs w:val="28"/>
        </w:rPr>
        <w:t>Формировать  красивую  осанку,  выразительность  и  пластику  движений  и  жестов  в  танцах,  играх,  упражнениях.</w:t>
      </w:r>
    </w:p>
    <w:p w:rsidR="00DE3408" w:rsidRPr="00764C4E" w:rsidRDefault="00DE3408" w:rsidP="00DE340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8"/>
        </w:rPr>
      </w:pPr>
      <w:r>
        <w:rPr>
          <w:szCs w:val="28"/>
        </w:rPr>
        <w:t>Развивать  творческие  способности,  предлагая  задания  на  импровизацию.</w:t>
      </w:r>
    </w:p>
    <w:p w:rsidR="00DE3408" w:rsidRDefault="00DE3408" w:rsidP="00DE3408">
      <w:pPr>
        <w:pStyle w:val="a4"/>
      </w:pPr>
    </w:p>
    <w:p w:rsidR="00DE3408" w:rsidRDefault="00DE3408" w:rsidP="00DE3408">
      <w:pPr>
        <w:pStyle w:val="a4"/>
        <w:jc w:val="center"/>
      </w:pPr>
      <w:r>
        <w:t>Ход занятия:</w:t>
      </w:r>
    </w:p>
    <w:p w:rsidR="00DE3408" w:rsidRDefault="00DE3408" w:rsidP="00DE3408">
      <w:pPr>
        <w:pStyle w:val="a4"/>
      </w:pPr>
    </w:p>
    <w:p w:rsidR="00DE3408" w:rsidRDefault="00DE3408" w:rsidP="00DE3408">
      <w:pPr>
        <w:pStyle w:val="a4"/>
      </w:pPr>
      <w:r>
        <w:t>Дети  входят  в  зал,  встают  врассыпную,  здороваются.  Затем  «здороваются»  руками:  правой,  левой,  двумя  вместе.</w:t>
      </w:r>
    </w:p>
    <w:p w:rsidR="00DE3408" w:rsidRDefault="00DE3408" w:rsidP="00DE3408">
      <w:pPr>
        <w:pStyle w:val="a4"/>
      </w:pPr>
    </w:p>
    <w:p w:rsidR="00DE3408" w:rsidRDefault="00DE3408" w:rsidP="00DE3408">
      <w:pPr>
        <w:pStyle w:val="a4"/>
        <w:ind w:left="900" w:hanging="900"/>
      </w:pPr>
      <w:r>
        <w:t>М.р.    Сегодня  на  нашем  занятии  прозвучит  музыка  одного  композитора.  Мне  бы  хотелось,  чтобы  вы  сами  сказали,  чья  музыка  будет  звучать.  Посмотрите  на  портрет,  кто  этот  композитор?  Назовите  его  произведения.</w:t>
      </w:r>
    </w:p>
    <w:p w:rsidR="00DE3408" w:rsidRDefault="00DE3408" w:rsidP="00DE3408">
      <w:pPr>
        <w:pStyle w:val="a4"/>
        <w:ind w:left="900" w:hanging="900"/>
      </w:pPr>
    </w:p>
    <w:p w:rsidR="00DE3408" w:rsidRDefault="00DE3408" w:rsidP="00DE3408">
      <w:pPr>
        <w:pStyle w:val="a4"/>
        <w:ind w:left="900" w:hanging="900"/>
      </w:pPr>
      <w:r>
        <w:t>Дети  называют  знакомые  им  произведения  П.И.Чайковского.</w:t>
      </w:r>
    </w:p>
    <w:p w:rsidR="00DE3408" w:rsidRDefault="00DE3408" w:rsidP="00DE3408">
      <w:pPr>
        <w:pStyle w:val="a4"/>
        <w:ind w:left="900" w:hanging="900"/>
      </w:pPr>
    </w:p>
    <w:p w:rsidR="00DE3408" w:rsidRDefault="00DE3408" w:rsidP="00DE3408">
      <w:pPr>
        <w:pStyle w:val="a4"/>
        <w:ind w:left="900" w:hanging="900"/>
      </w:pPr>
      <w:r>
        <w:t xml:space="preserve">М.р.    Тихо,  тихо  рядом  встанем - </w:t>
      </w:r>
    </w:p>
    <w:p w:rsidR="00DE3408" w:rsidRDefault="00DE3408" w:rsidP="00DE3408">
      <w:pPr>
        <w:pStyle w:val="a4"/>
      </w:pPr>
      <w:r>
        <w:t xml:space="preserve">            Входит  музыка  в  наш  дом</w:t>
      </w:r>
    </w:p>
    <w:p w:rsidR="00DE3408" w:rsidRDefault="00DE3408" w:rsidP="00DE3408">
      <w:pPr>
        <w:pStyle w:val="a4"/>
      </w:pPr>
      <w:r>
        <w:t xml:space="preserve">            В  удивительном  наряде,</w:t>
      </w:r>
    </w:p>
    <w:p w:rsidR="00DE3408" w:rsidRDefault="00DE3408" w:rsidP="00DE3408">
      <w:pPr>
        <w:pStyle w:val="a4"/>
      </w:pPr>
      <w:r>
        <w:t xml:space="preserve">            Разноцветном,  расписном.</w:t>
      </w:r>
    </w:p>
    <w:p w:rsidR="00DE3408" w:rsidRDefault="00DE3408" w:rsidP="00DE3408">
      <w:pPr>
        <w:pStyle w:val="a4"/>
      </w:pPr>
      <w:r>
        <w:t xml:space="preserve">            И  раздвинутся  вдруг  стены –</w:t>
      </w:r>
    </w:p>
    <w:p w:rsidR="00DE3408" w:rsidRDefault="00DE3408" w:rsidP="00DE3408">
      <w:pPr>
        <w:pStyle w:val="a4"/>
      </w:pPr>
      <w:r>
        <w:t xml:space="preserve">            Вся  земля  видна  вокруг:</w:t>
      </w:r>
    </w:p>
    <w:p w:rsidR="00DE3408" w:rsidRDefault="00DE3408" w:rsidP="00DE3408">
      <w:pPr>
        <w:pStyle w:val="a4"/>
      </w:pPr>
      <w:r>
        <w:t xml:space="preserve">            Плещут  волны  речки  пенной,</w:t>
      </w:r>
    </w:p>
    <w:p w:rsidR="00DE3408" w:rsidRDefault="00DE3408" w:rsidP="00DE3408">
      <w:pPr>
        <w:pStyle w:val="a4"/>
      </w:pPr>
      <w:r>
        <w:t xml:space="preserve">            Чутко  дремлют  лес  и  луг.</w:t>
      </w:r>
    </w:p>
    <w:p w:rsidR="00DE3408" w:rsidRDefault="00DE3408" w:rsidP="00DE3408">
      <w:pPr>
        <w:pStyle w:val="a4"/>
      </w:pPr>
      <w:r>
        <w:t xml:space="preserve">            Вдаль  бегут  степные  тропки,</w:t>
      </w:r>
    </w:p>
    <w:p w:rsidR="00DE3408" w:rsidRDefault="00DE3408" w:rsidP="00DE3408">
      <w:pPr>
        <w:pStyle w:val="a4"/>
      </w:pPr>
      <w:r>
        <w:t xml:space="preserve">            Тают  в  дымке  голубой…</w:t>
      </w:r>
    </w:p>
    <w:p w:rsidR="00DE3408" w:rsidRDefault="00DE3408" w:rsidP="00DE3408">
      <w:pPr>
        <w:pStyle w:val="a4"/>
      </w:pPr>
      <w:r>
        <w:t xml:space="preserve">            Это  музыка  торопит  </w:t>
      </w:r>
    </w:p>
    <w:p w:rsidR="00DE3408" w:rsidRDefault="00DE3408" w:rsidP="00DE3408">
      <w:pPr>
        <w:pStyle w:val="a4"/>
      </w:pPr>
      <w:r>
        <w:lastRenderedPageBreak/>
        <w:t xml:space="preserve">            И  ведёт  нас  за  собой.    </w:t>
      </w:r>
    </w:p>
    <w:p w:rsidR="00DE3408" w:rsidRDefault="00DE3408" w:rsidP="00DE3408">
      <w:pPr>
        <w:pStyle w:val="a4"/>
      </w:pPr>
    </w:p>
    <w:p w:rsidR="00DE3408" w:rsidRDefault="00DE3408" w:rsidP="00DE3408">
      <w:pPr>
        <w:pStyle w:val="a4"/>
      </w:pPr>
      <w:r>
        <w:t>Дети  встают  в  круг  и  поворачиваются  против  часовой  стрелки.</w:t>
      </w:r>
    </w:p>
    <w:p w:rsidR="00DE3408" w:rsidRDefault="00DE3408" w:rsidP="00DE3408">
      <w:pPr>
        <w:pStyle w:val="a4"/>
      </w:pPr>
    </w:p>
    <w:p w:rsidR="00DE3408" w:rsidRDefault="00DE3408" w:rsidP="00DE3408">
      <w:pPr>
        <w:pStyle w:val="a4"/>
        <w:ind w:left="900" w:hanging="900"/>
      </w:pPr>
      <w:r>
        <w:t>М.р.     Сейчас  прозвучит  «Марш»  из  балета  «Лебединое  озеро».  Попробуйте  передать  в  движении  праздничный,  оживлённый  характер  музыки,  обратите  внимание  на  изменение  в  динамике.</w:t>
      </w:r>
    </w:p>
    <w:p w:rsidR="00DE3408" w:rsidRDefault="00DE3408" w:rsidP="00DE3408">
      <w:pPr>
        <w:pStyle w:val="a4"/>
        <w:ind w:left="900" w:hanging="900"/>
      </w:pPr>
    </w:p>
    <w:p w:rsidR="00DE3408" w:rsidRDefault="00DE3408" w:rsidP="00DE3408">
      <w:pPr>
        <w:pStyle w:val="a4"/>
        <w:ind w:left="900" w:hanging="900"/>
      </w:pPr>
      <w:r>
        <w:t xml:space="preserve">Звучит  «Марш»  из  балета  «Лебединое  озеро»  в  записи.  Дети  выполняют  маршевую  ходьбу,  широкий  бег  (врассыпную),  ходьбу  на  </w:t>
      </w:r>
      <w:proofErr w:type="gramStart"/>
      <w:r>
        <w:t>высоких</w:t>
      </w:r>
      <w:proofErr w:type="gramEnd"/>
      <w:r>
        <w:t xml:space="preserve">  </w:t>
      </w:r>
      <w:proofErr w:type="spellStart"/>
      <w:r>
        <w:t>полупальцах</w:t>
      </w:r>
      <w:proofErr w:type="spellEnd"/>
      <w:r>
        <w:t xml:space="preserve">  (по  кругу).</w:t>
      </w:r>
    </w:p>
    <w:p w:rsidR="00DE3408" w:rsidRDefault="00DE3408" w:rsidP="00DE3408">
      <w:pPr>
        <w:pStyle w:val="a4"/>
        <w:ind w:left="900" w:hanging="900"/>
      </w:pPr>
    </w:p>
    <w:p w:rsidR="00DE3408" w:rsidRDefault="00DE3408" w:rsidP="00DE3408">
      <w:pPr>
        <w:pStyle w:val="a4"/>
        <w:ind w:left="900" w:hanging="900"/>
      </w:pPr>
      <w:r>
        <w:t>М.р.     Сейчас  вы  услышите  музыкальный  фрагмент,  назовите  его.</w:t>
      </w:r>
    </w:p>
    <w:p w:rsidR="00DE3408" w:rsidRDefault="00DE3408" w:rsidP="00DE3408">
      <w:pPr>
        <w:pStyle w:val="a4"/>
        <w:ind w:left="900" w:hanging="900"/>
      </w:pPr>
    </w:p>
    <w:p w:rsidR="00DE3408" w:rsidRDefault="00DE3408" w:rsidP="00DE3408">
      <w:pPr>
        <w:pStyle w:val="a4"/>
        <w:ind w:left="900" w:hanging="900"/>
      </w:pPr>
      <w:r>
        <w:t>Звучит  фрагмент  «Грустной  песенки»  П.И.Чайковского.  Дети  отвечают.</w:t>
      </w:r>
    </w:p>
    <w:p w:rsidR="00DE3408" w:rsidRDefault="00DE3408" w:rsidP="00DE3408">
      <w:pPr>
        <w:pStyle w:val="a4"/>
        <w:ind w:left="900" w:hanging="900"/>
      </w:pPr>
    </w:p>
    <w:p w:rsidR="00DE3408" w:rsidRDefault="00DE3408" w:rsidP="00DE3408">
      <w:pPr>
        <w:pStyle w:val="a4"/>
        <w:ind w:left="900" w:hanging="900"/>
      </w:pPr>
      <w:r>
        <w:t>М.р.     Правильно.  Какого  характера  эта  пьеса?</w:t>
      </w:r>
    </w:p>
    <w:p w:rsidR="00DE3408" w:rsidRDefault="00DE3408" w:rsidP="00DE3408">
      <w:pPr>
        <w:pStyle w:val="a4"/>
        <w:ind w:left="900" w:hanging="900"/>
      </w:pPr>
    </w:p>
    <w:p w:rsidR="00DE3408" w:rsidRDefault="00DE3408" w:rsidP="00DE3408">
      <w:pPr>
        <w:pStyle w:val="a4"/>
        <w:ind w:left="900" w:hanging="900"/>
      </w:pPr>
      <w:r>
        <w:t>Ответы  детей.</w:t>
      </w:r>
    </w:p>
    <w:p w:rsidR="00DE3408" w:rsidRDefault="00DE3408" w:rsidP="00DE3408">
      <w:pPr>
        <w:pStyle w:val="a4"/>
        <w:ind w:left="900" w:hanging="900"/>
      </w:pPr>
    </w:p>
    <w:p w:rsidR="00DE3408" w:rsidRDefault="00DE3408" w:rsidP="00DE3408">
      <w:pPr>
        <w:pStyle w:val="a4"/>
        <w:ind w:left="900" w:hanging="900"/>
      </w:pPr>
      <w:r>
        <w:t>М.р.  Передайте  в  плавной  ходьбе  спокойную  и  широкую  мелодию  «Грустной  песенки».</w:t>
      </w:r>
    </w:p>
    <w:p w:rsidR="00DE3408" w:rsidRDefault="00DE3408" w:rsidP="00DE3408">
      <w:pPr>
        <w:pStyle w:val="a4"/>
        <w:ind w:left="900" w:hanging="900"/>
      </w:pPr>
      <w:r>
        <w:t xml:space="preserve">  </w:t>
      </w:r>
    </w:p>
    <w:p w:rsidR="00DE3408" w:rsidRDefault="00DE3408" w:rsidP="00DE3408">
      <w:pPr>
        <w:pStyle w:val="a4"/>
      </w:pPr>
      <w:r>
        <w:t>Звучит  «Грустная  песенка».  Дети  двигаются  с  носка  шагом,  парами  по  кругу,  проходят  парами  через  середину  зала,  расходятся  парами  (направо,  налево),  проходят  четвёрками  через  середину,  перестроившись  в  четыре  колонны.</w:t>
      </w:r>
    </w:p>
    <w:p w:rsidR="00DE3408" w:rsidRDefault="00DE3408" w:rsidP="00DE3408">
      <w:pPr>
        <w:pStyle w:val="a4"/>
      </w:pPr>
    </w:p>
    <w:p w:rsidR="00DE3408" w:rsidRDefault="00DE3408" w:rsidP="00DE3408">
      <w:pPr>
        <w:pStyle w:val="a4"/>
        <w:ind w:left="900" w:hanging="900"/>
      </w:pPr>
      <w:r>
        <w:t xml:space="preserve">М.р.     П.И.Чайковский  умел  передавать  в  музыке  мысли,  переживания,  чувства  человека – столкновение  добра  и  зла,  надежду  на  счастье,  преодоление  жизненных  препятствий.  Его  музыка  очень  мелодична,  мелодии  близки  </w:t>
      </w:r>
      <w:proofErr w:type="gramStart"/>
      <w:r>
        <w:t>народным</w:t>
      </w:r>
      <w:proofErr w:type="gramEnd"/>
      <w:r>
        <w:t>.  Они  просты,  легко  запоминаются  и  вместе  с  тем  красивы  и  выразительны.</w:t>
      </w:r>
    </w:p>
    <w:p w:rsidR="00DE3408" w:rsidRDefault="00DE3408" w:rsidP="00DE3408">
      <w:pPr>
        <w:pStyle w:val="a4"/>
        <w:ind w:left="900" w:hanging="900"/>
      </w:pPr>
      <w:r>
        <w:t xml:space="preserve">            Пётр  Ильич  создал  знаменитый  «Детский  альбом»  (Пьесы  для  фортепиано).  Это  как  бы  рассказ  о  жизни  маленького  человека.  Назовите  знакомые  вам  пьесы  из  «Детского  альбома».</w:t>
      </w:r>
    </w:p>
    <w:p w:rsidR="00DE3408" w:rsidRDefault="00DE3408" w:rsidP="00DE3408">
      <w:pPr>
        <w:pStyle w:val="a4"/>
        <w:ind w:left="900" w:hanging="900"/>
      </w:pPr>
    </w:p>
    <w:p w:rsidR="00DE3408" w:rsidRDefault="00DE3408" w:rsidP="00DE3408">
      <w:pPr>
        <w:pStyle w:val="a4"/>
        <w:ind w:left="900" w:hanging="900"/>
      </w:pPr>
      <w:r>
        <w:t>Ответы   детей.</w:t>
      </w:r>
    </w:p>
    <w:p w:rsidR="00DE3408" w:rsidRDefault="00DE3408" w:rsidP="00DE3408">
      <w:pPr>
        <w:pStyle w:val="a4"/>
        <w:ind w:left="900" w:hanging="900"/>
      </w:pPr>
    </w:p>
    <w:p w:rsidR="00DE3408" w:rsidRDefault="00DE3408" w:rsidP="00DE3408">
      <w:pPr>
        <w:pStyle w:val="a4"/>
      </w:pPr>
      <w:r>
        <w:t xml:space="preserve">М.р.    Дети,  сейчас  мы  с  вами  перелистаем  страницы  музыкального  альбома.  Вы  с  помощью  движений  попробуйте  оживить  музыкальные  образы. </w:t>
      </w:r>
    </w:p>
    <w:p w:rsidR="00DE3408" w:rsidRDefault="00DE3408" w:rsidP="00DE3408">
      <w:pPr>
        <w:pStyle w:val="a4"/>
        <w:ind w:left="900" w:hanging="900"/>
      </w:pPr>
      <w:r>
        <w:t xml:space="preserve">             1.  «Старинная  французская  песенка»  (показ  иллюстрации).  Пропойте  музыку  руками,  передавая  мелодию  из  одной  руки  в  другую.</w:t>
      </w:r>
    </w:p>
    <w:p w:rsidR="00DE3408" w:rsidRDefault="00DE3408" w:rsidP="00DE3408">
      <w:pPr>
        <w:pStyle w:val="a4"/>
        <w:ind w:left="900" w:hanging="900"/>
      </w:pPr>
      <w:r>
        <w:t xml:space="preserve">             2.   «Камаринская» - русская  плясовая.</w:t>
      </w:r>
    </w:p>
    <w:p w:rsidR="00DE3408" w:rsidRDefault="00DE3408" w:rsidP="00DE3408">
      <w:pPr>
        <w:pStyle w:val="a4"/>
        <w:ind w:left="900" w:hanging="900"/>
      </w:pPr>
      <w:r>
        <w:lastRenderedPageBreak/>
        <w:t xml:space="preserve">             </w:t>
      </w:r>
    </w:p>
    <w:p w:rsidR="00DE3408" w:rsidRDefault="00DE3408" w:rsidP="00DE3408">
      <w:pPr>
        <w:pStyle w:val="a4"/>
        <w:ind w:left="900" w:hanging="900"/>
      </w:pPr>
      <w:r>
        <w:t xml:space="preserve">             До  чего  сегодня  весело  у  нас –</w:t>
      </w:r>
    </w:p>
    <w:p w:rsidR="00DE3408" w:rsidRDefault="00DE3408" w:rsidP="00DE3408">
      <w:pPr>
        <w:pStyle w:val="a4"/>
        <w:ind w:left="900" w:hanging="900"/>
      </w:pPr>
      <w:r>
        <w:t xml:space="preserve">             Под  камаринскую  все  пустились  в  пляс.</w:t>
      </w:r>
    </w:p>
    <w:p w:rsidR="00DE3408" w:rsidRDefault="00DE3408" w:rsidP="00DE3408">
      <w:pPr>
        <w:pStyle w:val="a4"/>
        <w:ind w:left="900" w:hanging="900"/>
      </w:pPr>
      <w:r>
        <w:t xml:space="preserve">             Пляшет  мама,  пляшет  папа,  пляшу  я,</w:t>
      </w:r>
    </w:p>
    <w:p w:rsidR="00DE3408" w:rsidRDefault="00DE3408" w:rsidP="00DE3408">
      <w:pPr>
        <w:pStyle w:val="a4"/>
        <w:ind w:left="900" w:hanging="900"/>
      </w:pPr>
      <w:r>
        <w:t xml:space="preserve">             Пляшут  сёстры,  пляшет  вся  моя  семья.</w:t>
      </w:r>
    </w:p>
    <w:p w:rsidR="00DE3408" w:rsidRDefault="00DE3408" w:rsidP="00DE3408">
      <w:pPr>
        <w:pStyle w:val="a4"/>
        <w:ind w:left="900" w:hanging="900"/>
      </w:pPr>
      <w:r>
        <w:t xml:space="preserve">             Пляшут  чашки,  пляшут  ложки  и  горшки,  </w:t>
      </w:r>
    </w:p>
    <w:p w:rsidR="00DE3408" w:rsidRDefault="00DE3408" w:rsidP="00DE3408">
      <w:pPr>
        <w:pStyle w:val="a4"/>
      </w:pPr>
      <w:r>
        <w:t xml:space="preserve">             Сковородки,  поварёшки,  котелки.</w:t>
      </w:r>
    </w:p>
    <w:p w:rsidR="00DE3408" w:rsidRDefault="00DE3408" w:rsidP="00DE3408">
      <w:pPr>
        <w:pStyle w:val="a4"/>
        <w:ind w:left="900" w:hanging="900"/>
      </w:pPr>
      <w:r>
        <w:t xml:space="preserve">             Пляшут  миски,  пляшут  вёдра,  пляшет  таз…</w:t>
      </w:r>
    </w:p>
    <w:p w:rsidR="00DE3408" w:rsidRDefault="00DE3408" w:rsidP="00DE3408">
      <w:pPr>
        <w:pStyle w:val="a4"/>
        <w:ind w:left="900" w:hanging="900"/>
      </w:pPr>
      <w:r>
        <w:t xml:space="preserve">             До  чего  сегодня  весело  у  нас!</w:t>
      </w:r>
    </w:p>
    <w:p w:rsidR="00DE3408" w:rsidRDefault="00DE3408" w:rsidP="00DE3408">
      <w:pPr>
        <w:pStyle w:val="a4"/>
        <w:ind w:left="900" w:hanging="900"/>
      </w:pPr>
      <w:r>
        <w:t xml:space="preserve"> </w:t>
      </w:r>
    </w:p>
    <w:p w:rsidR="00DE3408" w:rsidRDefault="00DE3408" w:rsidP="00DE3408">
      <w:pPr>
        <w:pStyle w:val="a4"/>
      </w:pPr>
      <w:r>
        <w:t>Вам  нужно  передать  яркий,  плясовой  характер  музыки,  выразить  в  движениях  и  веселье,  и  удаль,  и  задор  русской  пляски.</w:t>
      </w:r>
    </w:p>
    <w:p w:rsidR="00DE3408" w:rsidRDefault="00DE3408" w:rsidP="00DE3408">
      <w:pPr>
        <w:pStyle w:val="a4"/>
      </w:pPr>
    </w:p>
    <w:p w:rsidR="00DE3408" w:rsidRDefault="00DE3408" w:rsidP="00DE3408">
      <w:pPr>
        <w:pStyle w:val="a4"/>
        <w:numPr>
          <w:ilvl w:val="0"/>
          <w:numId w:val="2"/>
        </w:numPr>
      </w:pPr>
      <w:r>
        <w:t>«Сладкая  грёза».  (Показ  иллюстрации).</w:t>
      </w:r>
    </w:p>
    <w:p w:rsidR="00DE3408" w:rsidRDefault="00DE3408" w:rsidP="00DE3408">
      <w:pPr>
        <w:pStyle w:val="a4"/>
        <w:ind w:left="900"/>
      </w:pPr>
      <w:r>
        <w:t>Вместе  с  музыкой  хорошей</w:t>
      </w:r>
    </w:p>
    <w:p w:rsidR="00DE3408" w:rsidRDefault="00DE3408" w:rsidP="00DE3408">
      <w:pPr>
        <w:pStyle w:val="a4"/>
        <w:ind w:left="900"/>
      </w:pPr>
      <w:r>
        <w:t>К  нам  приходит  волшебство.</w:t>
      </w:r>
    </w:p>
    <w:p w:rsidR="00DE3408" w:rsidRDefault="00DE3408" w:rsidP="00DE3408">
      <w:pPr>
        <w:pStyle w:val="a4"/>
        <w:ind w:left="900"/>
      </w:pPr>
      <w:r>
        <w:t>Осторожней,  осторожней –</w:t>
      </w:r>
    </w:p>
    <w:p w:rsidR="00DE3408" w:rsidRDefault="00DE3408" w:rsidP="00DE3408">
      <w:pPr>
        <w:pStyle w:val="a4"/>
        <w:ind w:left="900"/>
      </w:pPr>
      <w:r>
        <w:t>Не  спугнуть  бы  нам  его.</w:t>
      </w:r>
    </w:p>
    <w:p w:rsidR="00DE3408" w:rsidRDefault="00DE3408" w:rsidP="00DE3408">
      <w:pPr>
        <w:pStyle w:val="a4"/>
        <w:ind w:left="900"/>
      </w:pPr>
    </w:p>
    <w:p w:rsidR="00DE3408" w:rsidRDefault="00DE3408" w:rsidP="00DE3408">
      <w:pPr>
        <w:pStyle w:val="a4"/>
        <w:ind w:left="900" w:hanging="900"/>
      </w:pPr>
      <w:r>
        <w:t>Послушаем  пьесу  «Сладкая  грёза»,  помечтаем,  пофантазируем.</w:t>
      </w:r>
    </w:p>
    <w:p w:rsidR="00DE3408" w:rsidRDefault="00DE3408" w:rsidP="00DE3408">
      <w:pPr>
        <w:pStyle w:val="a4"/>
      </w:pPr>
      <w:proofErr w:type="gramStart"/>
      <w:r>
        <w:t>(Менять  движения  в  соответствии  с  изменениями  регистра.</w:t>
      </w:r>
      <w:proofErr w:type="gramEnd"/>
      <w:r>
        <w:t xml:space="preserve">  </w:t>
      </w:r>
      <w:proofErr w:type="gramStart"/>
      <w:r>
        <w:t>Добиваться  непрерывности,  напевности  движений.)</w:t>
      </w:r>
      <w:proofErr w:type="gramEnd"/>
    </w:p>
    <w:p w:rsidR="00DE3408" w:rsidRDefault="00DE3408" w:rsidP="00DE3408">
      <w:pPr>
        <w:pStyle w:val="a4"/>
        <w:numPr>
          <w:ilvl w:val="0"/>
          <w:numId w:val="2"/>
        </w:numPr>
      </w:pPr>
      <w:r>
        <w:t>«Новая  кукла»  (Показ  иллюстрации).  «Это  кому? – Мне?!»  Девочка  так  рада  новой  игрушке.</w:t>
      </w:r>
    </w:p>
    <w:p w:rsidR="00DE3408" w:rsidRDefault="00DE3408" w:rsidP="00DE3408">
      <w:pPr>
        <w:pStyle w:val="a4"/>
        <w:ind w:left="930"/>
      </w:pPr>
      <w:r>
        <w:t>Ах,  мама,  мама,  неужели</w:t>
      </w:r>
    </w:p>
    <w:p w:rsidR="00DE3408" w:rsidRDefault="00DE3408" w:rsidP="00DE3408">
      <w:pPr>
        <w:pStyle w:val="a4"/>
        <w:ind w:left="930"/>
      </w:pPr>
      <w:r>
        <w:t>Куклу  скоро  привезут?</w:t>
      </w:r>
    </w:p>
    <w:p w:rsidR="00DE3408" w:rsidRDefault="00DE3408" w:rsidP="00DE3408">
      <w:pPr>
        <w:pStyle w:val="a4"/>
        <w:ind w:left="930"/>
      </w:pPr>
      <w:r>
        <w:t>Ах,  мама,  мама,  в  самом  деле</w:t>
      </w:r>
    </w:p>
    <w:p w:rsidR="00DE3408" w:rsidRDefault="00DE3408" w:rsidP="00DE3408">
      <w:pPr>
        <w:pStyle w:val="a4"/>
        <w:ind w:left="930"/>
      </w:pPr>
      <w:r>
        <w:t>Кукла  скоро  будет  тут?</w:t>
      </w:r>
    </w:p>
    <w:p w:rsidR="00DE3408" w:rsidRDefault="00DE3408" w:rsidP="00DE3408">
      <w:pPr>
        <w:pStyle w:val="a4"/>
        <w:ind w:left="930"/>
      </w:pPr>
    </w:p>
    <w:p w:rsidR="00DE3408" w:rsidRDefault="00DE3408" w:rsidP="00DE3408">
      <w:pPr>
        <w:pStyle w:val="a4"/>
        <w:ind w:left="930"/>
      </w:pPr>
      <w:r>
        <w:t>Ах,  где  же  куколка  моя?</w:t>
      </w:r>
    </w:p>
    <w:p w:rsidR="00DE3408" w:rsidRDefault="00DE3408" w:rsidP="00DE3408">
      <w:pPr>
        <w:pStyle w:val="a4"/>
        <w:ind w:left="930"/>
      </w:pPr>
      <w:r>
        <w:t>Её  хочу  увидеть  я</w:t>
      </w:r>
    </w:p>
    <w:p w:rsidR="00DE3408" w:rsidRDefault="00DE3408" w:rsidP="00DE3408">
      <w:pPr>
        <w:pStyle w:val="a4"/>
        <w:ind w:left="930"/>
      </w:pPr>
      <w:r>
        <w:t xml:space="preserve">Ах,  что?  Уже?  Тогда  молю – </w:t>
      </w:r>
    </w:p>
    <w:p w:rsidR="00DE3408" w:rsidRDefault="00DE3408" w:rsidP="00DE3408">
      <w:pPr>
        <w:pStyle w:val="a4"/>
        <w:ind w:left="930"/>
      </w:pPr>
      <w:proofErr w:type="gramStart"/>
      <w:r>
        <w:t>Ну</w:t>
      </w:r>
      <w:proofErr w:type="gramEnd"/>
      <w:r>
        <w:t xml:space="preserve">  дай  мне  куколку  мою.</w:t>
      </w:r>
    </w:p>
    <w:p w:rsidR="00DE3408" w:rsidRDefault="00DE3408" w:rsidP="00DE3408">
      <w:pPr>
        <w:pStyle w:val="a4"/>
      </w:pPr>
    </w:p>
    <w:p w:rsidR="00DE3408" w:rsidRDefault="00DE3408" w:rsidP="00DE3408">
      <w:pPr>
        <w:pStyle w:val="a4"/>
      </w:pPr>
      <w:r>
        <w:t>Вместе  со  своей  куклой  она  танцует  и,  наверное,  чувствует  себя  очень  счастливой.  Потанцуем  под  эту  музыку,  оживим  заводную  куклу.</w:t>
      </w:r>
    </w:p>
    <w:p w:rsidR="00DE3408" w:rsidRDefault="00DE3408" w:rsidP="00DE3408">
      <w:pPr>
        <w:pStyle w:val="a4"/>
      </w:pPr>
    </w:p>
    <w:p w:rsidR="00DE3408" w:rsidRDefault="00DE3408" w:rsidP="00DE3408">
      <w:pPr>
        <w:pStyle w:val="a4"/>
      </w:pPr>
      <w:r>
        <w:t>(Выполнять  элементы  танцевальных  движений  в  образе  заводной  куклы).</w:t>
      </w:r>
    </w:p>
    <w:p w:rsidR="00DE3408" w:rsidRDefault="00DE3408" w:rsidP="00DE3408">
      <w:pPr>
        <w:pStyle w:val="a4"/>
        <w:ind w:firstLine="900"/>
      </w:pPr>
    </w:p>
    <w:p w:rsidR="00DE3408" w:rsidRDefault="00DE3408" w:rsidP="00DE3408">
      <w:pPr>
        <w:pStyle w:val="a4"/>
        <w:numPr>
          <w:ilvl w:val="0"/>
          <w:numId w:val="2"/>
        </w:numPr>
      </w:pPr>
      <w:r>
        <w:t>«Марш  деревянных  солдатиков».  (Показ  иллюстрации).</w:t>
      </w:r>
    </w:p>
    <w:p w:rsidR="00DE3408" w:rsidRDefault="00DE3408" w:rsidP="00DE3408">
      <w:pPr>
        <w:pStyle w:val="a4"/>
        <w:ind w:left="930"/>
      </w:pPr>
      <w:r>
        <w:t>«Отряд!  Равняйсь!  Смирно!»</w:t>
      </w:r>
    </w:p>
    <w:p w:rsidR="00DE3408" w:rsidRDefault="00DE3408" w:rsidP="00DE3408">
      <w:pPr>
        <w:pStyle w:val="a4"/>
        <w:ind w:left="930"/>
      </w:pPr>
      <w:r>
        <w:t xml:space="preserve">Ребята,  посмотрите  на  эту  страничку  из  «Детского  альбома»  и  скажите,  кому  командир  отдаёт  </w:t>
      </w:r>
      <w:proofErr w:type="gramStart"/>
      <w:r>
        <w:t>приказы</w:t>
      </w:r>
      <w:proofErr w:type="gramEnd"/>
      <w:r>
        <w:t xml:space="preserve">  и  чей  марш  я  сейчас  сыграю?</w:t>
      </w:r>
    </w:p>
    <w:p w:rsidR="00DE3408" w:rsidRDefault="00DE3408" w:rsidP="00DE3408">
      <w:pPr>
        <w:pStyle w:val="a4"/>
        <w:ind w:left="930"/>
      </w:pPr>
    </w:p>
    <w:p w:rsidR="00DE3408" w:rsidRDefault="00DE3408" w:rsidP="00DE3408">
      <w:pPr>
        <w:pStyle w:val="a4"/>
        <w:ind w:left="930" w:hanging="930"/>
      </w:pPr>
      <w:r>
        <w:lastRenderedPageBreak/>
        <w:t>Ответы  детей.</w:t>
      </w:r>
    </w:p>
    <w:p w:rsidR="00DE3408" w:rsidRDefault="00DE3408" w:rsidP="00DE3408">
      <w:pPr>
        <w:pStyle w:val="a4"/>
        <w:ind w:left="930" w:hanging="930"/>
      </w:pPr>
    </w:p>
    <w:p w:rsidR="00DE3408" w:rsidRDefault="00DE3408" w:rsidP="00DE3408">
      <w:pPr>
        <w:pStyle w:val="a4"/>
        <w:ind w:left="930" w:hanging="930"/>
      </w:pPr>
      <w:r>
        <w:t>М.р.      Вы  совершенно  правы,  а  сейчас  попрошу  деревянных  солдатиков  занять  боевую  позицию.</w:t>
      </w:r>
    </w:p>
    <w:p w:rsidR="00DE3408" w:rsidRDefault="00DE3408" w:rsidP="00DE3408">
      <w:pPr>
        <w:pStyle w:val="a4"/>
        <w:ind w:left="930" w:hanging="930"/>
      </w:pPr>
      <w:r>
        <w:t xml:space="preserve"> Ать-два,  левой-правой,</w:t>
      </w:r>
    </w:p>
    <w:p w:rsidR="00DE3408" w:rsidRDefault="00DE3408" w:rsidP="00DE3408">
      <w:pPr>
        <w:pStyle w:val="a4"/>
        <w:ind w:left="930" w:hanging="30"/>
      </w:pPr>
      <w:r>
        <w:t>Марширует  бравый  наш  отряд.</w:t>
      </w:r>
    </w:p>
    <w:p w:rsidR="00DE3408" w:rsidRDefault="00DE3408" w:rsidP="00DE3408">
      <w:pPr>
        <w:pStyle w:val="a4"/>
        <w:ind w:left="930" w:hanging="30"/>
      </w:pPr>
      <w:r>
        <w:t>Ать-два,  левой-правой,</w:t>
      </w:r>
    </w:p>
    <w:p w:rsidR="00DE3408" w:rsidRDefault="00DE3408" w:rsidP="00DE3408">
      <w:pPr>
        <w:pStyle w:val="a4"/>
        <w:ind w:left="930" w:hanging="30"/>
      </w:pPr>
      <w:r>
        <w:t>Командир  ведёт  нас  на  парад.</w:t>
      </w:r>
    </w:p>
    <w:p w:rsidR="00DE3408" w:rsidRDefault="00DE3408" w:rsidP="00DE3408">
      <w:pPr>
        <w:pStyle w:val="a4"/>
        <w:ind w:left="930" w:hanging="30"/>
      </w:pPr>
    </w:p>
    <w:p w:rsidR="00DE3408" w:rsidRDefault="00DE3408" w:rsidP="00DE3408">
      <w:pPr>
        <w:pStyle w:val="a4"/>
      </w:pPr>
      <w:proofErr w:type="gramStart"/>
      <w:r>
        <w:t>(Выполнять  следующие  движения:  два  прыжка  на  двух  ногах,  прыжок  ноги  врозь – вместе,  6  шагов  на  месте,  «ключ».</w:t>
      </w:r>
      <w:proofErr w:type="gramEnd"/>
      <w:r>
        <w:t xml:space="preserve">  </w:t>
      </w:r>
      <w:proofErr w:type="gramStart"/>
      <w:r>
        <w:t>На  шести  шагах  менять  направление  движения  точно  по  команде:  «на  месте»,  «вперёд»,  «назад»,  «кружение»).</w:t>
      </w:r>
      <w:proofErr w:type="gramEnd"/>
    </w:p>
    <w:p w:rsidR="00DE3408" w:rsidRDefault="00DE3408" w:rsidP="00DE3408">
      <w:pPr>
        <w:pStyle w:val="a4"/>
      </w:pPr>
    </w:p>
    <w:p w:rsidR="00DE3408" w:rsidRDefault="00DE3408" w:rsidP="00DE3408">
      <w:pPr>
        <w:pStyle w:val="a4"/>
        <w:ind w:left="900" w:hanging="900"/>
      </w:pPr>
      <w:r>
        <w:t>М.р.   Солдатики  у  вас  получились  очень  отважные.</w:t>
      </w:r>
    </w:p>
    <w:p w:rsidR="00DE3408" w:rsidRDefault="00DE3408" w:rsidP="00DE3408">
      <w:pPr>
        <w:pStyle w:val="a4"/>
        <w:ind w:left="720" w:hanging="720"/>
      </w:pPr>
      <w:r>
        <w:t xml:space="preserve">           П.И.Чайковский,  проявляя  глубокий  интерес  к  жизни  детей,  умел  радоваться  их  радостям,  печалиться  их  невзгодам.  «Цветы,  музыка  и  дети  составляют  лучшее  украшение  жизни», - писал  композитор.</w:t>
      </w:r>
    </w:p>
    <w:p w:rsidR="00DE3408" w:rsidRDefault="00DE3408" w:rsidP="00DE3408">
      <w:pPr>
        <w:pStyle w:val="a4"/>
        <w:ind w:left="720" w:hanging="720"/>
      </w:pPr>
      <w:r>
        <w:tab/>
        <w:t>Я  попрошу  вас  ещё  немного  пофантазировать.  Представьте,  что  ваши  руки – это  цветы,  которыми  можно  восторгаться,  удивляться,  их  можно  нюхать,  прижимать  к  себе,  танцевать  с  ними.  Покажите,  как  цветок  растёт,  раскрывается,  тянет  свою  головку  к  солнцу,  как  колышутся  на  ветру  лепестки-пальчики.</w:t>
      </w:r>
    </w:p>
    <w:p w:rsidR="00DE3408" w:rsidRDefault="00DE3408" w:rsidP="00DE3408">
      <w:pPr>
        <w:pStyle w:val="a4"/>
        <w:ind w:left="720" w:hanging="720"/>
      </w:pPr>
    </w:p>
    <w:p w:rsidR="00DE3408" w:rsidRDefault="00DE3408" w:rsidP="00DE3408">
      <w:pPr>
        <w:pStyle w:val="a4"/>
        <w:ind w:left="720" w:hanging="720"/>
      </w:pPr>
      <w:r>
        <w:t>Проводится  упражнение – фантазия  «Цветы»  без  музыки.</w:t>
      </w:r>
    </w:p>
    <w:p w:rsidR="00DE3408" w:rsidRDefault="00DE3408" w:rsidP="00DE3408">
      <w:pPr>
        <w:pStyle w:val="a4"/>
        <w:ind w:left="720" w:hanging="720"/>
      </w:pPr>
    </w:p>
    <w:p w:rsidR="00DE3408" w:rsidRDefault="00DE3408" w:rsidP="00DE3408">
      <w:pPr>
        <w:pStyle w:val="a4"/>
        <w:ind w:left="720" w:hanging="720"/>
      </w:pPr>
      <w:r>
        <w:t>М.р.   Расскажите,  какого  цвета  у  вас  цветы?  (Цветовая  диагностика).</w:t>
      </w:r>
    </w:p>
    <w:p w:rsidR="00DE3408" w:rsidRDefault="00DE3408" w:rsidP="00DE3408">
      <w:pPr>
        <w:pStyle w:val="a4"/>
        <w:ind w:left="720" w:hanging="720"/>
      </w:pPr>
      <w:r>
        <w:tab/>
        <w:t>Мне  очень  хочется  поставить  такой  разноцветный  букет  вот  в  эту  вазочку.  Подарите  мне  ваши  цветы?</w:t>
      </w:r>
    </w:p>
    <w:p w:rsidR="00DE3408" w:rsidRDefault="00DE3408" w:rsidP="00DE3408">
      <w:pPr>
        <w:pStyle w:val="a4"/>
        <w:ind w:left="720" w:hanging="720"/>
      </w:pPr>
    </w:p>
    <w:p w:rsidR="00DE3408" w:rsidRDefault="00DE3408" w:rsidP="00DE3408">
      <w:pPr>
        <w:pStyle w:val="a4"/>
        <w:ind w:left="720" w:hanging="720"/>
      </w:pPr>
      <w:r>
        <w:t xml:space="preserve">(Дети  дарят  </w:t>
      </w:r>
      <w:proofErr w:type="gramStart"/>
      <w:r>
        <w:t>цветы</w:t>
      </w:r>
      <w:proofErr w:type="gramEnd"/>
      <w:r>
        <w:t xml:space="preserve">  и  мы  ставим  их  в  воображаемую  вазочку).</w:t>
      </w:r>
    </w:p>
    <w:p w:rsidR="00DE3408" w:rsidRDefault="00DE3408" w:rsidP="00DE3408">
      <w:pPr>
        <w:pStyle w:val="a4"/>
        <w:ind w:left="720" w:hanging="720"/>
      </w:pPr>
    </w:p>
    <w:p w:rsidR="00DE3408" w:rsidRDefault="00DE3408" w:rsidP="00DE3408">
      <w:pPr>
        <w:pStyle w:val="a4"/>
        <w:ind w:left="720" w:hanging="720"/>
      </w:pPr>
      <w:r>
        <w:t>М.р.   Спасибо  вам,  чудесный  букет.</w:t>
      </w:r>
    </w:p>
    <w:p w:rsidR="00DE3408" w:rsidRDefault="00DE3408" w:rsidP="00DE3408">
      <w:pPr>
        <w:pStyle w:val="a4"/>
        <w:ind w:left="720" w:hanging="720"/>
      </w:pPr>
      <w:r>
        <w:tab/>
        <w:t>А  сейчас…</w:t>
      </w:r>
    </w:p>
    <w:p w:rsidR="00DE3408" w:rsidRDefault="00DE3408" w:rsidP="00DE3408">
      <w:pPr>
        <w:pStyle w:val="a4"/>
        <w:ind w:left="720" w:hanging="720"/>
      </w:pPr>
      <w:r>
        <w:tab/>
        <w:t>И  от  грусти,  и  от  скуки</w:t>
      </w:r>
    </w:p>
    <w:p w:rsidR="00DE3408" w:rsidRDefault="00DE3408" w:rsidP="00DE3408">
      <w:pPr>
        <w:pStyle w:val="a4"/>
        <w:ind w:left="720" w:hanging="720"/>
      </w:pPr>
      <w:r>
        <w:tab/>
        <w:t>Могут  вылечить  нас  всех</w:t>
      </w:r>
    </w:p>
    <w:p w:rsidR="00DE3408" w:rsidRDefault="00DE3408" w:rsidP="00DE3408">
      <w:pPr>
        <w:pStyle w:val="a4"/>
        <w:ind w:left="720" w:hanging="720"/>
      </w:pPr>
      <w:r>
        <w:tab/>
        <w:t>Озорных  мелодий  звуки,</w:t>
      </w:r>
    </w:p>
    <w:p w:rsidR="00DE3408" w:rsidRDefault="00DE3408" w:rsidP="00DE3408">
      <w:pPr>
        <w:pStyle w:val="a4"/>
        <w:ind w:left="720" w:hanging="720"/>
      </w:pPr>
      <w:r>
        <w:tab/>
        <w:t>Песни,  пляски,  шутки,  смех.</w:t>
      </w:r>
    </w:p>
    <w:p w:rsidR="00DE3408" w:rsidRDefault="00DE3408" w:rsidP="00DE3408">
      <w:pPr>
        <w:pStyle w:val="a4"/>
        <w:ind w:left="720" w:hanging="720"/>
      </w:pPr>
      <w:r>
        <w:tab/>
        <w:t xml:space="preserve">Сядьте  по  кругу,  «по-турецки»,  послушайте  и  </w:t>
      </w:r>
      <w:proofErr w:type="gramStart"/>
      <w:r>
        <w:t>прохлопайте</w:t>
      </w:r>
      <w:proofErr w:type="gramEnd"/>
      <w:r>
        <w:t xml:space="preserve">  разудалый,  смелый  и  яркий  танец  «Трепак»  из  балета  «Щелкунчик»  П.И.Чайковского.</w:t>
      </w:r>
    </w:p>
    <w:p w:rsidR="00DE3408" w:rsidRDefault="00DE3408" w:rsidP="00DE3408">
      <w:pPr>
        <w:pStyle w:val="a4"/>
        <w:ind w:left="720" w:hanging="720"/>
      </w:pPr>
    </w:p>
    <w:p w:rsidR="00DE3408" w:rsidRDefault="00DE3408" w:rsidP="00DE3408">
      <w:pPr>
        <w:pStyle w:val="a4"/>
        <w:ind w:left="720" w:hanging="720"/>
      </w:pPr>
      <w:r>
        <w:t>(Дети  прохлопывают  ритмический  рисунок).</w:t>
      </w:r>
    </w:p>
    <w:p w:rsidR="00DE3408" w:rsidRDefault="00DE3408" w:rsidP="00DE3408">
      <w:pPr>
        <w:pStyle w:val="a4"/>
        <w:ind w:left="720" w:hanging="720"/>
      </w:pPr>
    </w:p>
    <w:p w:rsidR="00DE3408" w:rsidRDefault="00DE3408" w:rsidP="00DE3408">
      <w:pPr>
        <w:pStyle w:val="a4"/>
        <w:ind w:left="720" w:hanging="720"/>
      </w:pPr>
      <w:r>
        <w:lastRenderedPageBreak/>
        <w:t>М.р.   Соревноваться  будут  удальцы-молодцы.  Напоминаю  правила  игры:  один  выполняет  движения,  другой  должен  в  точности  их  повторить.  Выигрывают  те  пары,  у  которых  не  будет  ошибок.  А  наградой  победителям  будут  наши  аплодисменты.</w:t>
      </w:r>
    </w:p>
    <w:p w:rsidR="00DE3408" w:rsidRDefault="00DE3408" w:rsidP="00DE3408">
      <w:pPr>
        <w:pStyle w:val="a4"/>
        <w:ind w:left="720" w:hanging="720"/>
      </w:pPr>
    </w:p>
    <w:p w:rsidR="00DE3408" w:rsidRDefault="00DE3408" w:rsidP="00DE3408">
      <w:pPr>
        <w:pStyle w:val="a4"/>
        <w:ind w:left="720" w:hanging="720"/>
      </w:pPr>
      <w:r>
        <w:t>(Проводится  музыкально-ритмическая  игра  «Трепак»).</w:t>
      </w:r>
    </w:p>
    <w:p w:rsidR="00DE3408" w:rsidRDefault="00DE3408" w:rsidP="00DE3408">
      <w:pPr>
        <w:pStyle w:val="a4"/>
        <w:ind w:left="720" w:hanging="720"/>
      </w:pPr>
    </w:p>
    <w:p w:rsidR="00DE3408" w:rsidRDefault="00DE3408" w:rsidP="00DE3408">
      <w:pPr>
        <w:pStyle w:val="a4"/>
        <w:ind w:left="720" w:hanging="720"/>
      </w:pPr>
      <w:r>
        <w:t xml:space="preserve">М.р.   Вернёмся  к  «Детскому  альбому».  Сейчас  вы  услышите  «Немецкую  песенку»  П.Чайковского  и  постарайтесь  выполнить  </w:t>
      </w:r>
      <w:proofErr w:type="gramStart"/>
      <w:r>
        <w:t>ритмические  движения</w:t>
      </w:r>
      <w:proofErr w:type="gramEnd"/>
      <w:r>
        <w:t>,  согласуя  их  с  музыкой.</w:t>
      </w:r>
    </w:p>
    <w:p w:rsidR="00DE3408" w:rsidRDefault="00DE3408" w:rsidP="00DE3408">
      <w:pPr>
        <w:pStyle w:val="a4"/>
        <w:ind w:left="720" w:hanging="720"/>
      </w:pPr>
    </w:p>
    <w:p w:rsidR="00DE3408" w:rsidRDefault="00DE3408" w:rsidP="00DE3408">
      <w:pPr>
        <w:pStyle w:val="a4"/>
      </w:pPr>
      <w:r>
        <w:t>(Выполняют  стоя  врассыпную:</w:t>
      </w:r>
      <w:r w:rsidRPr="00E025B8">
        <w:t xml:space="preserve">  1  </w:t>
      </w:r>
      <w:r>
        <w:t>часть – хлопки  вправо-влево,  2  часть -  движения  «менуэта»).</w:t>
      </w:r>
    </w:p>
    <w:p w:rsidR="00DE3408" w:rsidRDefault="00DE3408" w:rsidP="00DE3408">
      <w:pPr>
        <w:pStyle w:val="a4"/>
        <w:tabs>
          <w:tab w:val="left" w:pos="540"/>
        </w:tabs>
        <w:jc w:val="left"/>
      </w:pPr>
    </w:p>
    <w:p w:rsidR="00DE3408" w:rsidRDefault="00DE3408" w:rsidP="00DE3408">
      <w:pPr>
        <w:pStyle w:val="a4"/>
        <w:tabs>
          <w:tab w:val="left" w:pos="540"/>
        </w:tabs>
        <w:jc w:val="left"/>
      </w:pPr>
      <w:r>
        <w:t>М.р.   Дети,  какого  характера  эта  музыка?</w:t>
      </w:r>
    </w:p>
    <w:p w:rsidR="00DE3408" w:rsidRDefault="00DE3408" w:rsidP="00DE3408">
      <w:pPr>
        <w:pStyle w:val="a4"/>
        <w:tabs>
          <w:tab w:val="left" w:pos="540"/>
        </w:tabs>
        <w:jc w:val="left"/>
      </w:pPr>
      <w:r>
        <w:t xml:space="preserve"> </w:t>
      </w:r>
    </w:p>
    <w:p w:rsidR="00DE3408" w:rsidRDefault="00DE3408" w:rsidP="00DE3408">
      <w:pPr>
        <w:pStyle w:val="a4"/>
        <w:tabs>
          <w:tab w:val="left" w:pos="540"/>
        </w:tabs>
        <w:jc w:val="left"/>
      </w:pPr>
      <w:r>
        <w:t>Дети. Танцевальная,  медленная,  громкая.</w:t>
      </w:r>
    </w:p>
    <w:p w:rsidR="00DE3408" w:rsidRDefault="00DE3408" w:rsidP="00DE3408">
      <w:pPr>
        <w:pStyle w:val="a4"/>
        <w:tabs>
          <w:tab w:val="left" w:pos="540"/>
        </w:tabs>
        <w:jc w:val="left"/>
      </w:pPr>
    </w:p>
    <w:p w:rsidR="00DE3408" w:rsidRDefault="00DE3408" w:rsidP="00DE3408">
      <w:pPr>
        <w:pStyle w:val="a4"/>
        <w:ind w:left="900" w:hanging="900"/>
      </w:pPr>
      <w:r>
        <w:t>М.р.     Да,  «Немецкая  песенка»  танцевальная  по  характеру.  Она  похожа  на  немецкий  старинный  сельский  танец  лендлер.  Танцевали  его  крестьяне  в  деревянных  башмаках,  неторопливо,  с  достоинством,  немного  чопорно,  с  галантными  поклонами,  притопами  и  кружениями.  Скажите,  ребята,  сколько  частей  в  этой  пьесе?</w:t>
      </w:r>
      <w:r>
        <w:tab/>
      </w:r>
    </w:p>
    <w:p w:rsidR="00DE3408" w:rsidRDefault="00DE3408" w:rsidP="00DE3408">
      <w:pPr>
        <w:pStyle w:val="a4"/>
        <w:tabs>
          <w:tab w:val="left" w:pos="540"/>
        </w:tabs>
        <w:ind w:left="900" w:hanging="900"/>
      </w:pPr>
      <w:r>
        <w:t xml:space="preserve"> </w:t>
      </w:r>
    </w:p>
    <w:p w:rsidR="00DE3408" w:rsidRDefault="00DE3408" w:rsidP="00DE3408">
      <w:pPr>
        <w:pStyle w:val="a4"/>
        <w:tabs>
          <w:tab w:val="left" w:pos="540"/>
        </w:tabs>
        <w:ind w:left="900" w:hanging="900"/>
      </w:pPr>
      <w:r>
        <w:t>Дети.</w:t>
      </w:r>
      <w:r>
        <w:tab/>
        <w:t>Три  части.</w:t>
      </w:r>
    </w:p>
    <w:p w:rsidR="00DE3408" w:rsidRDefault="00DE3408" w:rsidP="00DE3408">
      <w:pPr>
        <w:pStyle w:val="a4"/>
        <w:tabs>
          <w:tab w:val="left" w:pos="540"/>
        </w:tabs>
        <w:ind w:left="900" w:hanging="900"/>
      </w:pPr>
    </w:p>
    <w:p w:rsidR="00DE3408" w:rsidRDefault="00DE3408" w:rsidP="00DE3408">
      <w:pPr>
        <w:pStyle w:val="a4"/>
        <w:tabs>
          <w:tab w:val="left" w:pos="540"/>
        </w:tabs>
        <w:ind w:left="900" w:hanging="900"/>
      </w:pPr>
      <w:r>
        <w:t xml:space="preserve">М.р. </w:t>
      </w:r>
      <w:r>
        <w:tab/>
        <w:t>Правильно,  в  пьесе  три  части.  Мальчики,  приглашайте  девочек  на  танец.  Постараемся  в  танцевальных  движениях  передать  характер  «Немецкой  песенки».</w:t>
      </w:r>
    </w:p>
    <w:p w:rsidR="00DE3408" w:rsidRDefault="00DE3408" w:rsidP="00DE3408">
      <w:pPr>
        <w:pStyle w:val="a4"/>
        <w:tabs>
          <w:tab w:val="left" w:pos="540"/>
        </w:tabs>
        <w:ind w:left="900" w:hanging="900"/>
      </w:pPr>
    </w:p>
    <w:p w:rsidR="00DE3408" w:rsidRDefault="00DE3408" w:rsidP="00DE3408">
      <w:pPr>
        <w:pStyle w:val="a4"/>
        <w:tabs>
          <w:tab w:val="left" w:pos="540"/>
        </w:tabs>
        <w:ind w:left="900" w:hanging="900"/>
      </w:pPr>
      <w:proofErr w:type="gramStart"/>
      <w:r>
        <w:t xml:space="preserve">(«Немецкая  песенка».  </w:t>
      </w:r>
      <w:proofErr w:type="gramEnd"/>
    </w:p>
    <w:p w:rsidR="00DE3408" w:rsidRDefault="00DE3408" w:rsidP="00DE3408">
      <w:pPr>
        <w:pStyle w:val="a4"/>
        <w:tabs>
          <w:tab w:val="left" w:pos="540"/>
        </w:tabs>
        <w:ind w:left="900" w:hanging="900"/>
      </w:pPr>
      <w:r>
        <w:t xml:space="preserve">1 часть – идут  парами  по  кругу  /шаг=   /. </w:t>
      </w:r>
    </w:p>
    <w:p w:rsidR="00DE3408" w:rsidRDefault="00DE3408" w:rsidP="00DE3408">
      <w:pPr>
        <w:pStyle w:val="a4"/>
        <w:tabs>
          <w:tab w:val="left" w:pos="540"/>
        </w:tabs>
      </w:pPr>
      <w:r>
        <w:t xml:space="preserve"> 2  часть – стоя  </w:t>
      </w:r>
      <w:proofErr w:type="gramStart"/>
      <w:r>
        <w:t>лицом</w:t>
      </w:r>
      <w:proofErr w:type="gramEnd"/>
      <w:r>
        <w:t xml:space="preserve">  друг  к  другу  в  паре,  дети  выполняют  движения  «менуэта».      </w:t>
      </w:r>
    </w:p>
    <w:p w:rsidR="00DE3408" w:rsidRDefault="00DE3408" w:rsidP="00DE3408">
      <w:pPr>
        <w:pStyle w:val="a4"/>
        <w:tabs>
          <w:tab w:val="left" w:pos="540"/>
        </w:tabs>
      </w:pPr>
      <w:proofErr w:type="gramStart"/>
      <w:r>
        <w:t>По  окончании  композиции  партнёры  кланяются  друг  другу.)</w:t>
      </w:r>
      <w:proofErr w:type="gramEnd"/>
    </w:p>
    <w:p w:rsidR="00DE3408" w:rsidRDefault="00DE3408" w:rsidP="00DE3408">
      <w:pPr>
        <w:pStyle w:val="a4"/>
        <w:tabs>
          <w:tab w:val="left" w:pos="540"/>
        </w:tabs>
      </w:pPr>
    </w:p>
    <w:p w:rsidR="00DE3408" w:rsidRDefault="00DE3408" w:rsidP="00DE3408">
      <w:pPr>
        <w:pStyle w:val="a4"/>
        <w:tabs>
          <w:tab w:val="left" w:pos="900"/>
        </w:tabs>
        <w:ind w:left="900" w:hanging="900"/>
      </w:pPr>
      <w:r>
        <w:t xml:space="preserve">М.р. </w:t>
      </w:r>
      <w:r>
        <w:tab/>
        <w:t>Наша  встреча  с  прекрасной  музыкой  П.И.Чайковского  подошла  к  концу.  Но  ещё  не  раз  мы  будем  слушать  произведения  этого  великого  русского  композитора,  стараясь  понять,  почувствовать  то,  о  чём  они  рассказывают.</w:t>
      </w:r>
    </w:p>
    <w:p w:rsidR="00DE3408" w:rsidRDefault="00DE3408" w:rsidP="00DE3408">
      <w:pPr>
        <w:pStyle w:val="a4"/>
        <w:tabs>
          <w:tab w:val="left" w:pos="540"/>
        </w:tabs>
        <w:ind w:left="540" w:hanging="540"/>
      </w:pPr>
    </w:p>
    <w:p w:rsidR="00DE3408" w:rsidRDefault="00DE3408" w:rsidP="00DE3408">
      <w:pPr>
        <w:pStyle w:val="a4"/>
      </w:pPr>
      <w:r>
        <w:t xml:space="preserve">Дети  выходят  из  зала  под  музыку  «Марша»  из  балета  «Щелкунчик»  </w:t>
      </w:r>
      <w:proofErr w:type="spellStart"/>
      <w:r>
        <w:t>П.И.Чайковского</w:t>
      </w:r>
      <w:proofErr w:type="spellEnd"/>
      <w:r>
        <w:t>.</w:t>
      </w:r>
    </w:p>
    <w:p w:rsidR="00FE1793" w:rsidRDefault="00FE1793" w:rsidP="00DE3408">
      <w:pPr>
        <w:pStyle w:val="a4"/>
      </w:pPr>
    </w:p>
    <w:p w:rsidR="00FE1793" w:rsidRPr="00FE1793" w:rsidRDefault="00FE1793" w:rsidP="00FE17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FE1793" w:rsidRPr="00FE1793" w:rsidSect="00FD363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0F5"/>
    <w:multiLevelType w:val="hybridMultilevel"/>
    <w:tmpl w:val="B918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3595F"/>
    <w:multiLevelType w:val="hybridMultilevel"/>
    <w:tmpl w:val="7D8CEA54"/>
    <w:lvl w:ilvl="0" w:tplc="9A76252A">
      <w:start w:val="3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596718AF"/>
    <w:multiLevelType w:val="hybridMultilevel"/>
    <w:tmpl w:val="5FA239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408"/>
    <w:rsid w:val="002161D3"/>
    <w:rsid w:val="00515E4E"/>
    <w:rsid w:val="00DE3408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408"/>
    <w:pPr>
      <w:spacing w:after="0" w:line="240" w:lineRule="auto"/>
    </w:pPr>
  </w:style>
  <w:style w:type="paragraph" w:styleId="a4">
    <w:name w:val="Body Text"/>
    <w:basedOn w:val="a"/>
    <w:link w:val="a5"/>
    <w:rsid w:val="00DE3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E340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1436</Words>
  <Characters>8189</Characters>
  <Application>Microsoft Office Word</Application>
  <DocSecurity>0</DocSecurity>
  <Lines>68</Lines>
  <Paragraphs>19</Paragraphs>
  <ScaleCrop>false</ScaleCrop>
  <Company>Microsoft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Таисия Александровна</cp:lastModifiedBy>
  <cp:revision>4</cp:revision>
  <dcterms:created xsi:type="dcterms:W3CDTF">2013-12-11T17:06:00Z</dcterms:created>
  <dcterms:modified xsi:type="dcterms:W3CDTF">2019-05-22T08:53:00Z</dcterms:modified>
</cp:coreProperties>
</file>