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DE" w:rsidRPr="000F2C28" w:rsidRDefault="00EA26DE" w:rsidP="00EA26DE">
      <w:pPr>
        <w:pStyle w:val="11"/>
        <w:tabs>
          <w:tab w:val="right" w:pos="9355"/>
        </w:tabs>
        <w:rPr>
          <w:rFonts w:ascii="Times New Roman" w:hAnsi="Times New Roman"/>
          <w:b w:val="0"/>
          <w:color w:val="404040"/>
        </w:rPr>
      </w:pPr>
      <w:r w:rsidRPr="000F2C28">
        <w:rPr>
          <w:rFonts w:ascii="Times New Roman" w:hAnsi="Times New Roman"/>
          <w:b w:val="0"/>
          <w:color w:val="404040"/>
        </w:rPr>
        <w:t>Муниципальное   автономное  дошкольное  образовательное учреждение</w:t>
      </w:r>
    </w:p>
    <w:p w:rsidR="00EA26DE" w:rsidRPr="000F2C28" w:rsidRDefault="00EA26DE" w:rsidP="00EA26DE">
      <w:pPr>
        <w:keepNext/>
        <w:keepLines/>
        <w:tabs>
          <w:tab w:val="right" w:pos="9355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404040"/>
          <w:sz w:val="28"/>
          <w:szCs w:val="28"/>
        </w:rPr>
      </w:pPr>
      <w:r w:rsidRPr="000F2C28">
        <w:rPr>
          <w:rFonts w:ascii="Times New Roman" w:eastAsia="Times New Roman" w:hAnsi="Times New Roman"/>
          <w:bCs/>
          <w:color w:val="404040"/>
          <w:sz w:val="28"/>
          <w:szCs w:val="28"/>
        </w:rPr>
        <w:t>городского  округа  Саранска</w:t>
      </w:r>
    </w:p>
    <w:p w:rsidR="00D14910" w:rsidRPr="000F2C28" w:rsidRDefault="00EA26DE" w:rsidP="00F75A38">
      <w:pPr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2C28">
        <w:rPr>
          <w:rFonts w:ascii="Times New Roman" w:hAnsi="Times New Roman"/>
          <w:sz w:val="28"/>
          <w:szCs w:val="28"/>
        </w:rPr>
        <w:t>«Центр развития – детский  сад №90</w:t>
      </w:r>
    </w:p>
    <w:p w:rsidR="00D14910" w:rsidRDefault="00D14910" w:rsidP="00BE4D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4910" w:rsidRDefault="00D14910" w:rsidP="00BE4D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4910" w:rsidRDefault="00D14910" w:rsidP="00BE4D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4910" w:rsidRDefault="00D14910" w:rsidP="00BE4D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4910" w:rsidRDefault="00D14910" w:rsidP="00BE4D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4910" w:rsidRDefault="00D14910" w:rsidP="00BE4D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4910" w:rsidRDefault="00D14910" w:rsidP="00BE4D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4910" w:rsidRDefault="00D14910" w:rsidP="00BE4D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4910" w:rsidRPr="00D14910" w:rsidRDefault="00D14910" w:rsidP="00BE4D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D14910" w:rsidRPr="00BE4D2B" w:rsidRDefault="00D14910" w:rsidP="00D149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4"/>
          <w:szCs w:val="44"/>
          <w:lang w:eastAsia="ru-RU"/>
        </w:rPr>
      </w:pPr>
      <w:r w:rsidRPr="00D14910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«</w:t>
      </w:r>
      <w:r w:rsidRPr="00D14910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  <w:t>Современные подходы к патриотическому воспитанию дошкольников в условиях ФГОС</w:t>
      </w:r>
      <w:r w:rsidRPr="00D14910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»</w:t>
      </w:r>
    </w:p>
    <w:p w:rsidR="00D14910" w:rsidRPr="00D14910" w:rsidRDefault="00D14910" w:rsidP="00BE4D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D14910" w:rsidRDefault="00D14910" w:rsidP="00BE4D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4910" w:rsidRDefault="00D14910" w:rsidP="00BE4D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4910" w:rsidRDefault="00D14910" w:rsidP="00BE4D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4910" w:rsidRDefault="00D14910" w:rsidP="00BE4D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4910" w:rsidRDefault="00D14910" w:rsidP="00BE4D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4910" w:rsidRDefault="00D14910" w:rsidP="00BE4D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4910" w:rsidRDefault="00D14910" w:rsidP="00BE4D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4910" w:rsidRDefault="00D14910" w:rsidP="00F75A38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75A38" w:rsidRDefault="00F75A38" w:rsidP="00F75A3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Подготовила   и провела:</w:t>
      </w:r>
    </w:p>
    <w:p w:rsidR="00F75A38" w:rsidRDefault="00F75A38" w:rsidP="00F75A38">
      <w:pPr>
        <w:spacing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воспитатели высшей категории  </w:t>
      </w:r>
    </w:p>
    <w:p w:rsidR="00F75A38" w:rsidRDefault="00F75A38" w:rsidP="00F75A38">
      <w:pPr>
        <w:spacing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proofErr w:type="spellStart"/>
      <w:r>
        <w:rPr>
          <w:rFonts w:ascii="Times New Roman" w:hAnsi="Times New Roman"/>
          <w:sz w:val="32"/>
          <w:szCs w:val="32"/>
        </w:rPr>
        <w:t>Панфилкина</w:t>
      </w:r>
      <w:proofErr w:type="spellEnd"/>
      <w:r>
        <w:rPr>
          <w:rFonts w:ascii="Times New Roman" w:hAnsi="Times New Roman"/>
          <w:sz w:val="32"/>
          <w:szCs w:val="32"/>
        </w:rPr>
        <w:t xml:space="preserve">  Е.А </w:t>
      </w:r>
    </w:p>
    <w:p w:rsidR="00D14910" w:rsidRDefault="00D14910" w:rsidP="00F75A38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4910" w:rsidRDefault="00D14910" w:rsidP="00F75A38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4910" w:rsidRDefault="00D14910" w:rsidP="00BE4D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4910" w:rsidRDefault="00D14910" w:rsidP="00BE4D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4910" w:rsidRDefault="00D14910" w:rsidP="00BE4D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4910" w:rsidRDefault="00D14910" w:rsidP="00BE4D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4910" w:rsidRDefault="00D14910" w:rsidP="00BE4D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4910" w:rsidRDefault="00D14910" w:rsidP="00BE4D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4910" w:rsidRDefault="00D14910" w:rsidP="00BE4D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4910" w:rsidRDefault="00D14910" w:rsidP="00BE4D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4910" w:rsidRDefault="000F2C28" w:rsidP="00723A85">
      <w:pPr>
        <w:tabs>
          <w:tab w:val="left" w:pos="202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/>
          <w:sz w:val="32"/>
          <w:szCs w:val="32"/>
        </w:rPr>
        <w:t>Саранск 2022 г.</w:t>
      </w:r>
    </w:p>
    <w:p w:rsidR="00BE4D2B" w:rsidRPr="00BE4D2B" w:rsidRDefault="00D14910" w:rsidP="00BE4D2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</w:t>
      </w:r>
      <w:r w:rsidR="00BE4D2B"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пираясь на требования ФГОС, традиции отечественной педагогики и особенности нового времени, воспитателям целесообразно стремиться к построению модели духовного развития малышей, отвечающей следующим требованиям:</w:t>
      </w:r>
    </w:p>
    <w:p w:rsidR="00BE4D2B" w:rsidRPr="00BE4D2B" w:rsidRDefault="00BE4D2B" w:rsidP="00BE4D2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-Процесс нравственного и патриотического воспитания следует ориентировать на полноценное развитие личности дошкольника. Этого можно добиться посредством реализации </w:t>
      </w:r>
      <w:proofErr w:type="spellStart"/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этно</w:t>
      </w:r>
      <w:r w:rsidR="0084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педагогических</w:t>
      </w:r>
      <w:proofErr w:type="spellEnd"/>
      <w:r w:rsidR="0084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идей, которые через приобщение к русским народным традициям способствуют становлению духовно богатых граждан, отличающихся стремлением жить интересами своего народа, уважительным и справедливым отношением к старшему поколению, заботой об окружающем мире, адекватной долей требовательности к себе.</w:t>
      </w:r>
    </w:p>
    <w:p w:rsidR="00BE4D2B" w:rsidRPr="00BE4D2B" w:rsidRDefault="00BE4D2B" w:rsidP="00BE4D2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Воспитательная работа по становлению патриотизма должна носить комплексный характер, охватывать все виды деятельности дошкольника. Важно дать понять детям, что патриотизм — не просто абстрактное понятие, а повседневное проявление любви к своей стране, деятельности для ее блага. Педагогу стоит выстроить деятельность малышей таким образом, чтобы она соответствовала принципам регионализации образования и требованиям ФГОС — через расширение используемых методических материалов, разработку новых форм работы с детьми, организацию проектной, исследовательской, творческой совместной активности.</w:t>
      </w:r>
    </w:p>
    <w:p w:rsidR="00BE4D2B" w:rsidRPr="00BE4D2B" w:rsidRDefault="00BE4D2B" w:rsidP="00BE4D2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Включение духовного, патриотического и нравственного компонента в практику дошкольного образования осуществляется посредством переход от образов и понятий, близких дошколятам, </w:t>
      </w:r>
      <w:proofErr w:type="gramStart"/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более абстрактным. Так, чтобы осознать значимость и величие родовых традиций и культурных достижений, становление которых стало доступным благодаря вкладу соотечественников, малышам важно принять ценность своей семьи, мудрость советов предков, святость народных традиций. Деятельность, реализуемая для достижения ключевых целей нравственно-патриотического воспитания дошкольников по ФГОС, должна быть интересной для малышей и эмоционально насыщенной. Опора на чувственную сферу ребенка позволяет актуализировать внимание на объекте изучения, собственных поступках и действиях, развить чувство сопереживания и готовности к активному участию.</w:t>
      </w:r>
    </w:p>
    <w:p w:rsidR="00BE4D2B" w:rsidRPr="00BE4D2B" w:rsidRDefault="00BE4D2B" w:rsidP="00BE4D2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патриотических чувств невозможно без коллективной деятельности, позволяющей каждому индивиду осознавать нормы поведения, особенности гражданских и социальных взаимоотношений. Приобщение детей к празднованию памятных дат, участию в мероприятиях нравственно-патриотической направленности помогает выработать формы поведения, советующие образу будущего сознательного гражданина, достойного продолжателя славных традиций русского народа.</w:t>
      </w:r>
    </w:p>
    <w:p w:rsidR="00BE4D2B" w:rsidRDefault="00BE4D2B" w:rsidP="00BE4D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педагогические условия организации деятельности по нравственно-патриотическому воспитанию включают в себя следование принципу «от простого к сложному», эмоциональную насыщенность предлагаемого дошкольникам материала, комплексность характера 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воздействия, которое должно быть направленно на всестороннее формирование личности в коллективной и индивидуальной деятельности.</w:t>
      </w:r>
    </w:p>
    <w:p w:rsidR="00F44BC8" w:rsidRDefault="00F44BC8" w:rsidP="00BE4D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44BC8" w:rsidRDefault="00F44BC8" w:rsidP="00BE4D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E4D2B" w:rsidRPr="00BE4D2B" w:rsidRDefault="00BE4D2B" w:rsidP="00BE4D2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E4D2B" w:rsidRDefault="00BE4D2B" w:rsidP="00BE4D2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5946308" cy="2980593"/>
            <wp:effectExtent l="19050" t="0" r="0" b="0"/>
            <wp:docPr id="1" name="Рисунок 1" descr="https://fsd.multiurok.ru/html/2019/05/03/s_5ccc697f884e5/115110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5/03/s_5ccc697f884e5/1151103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069" cy="29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D2B" w:rsidRPr="00BE4D2B" w:rsidRDefault="00BE4D2B" w:rsidP="00BE4D2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BE4D2B" w:rsidRPr="00BE4D2B" w:rsidRDefault="00BE4D2B" w:rsidP="00BE4D2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4D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Этапы  </w:t>
      </w:r>
      <w:r w:rsidRPr="00BE4D2B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патриотического воспитания дошкольников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предварительный,  базовый (формирование нравственных основ личности, накопление опыта нравственного поведения и взаимоотношений с другими людьми, развитие нравственных чувств); художественно-ознакомительный </w:t>
      </w:r>
      <w:r w:rsidRPr="00BE4D2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(знакомство с народными традициями, национальным искусством)</w:t>
      </w:r>
      <w:r w:rsidR="00723A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proofErr w:type="spellStart"/>
      <w:r w:rsidR="00723A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когнити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</w:t>
      </w:r>
      <w:proofErr w:type="gramStart"/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spellEnd"/>
      <w:r w:rsidR="00723A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End"/>
      <w:r w:rsidR="00723A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эмоциональный </w:t>
      </w:r>
      <w:r w:rsidRPr="00BE4D2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(развитие интереса к своей стране)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эмоционально-действенный (формирование желания и умения реализовать отношения и знания в практической и воображаемой деятельности).</w:t>
      </w:r>
    </w:p>
    <w:p w:rsidR="00BE4D2B" w:rsidRPr="00BE4D2B" w:rsidRDefault="00BE4D2B" w:rsidP="00BE4D2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4D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Средства </w:t>
      </w:r>
      <w:r w:rsidRPr="00BE4D2B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патриотического воспитания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окружающая среда, художественная литература и искусство, фольклор, практическая деятельность. Выбор средств должен быть адекватен каждому этапу </w:t>
      </w:r>
      <w:r w:rsidRPr="00BE4D2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воспитания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E4D2B" w:rsidRPr="00BE4D2B" w:rsidRDefault="00BE4D2B" w:rsidP="00BE4D2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4D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 </w:t>
      </w:r>
      <w:r w:rsidRPr="00BE4D2B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патриотического воспитания</w:t>
      </w:r>
      <w:r w:rsidRPr="00BE4D2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соответствуют этапам работы с детьми и их возрасту: повышают познавательную активность, эмоциональность </w:t>
      </w:r>
      <w:r w:rsidRPr="00BE4D2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восприятия дошкольников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корректируют формирующиеся у детей представления о Родине, координируют разные виды деятельности. Построение педагогического процесса на каждом этапе с учетом возрастных возможностей детей </w:t>
      </w:r>
      <w:r w:rsidRPr="00BE4D2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(при отборе соответствующих методов)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доминирующих целей </w:t>
      </w:r>
      <w:r w:rsidRPr="00BE4D2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воспитания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Сочетание разных методов. Создание </w:t>
      </w:r>
      <w:r w:rsidRPr="00BE4D2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условий для успешного воспитания патриотических чувств дошкольников</w:t>
      </w:r>
    </w:p>
    <w:p w:rsidR="00BE4D2B" w:rsidRPr="00BE4D2B" w:rsidRDefault="00BE4D2B" w:rsidP="00BE4D2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4D2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Задачи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BE4D2B" w:rsidRPr="00BE4D2B" w:rsidRDefault="00BE4D2B" w:rsidP="00BE4D2B">
      <w:pPr>
        <w:numPr>
          <w:ilvl w:val="0"/>
          <w:numId w:val="1"/>
        </w:numPr>
        <w:shd w:val="clear" w:color="auto" w:fill="FFFFFF"/>
        <w:spacing w:before="28" w:after="28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Воспитывать любовь и трепетное отношение к ценностям семьи, детского сада, родного города.</w:t>
      </w:r>
    </w:p>
    <w:p w:rsidR="00BE4D2B" w:rsidRPr="00BE4D2B" w:rsidRDefault="00BE4D2B" w:rsidP="00BE4D2B">
      <w:pPr>
        <w:numPr>
          <w:ilvl w:val="0"/>
          <w:numId w:val="1"/>
        </w:numPr>
        <w:shd w:val="clear" w:color="auto" w:fill="FFFFFF"/>
        <w:spacing w:before="28" w:after="28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формированию желания участвовать в общественных мероприятиях, направленных на благоустройство своего двора, территории группы, улиц родного города.</w:t>
      </w:r>
    </w:p>
    <w:p w:rsidR="00BE4D2B" w:rsidRPr="00BE4D2B" w:rsidRDefault="00BE4D2B" w:rsidP="00BE4D2B">
      <w:pPr>
        <w:numPr>
          <w:ilvl w:val="0"/>
          <w:numId w:val="1"/>
        </w:numPr>
        <w:shd w:val="clear" w:color="auto" w:fill="FFFFFF"/>
        <w:spacing w:before="28" w:after="28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заботливому отношению к родным и близким людям, младшим сверстникам и старшему поколению.</w:t>
      </w:r>
    </w:p>
    <w:p w:rsidR="00BE4D2B" w:rsidRPr="00BE4D2B" w:rsidRDefault="00BE4D2B" w:rsidP="00BE4D2B">
      <w:pPr>
        <w:numPr>
          <w:ilvl w:val="0"/>
          <w:numId w:val="1"/>
        </w:numPr>
        <w:shd w:val="clear" w:color="auto" w:fill="FFFFFF"/>
        <w:spacing w:before="28" w:after="28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уважение к труду разных профессий.</w:t>
      </w:r>
    </w:p>
    <w:p w:rsidR="00BE4D2B" w:rsidRPr="00BE4D2B" w:rsidRDefault="00BE4D2B" w:rsidP="00BE4D2B">
      <w:pPr>
        <w:numPr>
          <w:ilvl w:val="0"/>
          <w:numId w:val="1"/>
        </w:numPr>
        <w:shd w:val="clear" w:color="auto" w:fill="FFFFFF"/>
        <w:spacing w:before="28" w:after="28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интерес к традициям родного края, соблюдать их и сохранять.</w:t>
      </w:r>
    </w:p>
    <w:p w:rsidR="00BE4D2B" w:rsidRPr="00BE4D2B" w:rsidRDefault="00BE4D2B" w:rsidP="00BE4D2B">
      <w:pPr>
        <w:numPr>
          <w:ilvl w:val="0"/>
          <w:numId w:val="1"/>
        </w:numPr>
        <w:shd w:val="clear" w:color="auto" w:fill="FFFFFF"/>
        <w:spacing w:before="28" w:after="28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трепетное отношение к природе, ее ресурсам, экономно их расходовать.</w:t>
      </w:r>
    </w:p>
    <w:p w:rsidR="00BE4D2B" w:rsidRPr="00BE4D2B" w:rsidRDefault="00BE4D2B" w:rsidP="00BE4D2B">
      <w:pPr>
        <w:numPr>
          <w:ilvl w:val="0"/>
          <w:numId w:val="1"/>
        </w:numPr>
        <w:shd w:val="clear" w:color="auto" w:fill="FFFFFF"/>
        <w:spacing w:before="28" w:after="28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Знакомить с символикой российского государства, ее значением для народа и страны в целом.</w:t>
      </w:r>
    </w:p>
    <w:p w:rsidR="00BE4D2B" w:rsidRPr="00BE4D2B" w:rsidRDefault="00BE4D2B" w:rsidP="00BE4D2B">
      <w:pPr>
        <w:numPr>
          <w:ilvl w:val="0"/>
          <w:numId w:val="1"/>
        </w:numPr>
        <w:shd w:val="clear" w:color="auto" w:fill="FFFFFF"/>
        <w:spacing w:before="28" w:after="28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Дать представления о правах ребенка, направленных на защиту интересов каждого дошкольника.</w:t>
      </w:r>
    </w:p>
    <w:p w:rsidR="00BE4D2B" w:rsidRPr="00BE4D2B" w:rsidRDefault="00BE4D2B" w:rsidP="00BE4D2B">
      <w:pPr>
        <w:numPr>
          <w:ilvl w:val="0"/>
          <w:numId w:val="1"/>
        </w:numPr>
        <w:shd w:val="clear" w:color="auto" w:fill="FFFFFF"/>
        <w:spacing w:before="28" w:after="28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Расширить представления детей о регионах страны, ее больших городах.</w:t>
      </w:r>
    </w:p>
    <w:p w:rsidR="00BE4D2B" w:rsidRPr="00BE4D2B" w:rsidRDefault="00BE4D2B" w:rsidP="00BE4D2B">
      <w:pPr>
        <w:numPr>
          <w:ilvl w:val="0"/>
          <w:numId w:val="1"/>
        </w:numPr>
        <w:shd w:val="clear" w:color="auto" w:fill="FFFFFF"/>
        <w:spacing w:before="28" w:after="28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гордость за россиян, достигших успехов в разных областях деятельности: сельском хозяйстве, науке, спорте, культуре, образовании.</w:t>
      </w:r>
    </w:p>
    <w:p w:rsidR="00BE4D2B" w:rsidRPr="00BE4D2B" w:rsidRDefault="00BE4D2B" w:rsidP="00BE4D2B">
      <w:pPr>
        <w:numPr>
          <w:ilvl w:val="0"/>
          <w:numId w:val="1"/>
        </w:numPr>
        <w:shd w:val="clear" w:color="auto" w:fill="FFFFFF"/>
        <w:spacing w:before="28" w:after="28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развитию интернациональных чувств по отношению к другим народам, их культуре, традициям.</w:t>
      </w:r>
    </w:p>
    <w:p w:rsidR="00BE4D2B" w:rsidRPr="00BE4D2B" w:rsidRDefault="00BE4D2B" w:rsidP="00BE4D2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4D2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Нравственно-патриотическое воспитание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ребенка - сложный педагогический процесс. В основе его лежит развитие нравственных чувств. Чувство Родины. Оно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 </w:t>
      </w:r>
      <w:r w:rsidRPr="00BE4D2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восприятие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они играют огромную роль в становлении личности </w:t>
      </w:r>
      <w:r w:rsidRPr="00BE4D2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патриота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E4D2B" w:rsidRPr="00BE4D2B" w:rsidRDefault="00BE4D2B" w:rsidP="00BE4D2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каждого народа свои сказки и все они передают от поколения к поколению основные нравственные ценности: добро, дружбу, взаимопомощь, трудолюбие. Произведения устного народного творчества не только формируют любовь к традициям своего народа, но и способствуют развитию личности в духе </w:t>
      </w:r>
      <w:r w:rsidRPr="00BE4D2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патриотизма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E4D2B" w:rsidRDefault="00BE4D2B" w:rsidP="00BE4D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Немалое значение для </w:t>
      </w:r>
      <w:r w:rsidRPr="00BE4D2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воспитания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 детей интереса и любви к родному краю имеет ближайшее окружение. Постепенно ребенок знакомится с детским садом, своей улицей, городом, республикой, а затем и со страной, ее столицей и символами.</w:t>
      </w:r>
    </w:p>
    <w:p w:rsidR="00BE4D2B" w:rsidRPr="00BE4D2B" w:rsidRDefault="00BE4D2B" w:rsidP="00BE4D2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E4D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Задача педагога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отобрать из массы впечатлений, получаемых ребенком, наиболее доступные ему: природа и мир животных дома </w:t>
      </w:r>
      <w:r w:rsidRPr="00BE4D2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(детского сада, родного края)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труд людей, традиции, общественные события и т. д.</w:t>
      </w:r>
    </w:p>
    <w:p w:rsidR="00BE4D2B" w:rsidRPr="00BE4D2B" w:rsidRDefault="00BE4D2B" w:rsidP="00BE4D2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Причем эпизоды, к которым привлекается внимание детей, должны быть яркими, образными, конкретными, вызывающими интерес. Поэтому, начиная работу по </w:t>
      </w:r>
      <w:r w:rsidRPr="00BE4D2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воспитанию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любви к родному краю, педагог обязан сам его хорошо знать. Он должен продумать, что целесообразнее показать и рассказать детям, особо выделив наиболее характерное для своего края. Любой край, область, даже небольшая деревня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еповторимы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 каждом месте своя природа, свои традиции и свой быт. Отбор соответствующего материала позволяет формировать у </w:t>
      </w:r>
      <w:r w:rsidRPr="00BE4D2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дошкольников представление о том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чем славен одной край. Родной город. Надо показать ребенку, что родной город славен своей историей, традициями, достопримечательностями, памятниками, лучшими людьми.</w:t>
      </w:r>
    </w:p>
    <w:p w:rsidR="00BE4D2B" w:rsidRPr="00BE4D2B" w:rsidRDefault="00BE4D2B" w:rsidP="00BE4D2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сведения и понятия о родном городе способны усвоить дети? Четырехлетний ребенок должен знать название своей улицы и той, на которой находится детский сад. Внимание детей постарше нужно привлечь к объектам, которые расположены на ближайших улицах: школа, почта, аптека и т. д., рассказать об их назначении, подчеркнуть, что все это создано для удобства людей.</w:t>
      </w:r>
    </w:p>
    <w:p w:rsidR="00BE4D2B" w:rsidRPr="00BE4D2B" w:rsidRDefault="00BE4D2B" w:rsidP="00BE4D2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Диапазон объектов, с которыми знакомят старших  </w:t>
      </w:r>
      <w:r w:rsidRPr="00BE4D2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дошкольников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,</w:t>
      </w:r>
      <w:r w:rsidRPr="00BE4D2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расширяется - это район и город в целом, его достопримечательности, исторические места и памятники. Детям объясняют, в честь кого они воздвигнуты. Старший </w:t>
      </w:r>
      <w:r w:rsidRPr="00BE4D2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дошкольник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должен знать название своего города, своей улицы, прилегающих к ней улиц, а также в честь кого они названы. Ему объясняют, что у каждого человека есть родной дом и город, где он родился и живет. Для этого необходимы экскурсии по городу,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 И здесь большое значение приобретает знакомство детей с народными промыслами, народными умельцами республики.</w:t>
      </w:r>
    </w:p>
    <w:p w:rsidR="00D14910" w:rsidRDefault="00BE4D2B" w:rsidP="00BE4D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 </w:t>
      </w:r>
      <w:r w:rsidRPr="00BE4D2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нравственно-патриотическом воспитании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"долг перед Родиной", "любовь к Отечеству", "ненависть к врагу",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"трудовой подвиг" и т. д. </w:t>
      </w:r>
    </w:p>
    <w:p w:rsidR="00BE4D2B" w:rsidRPr="00BE4D2B" w:rsidRDefault="00BE4D2B" w:rsidP="00BE4D2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Важно подвести ребенка к пониманию,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мы победили потому,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BE4D2B" w:rsidRPr="00BE4D2B" w:rsidRDefault="00BE4D2B" w:rsidP="00BE4D2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Продолжением данной работы является знакомство детей с другими городами России, со столицей нашей Родины, с гимном, флагом и гербом государства. Неверно полагать, что </w:t>
      </w:r>
      <w:r w:rsidRPr="00BE4D2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воспитывая любовь к семье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мы уже тем самым прививаем любовь к Родине. К сожалению, известны случаи, когда преданность своему дому уживается с безразличием к судьбе страны, а иногда даже с предательством. Поэтому важно, чтобы дети как можно раньше увидели "гражданское </w:t>
      </w:r>
      <w:r w:rsidR="00A84A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лицо" своей семьи. (Знают ли дети</w:t>
      </w:r>
      <w:proofErr w:type="gramStart"/>
      <w:r w:rsidR="00A84A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что их 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дедушка и бабушка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получа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 медали?</w:t>
      </w:r>
      <w:r w:rsidR="00D149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что</w:t>
      </w:r>
      <w:r w:rsidR="00D149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Знают ли</w:t>
      </w:r>
      <w:r w:rsidR="00A84A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своих 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предков? и т.д.). Показать через малое большое, зависимость между деятельностью одного человека и жизнью всех людей - вот что важно для </w:t>
      </w:r>
      <w:r w:rsidRPr="00BE4D2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воспитания нравственно-патриотических чувств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E4D2B" w:rsidRPr="00BE4D2B" w:rsidRDefault="00BE4D2B" w:rsidP="00BE4D2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Организованная таким образом работа будет способствовать правильному развитию микроклимата в семье, а также </w:t>
      </w:r>
      <w:r w:rsidRPr="00BE4D2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воспитанию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любви к своей стране.</w:t>
      </w:r>
    </w:p>
    <w:p w:rsidR="00BE4D2B" w:rsidRPr="00BE4D2B" w:rsidRDefault="00BE4D2B" w:rsidP="00BE4D2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Например, </w:t>
      </w:r>
      <w:r w:rsidRPr="00BE4D2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воспитывая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 детей любовь к своему городу, необходимо подвести их к пониманию, что их город - частица Родины, поскольку во всех местах, больших и маленьких, есть много общего:</w:t>
      </w:r>
    </w:p>
    <w:p w:rsidR="00BE4D2B" w:rsidRPr="00BE4D2B" w:rsidRDefault="00BE4D2B" w:rsidP="00BE4D2B">
      <w:pPr>
        <w:numPr>
          <w:ilvl w:val="0"/>
          <w:numId w:val="2"/>
        </w:numPr>
        <w:shd w:val="clear" w:color="auto" w:fill="FFFFFF"/>
        <w:spacing w:before="28" w:after="28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повсюду люди трудятся для всех </w:t>
      </w:r>
      <w:r w:rsidRPr="00BE4D2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(учителя учат детей; врачи лечат больных; рабочие делают машины и т. д.)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BE4D2B" w:rsidRPr="00BE4D2B" w:rsidRDefault="00BE4D2B" w:rsidP="00BE4D2B">
      <w:pPr>
        <w:numPr>
          <w:ilvl w:val="0"/>
          <w:numId w:val="2"/>
        </w:numPr>
        <w:shd w:val="clear" w:color="auto" w:fill="FFFFFF"/>
        <w:spacing w:before="28" w:after="28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везде соблюдаются традиции: Родина помнит героев, защитивших ее от врагов;</w:t>
      </w:r>
    </w:p>
    <w:p w:rsidR="00BE4D2B" w:rsidRPr="00BE4D2B" w:rsidRDefault="00BE4D2B" w:rsidP="00BE4D2B">
      <w:pPr>
        <w:numPr>
          <w:ilvl w:val="0"/>
          <w:numId w:val="2"/>
        </w:numPr>
        <w:shd w:val="clear" w:color="auto" w:fill="FFFFFF"/>
        <w:spacing w:before="28" w:after="28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повсюду живут люди разных национальностей, совместно трудятся и помогают друг другу;</w:t>
      </w:r>
    </w:p>
    <w:p w:rsidR="00BE4D2B" w:rsidRPr="00BE4D2B" w:rsidRDefault="00BE4D2B" w:rsidP="00BE4D2B">
      <w:pPr>
        <w:numPr>
          <w:ilvl w:val="0"/>
          <w:numId w:val="2"/>
        </w:numPr>
        <w:shd w:val="clear" w:color="auto" w:fill="FFFFFF"/>
        <w:spacing w:before="28" w:after="28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люди берегут и охраняют природу;</w:t>
      </w:r>
    </w:p>
    <w:p w:rsidR="00BE4D2B" w:rsidRPr="00BE4D2B" w:rsidRDefault="00BE4D2B" w:rsidP="00BE4D2B">
      <w:pPr>
        <w:numPr>
          <w:ilvl w:val="0"/>
          <w:numId w:val="2"/>
        </w:numPr>
        <w:shd w:val="clear" w:color="auto" w:fill="FFFFFF"/>
        <w:spacing w:before="28" w:after="28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общие профессиональные и общественные праздники и т. д.</w:t>
      </w:r>
    </w:p>
    <w:p w:rsidR="00BE4D2B" w:rsidRPr="00BE4D2B" w:rsidRDefault="00BE4D2B" w:rsidP="00BE4D2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4D2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Воспитание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любви к своему Отечеству, гордости за свою страну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 </w:t>
      </w:r>
      <w:r w:rsidRPr="00BE4D2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Безусловно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гуманное отношение к людям разных национальностей создается у ребенка в первую очередь под влиянием родителей и педагогов, т. е. взрослых, которые находятся рядом с ним. Особенно это актуально в наши дни, когда среди какой-то части взрослого населения возникают противостояния по данным проблемам. Поэтому особенно важно в детском саду поддержать и направить интерес ребенка к людям других национальностей, рассказать, где территориально живет данный народ, о своеобразии природы и климатических </w:t>
      </w:r>
      <w:r w:rsidRPr="00BE4D2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условий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от </w:t>
      </w:r>
      <w:proofErr w:type="spellStart"/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</w:t>
      </w:r>
      <w:proofErr w:type="gramStart"/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x</w:t>
      </w:r>
      <w:proofErr w:type="spellEnd"/>
      <w:proofErr w:type="gramEnd"/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зависит его быт, характер труда и т. д.</w:t>
      </w:r>
    </w:p>
    <w:p w:rsidR="00BE4D2B" w:rsidRPr="00BE4D2B" w:rsidRDefault="00BE4D2B" w:rsidP="00BE4D2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концу </w:t>
      </w:r>
      <w:r w:rsidRPr="00BE4D2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дошкольного 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периода ребенок должен знать: Россию населяют люди разных национальностей; у каждого народа свой язык, обычаи и традиции, искусство и архитектура; каждый народ талантлив и богат умельцами, музыкантами, художниками и т. д.</w:t>
      </w:r>
    </w:p>
    <w:p w:rsidR="00BE4D2B" w:rsidRPr="00BE4D2B" w:rsidRDefault="00BE4D2B" w:rsidP="00BE4D2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решая задачи </w:t>
      </w:r>
      <w:r w:rsidRPr="00BE4D2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нравственно-патриотического воспитания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каждый педагог должен строить свою работу в соответствии с местными </w:t>
      </w:r>
      <w:r w:rsidRPr="00BE4D2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условиями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особенностями детей, учитывая следующие</w:t>
      </w:r>
      <w:r w:rsidRPr="00BE4D2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принципы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BE4D2B" w:rsidRPr="00BE4D2B" w:rsidRDefault="00BE4D2B" w:rsidP="00BE4D2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</w:t>
      </w:r>
      <w:r w:rsidRPr="00BE4D2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«позитивный центризм»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E4D2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(отбор знаний, наиболее актуальных для ребенка данного возраста)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BE4D2B" w:rsidRPr="00BE4D2B" w:rsidRDefault="00BE4D2B" w:rsidP="00BE4D2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непрерывность и преемственность педагогического процесса;</w:t>
      </w:r>
    </w:p>
    <w:p w:rsidR="00BE4D2B" w:rsidRPr="00BE4D2B" w:rsidRDefault="00BE4D2B" w:rsidP="00BE4D2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дифференцированный </w:t>
      </w:r>
      <w:r w:rsidRPr="00BE4D2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подход к каждому ребенку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максимальный учет его психологических особенностей, возможностей и интересов;</w:t>
      </w:r>
    </w:p>
    <w:p w:rsidR="00BE4D2B" w:rsidRPr="00BE4D2B" w:rsidRDefault="00BE4D2B" w:rsidP="00BE4D2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рациональное сочетание разных видов деятельности, адекватный возрасту баланс интеллектуальных, эмоциональных и двигательных нагрузок;</w:t>
      </w:r>
    </w:p>
    <w:p w:rsidR="00BE4D2B" w:rsidRPr="00BE4D2B" w:rsidRDefault="00D14910" w:rsidP="00BE4D2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деятельный  </w:t>
      </w:r>
      <w:r w:rsidR="00BE4D2B"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BE4D2B" w:rsidRPr="00BE4D2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подход</w:t>
      </w:r>
      <w:r w:rsidR="00BE4D2B"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BE4D2B" w:rsidRPr="00BE4D2B" w:rsidRDefault="00BE4D2B" w:rsidP="00BE4D2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развивающий характер обучения, основанный на детской активности.</w:t>
      </w:r>
    </w:p>
    <w:p w:rsidR="00BE4D2B" w:rsidRPr="00BE4D2B" w:rsidRDefault="00BE4D2B" w:rsidP="00BE4D2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Основной формой </w:t>
      </w:r>
      <w:r w:rsidRPr="00BE4D2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нравственно-патриотического воспитания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детей являются тематические занятия. Важно, чтобы они повышали детскую мыслительную активность. Этому помогают приемы сравнения (труд в колхозе раньше и теперь, </w:t>
      </w:r>
      <w:proofErr w:type="gramStart"/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счёты</w:t>
      </w:r>
      <w:proofErr w:type="gramEnd"/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компьютеры и т. д., вопросы, индивидуальные задания). Нужно приучать детей сам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остоятельно анализировать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увиде</w:t>
      </w:r>
      <w:r w:rsidR="00D149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ное</w:t>
      </w:r>
      <w:proofErr w:type="gramEnd"/>
      <w:r w:rsidR="00D149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своими глазами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делать обобщения, выводы. Можно предложить найти ответ в иллюстрациях, спросить у родителей и т. д.</w:t>
      </w:r>
    </w:p>
    <w:p w:rsidR="00BE4D2B" w:rsidRPr="00BE4D2B" w:rsidRDefault="00BE4D2B" w:rsidP="00BE4D2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Учёт возрастных особенностей детей требует широкого применения игровых приемов, которые важны как для повышения познавательной активности детей, так и для создания эмоциональной атмосферы занятия. </w:t>
      </w:r>
      <w:proofErr w:type="gramStart"/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Например, в игре "Магазин сувениров" ребенку предлагается определить: где, из какого материала изготовлена конкретная поделка, как она называется </w:t>
      </w:r>
      <w:r w:rsidRPr="00BE4D2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(хохлома, дымка, гжель)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Большой интерес вызывают у детей игры в </w:t>
      </w:r>
      <w:r w:rsidRPr="00BE4D2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«поездки и путешествия»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E4D2B" w:rsidRPr="00BE4D2B" w:rsidRDefault="00BE4D2B" w:rsidP="00BE4D2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Следует подчеркнуть, что трудности в ознакомлении детей с бытом, традициями, отдельными историческими моментами вызваны тем, что </w:t>
      </w:r>
      <w:r w:rsidRPr="00BE4D2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дошкольникам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свойственно наглядно-образное мышление. Поэтому необходимо использовать не только художественную литературу, иллюстрации, шутку и т. д., но и наглядные </w:t>
      </w:r>
      <w:proofErr w:type="gramStart"/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предметы</w:t>
      </w:r>
      <w:proofErr w:type="gramEnd"/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материалы </w:t>
      </w:r>
      <w:r w:rsidRPr="00BE4D2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(национальные костюмы, старинную мебель, посуду, орудия труда и т. д.)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  <w:r w:rsidRPr="00BE4D2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«Бытовая повседневность»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чрезвычайно эффективна для ознакомления детей со сказками, народными промыслами, бытовыми предметами старины. Для этого желательны посещения музеев, а также организация специальных помещений в детском саду. Именно здесь для ребенка открывается возможность первого проникновения в историю быта родного края. Кроме того, в подобном </w:t>
      </w:r>
      <w:r w:rsidRPr="00BE4D2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«помещении»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расширяются возможности подачи информации посредством игры </w:t>
      </w:r>
      <w:r w:rsidRPr="00BE4D2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(через героев сказок и т. д.)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14910" w:rsidRDefault="00BE4D2B" w:rsidP="00BE4D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менее важным </w:t>
      </w:r>
      <w:r w:rsidRPr="00BE4D2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условием нравственно-патриотического воспитания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 Большое значение имеют семейные экскурсии по району, городу или селу, посещение с родителями отдельных предприятий и учреждений района и т. д. Итоги таких экскурсий могут быть выражены в фотовыставке, совместном с ребенком выступлении или снятом фильме. Целесообразно использовать проектную деятельность. Причем </w:t>
      </w:r>
      <w:r w:rsidRPr="00BE4D2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воспитатель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вместе с родителями должен выбрать и определить тему 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исследования, разумно ограничивая ее "территориальн</w:t>
      </w:r>
      <w:r w:rsidR="00D149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ые" и</w:t>
      </w:r>
      <w:r w:rsidR="00740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"времен</w:t>
      </w:r>
      <w:r w:rsidR="002868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ные рамки".</w:t>
      </w:r>
      <w:r w:rsidR="00CC30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</w:t>
      </w:r>
      <w:r w:rsidR="002868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орошо</w:t>
      </w:r>
      <w:r w:rsidR="00CC30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149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когда проект включают в себя работу фольклорного плана (разрисовка глиняных игрушек, народное плетение и т. д., а также местные традиционные праздники и обряды, рождественские святки, русской масленицы и т. д. </w:t>
      </w:r>
    </w:p>
    <w:p w:rsidR="00BE4D2B" w:rsidRPr="00BE4D2B" w:rsidRDefault="00BE4D2B" w:rsidP="00BE4D2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4D2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Безусловно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все это приобщает детей к истории края и своего народа, </w:t>
      </w:r>
      <w:r w:rsidRPr="00BE4D2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воспитывает любовь к Родине</w:t>
      </w: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E4D2B" w:rsidRPr="00BE4D2B" w:rsidRDefault="00BE4D2B" w:rsidP="00BE4D2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настоящее время эта тема актуальна, так как сегодня одним из приоритетных направлений государственной политики является стабилизация семьи, что отражено в нормативных документах — Семейном Кодексе, Законе РФ «Об образовании», Концепции дошкольного воспитания. На современном этапе реализация законодательной базы предусматривает переосмысление и изменение содержания и форм работы с семьей. К сожалению, приходится отмечать, что современные семьи не всегда педагогически состоятельны, они остро нуждаются в квалифицированной поддержке и помощи различных специалистов. В последнее время все чаще говорят о разрушении традиционных устоев семьи, что является одной из причин кризиса в нравственной сфере современного общества. Решить имеющиеся проблемы возможно, осуществляя новые подходы при организации взаимодействия ДОУ с семьей. Сотрудничество педагогов и родителей предполагает равенство позиций партнеров, уважительное отношение друг к другу взаимодействующих сторон с учетом их индивидуальных возможностей и способностей. Важнейшим способом реализации сотрудничества педагогов и родителей является их взаимодействие, в котором родители — не пассивные наблюдатели, а активные участники воспитательного процесса.</w:t>
      </w:r>
    </w:p>
    <w:p w:rsidR="00BE4D2B" w:rsidRDefault="00BE4D2B"/>
    <w:sectPr w:rsidR="00BE4D2B" w:rsidSect="000F2C28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5D91"/>
    <w:multiLevelType w:val="multilevel"/>
    <w:tmpl w:val="7D86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A30BD"/>
    <w:multiLevelType w:val="multilevel"/>
    <w:tmpl w:val="AC14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E4D2B"/>
    <w:rsid w:val="000F2C28"/>
    <w:rsid w:val="0023156F"/>
    <w:rsid w:val="002868B2"/>
    <w:rsid w:val="00373656"/>
    <w:rsid w:val="00425B77"/>
    <w:rsid w:val="00723A85"/>
    <w:rsid w:val="0074041D"/>
    <w:rsid w:val="00846C83"/>
    <w:rsid w:val="008B6590"/>
    <w:rsid w:val="00A84A45"/>
    <w:rsid w:val="00BE4D2B"/>
    <w:rsid w:val="00CA61C5"/>
    <w:rsid w:val="00CC30B9"/>
    <w:rsid w:val="00D14910"/>
    <w:rsid w:val="00EA26DE"/>
    <w:rsid w:val="00F44BC8"/>
    <w:rsid w:val="00F7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E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E4D2B"/>
  </w:style>
  <w:style w:type="character" w:customStyle="1" w:styleId="c2">
    <w:name w:val="c2"/>
    <w:basedOn w:val="a0"/>
    <w:rsid w:val="00BE4D2B"/>
  </w:style>
  <w:style w:type="paragraph" w:customStyle="1" w:styleId="c7">
    <w:name w:val="c7"/>
    <w:basedOn w:val="a"/>
    <w:rsid w:val="00BE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E4D2B"/>
  </w:style>
  <w:style w:type="character" w:customStyle="1" w:styleId="c6">
    <w:name w:val="c6"/>
    <w:basedOn w:val="a0"/>
    <w:rsid w:val="00BE4D2B"/>
  </w:style>
  <w:style w:type="character" w:customStyle="1" w:styleId="c3">
    <w:name w:val="c3"/>
    <w:basedOn w:val="a0"/>
    <w:rsid w:val="00BE4D2B"/>
  </w:style>
  <w:style w:type="character" w:customStyle="1" w:styleId="c10">
    <w:name w:val="c10"/>
    <w:basedOn w:val="a0"/>
    <w:rsid w:val="00BE4D2B"/>
  </w:style>
  <w:style w:type="character" w:customStyle="1" w:styleId="c11">
    <w:name w:val="c11"/>
    <w:basedOn w:val="a0"/>
    <w:rsid w:val="00BE4D2B"/>
  </w:style>
  <w:style w:type="paragraph" w:styleId="a3">
    <w:name w:val="Balloon Text"/>
    <w:basedOn w:val="a"/>
    <w:link w:val="a4"/>
    <w:uiPriority w:val="99"/>
    <w:semiHidden/>
    <w:unhideWhenUsed/>
    <w:rsid w:val="00BE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D2B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EA26D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dcterms:created xsi:type="dcterms:W3CDTF">2022-12-06T00:45:00Z</dcterms:created>
  <dcterms:modified xsi:type="dcterms:W3CDTF">2022-12-07T18:14:00Z</dcterms:modified>
</cp:coreProperties>
</file>