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91" w:rsidRDefault="00906091" w:rsidP="00906091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906091" w:rsidRDefault="0036061D" w:rsidP="00906091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Доп. образование </w:t>
      </w:r>
      <w:r w:rsidR="00906091">
        <w:rPr>
          <w:sz w:val="28"/>
          <w:szCs w:val="28"/>
        </w:rPr>
        <w:t>«СЕАНСЫ ЗДОРОВЬЯ»</w:t>
      </w:r>
    </w:p>
    <w:p w:rsidR="00906091" w:rsidRDefault="00906091" w:rsidP="00906091">
      <w:pPr>
        <w:pStyle w:val="a5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1"/>
        <w:gridCol w:w="3427"/>
        <w:gridCol w:w="3905"/>
      </w:tblGrid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октябрь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“Цветы и дождь”</w:t>
            </w:r>
            <w:r>
              <w:rPr>
                <w:sz w:val="28"/>
                <w:szCs w:val="28"/>
              </w:rPr>
              <w:br/>
              <w:t>2) “На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“Пылесос”</w:t>
            </w:r>
            <w:r>
              <w:rPr>
                <w:sz w:val="28"/>
                <w:szCs w:val="28"/>
              </w:rPr>
              <w:br/>
              <w:t>2) “Волшебный сон”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“Загораем”</w:t>
            </w:r>
            <w:r>
              <w:rPr>
                <w:sz w:val="28"/>
                <w:szCs w:val="28"/>
              </w:rPr>
              <w:br/>
              <w:t>2) “На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“Олени”</w:t>
            </w:r>
            <w:r>
              <w:rPr>
                <w:sz w:val="28"/>
                <w:szCs w:val="28"/>
              </w:rPr>
              <w:br/>
              <w:t>2) “Волшебный сон”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“Спортсмены”</w:t>
            </w:r>
            <w:r>
              <w:rPr>
                <w:sz w:val="28"/>
                <w:szCs w:val="28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“Гуси”</w:t>
            </w:r>
            <w:r>
              <w:rPr>
                <w:sz w:val="28"/>
                <w:szCs w:val="28"/>
              </w:rPr>
              <w:br/>
              <w:t>2) “Водопад”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“Облака”</w:t>
            </w:r>
            <w:r>
              <w:rPr>
                <w:sz w:val="28"/>
                <w:szCs w:val="28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“Резиновые игрушки”</w:t>
            </w:r>
            <w:r>
              <w:rPr>
                <w:sz w:val="28"/>
                <w:szCs w:val="28"/>
              </w:rPr>
              <w:br/>
              <w:t>2) “Водопад”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“Мыльные пузыри ”</w:t>
            </w:r>
            <w:r>
              <w:rPr>
                <w:sz w:val="28"/>
                <w:szCs w:val="28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“Шишки”</w:t>
            </w:r>
            <w:r>
              <w:rPr>
                <w:sz w:val="28"/>
                <w:szCs w:val="28"/>
              </w:rPr>
              <w:br/>
              <w:t>2) “Снежинки”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“Шарик»</w:t>
            </w:r>
            <w:r>
              <w:rPr>
                <w:sz w:val="28"/>
                <w:szCs w:val="28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“Одежда”</w:t>
            </w:r>
            <w:r>
              <w:rPr>
                <w:sz w:val="28"/>
                <w:szCs w:val="28"/>
              </w:rPr>
              <w:br/>
              <w:t>2) “Снежинки”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“Ныряльщики”</w:t>
            </w:r>
            <w:r>
              <w:rPr>
                <w:sz w:val="28"/>
                <w:szCs w:val="28"/>
              </w:rPr>
              <w:br/>
              <w:t>2) “Полет птицы”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“Воздушный шар”</w:t>
            </w:r>
            <w:r>
              <w:rPr>
                <w:sz w:val="28"/>
                <w:szCs w:val="28"/>
              </w:rPr>
              <w:br/>
              <w:t>2) “</w:t>
            </w:r>
            <w:proofErr w:type="gramStart"/>
            <w:r>
              <w:rPr>
                <w:sz w:val="28"/>
                <w:szCs w:val="28"/>
              </w:rPr>
              <w:t>Лентяи</w:t>
            </w:r>
            <w:proofErr w:type="gramEnd"/>
            <w:r>
              <w:rPr>
                <w:sz w:val="28"/>
                <w:szCs w:val="28"/>
              </w:rPr>
              <w:t>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“Солнышко и тучка”</w:t>
            </w:r>
            <w:r>
              <w:rPr>
                <w:sz w:val="28"/>
                <w:szCs w:val="28"/>
              </w:rPr>
              <w:br/>
              <w:t>2) “Полет птицы”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“Клякса”</w:t>
            </w:r>
            <w:r>
              <w:rPr>
                <w:sz w:val="28"/>
                <w:szCs w:val="28"/>
              </w:rPr>
              <w:br/>
              <w:t>2) “</w:t>
            </w:r>
            <w:proofErr w:type="gramStart"/>
            <w:r>
              <w:rPr>
                <w:sz w:val="28"/>
                <w:szCs w:val="28"/>
              </w:rPr>
              <w:t>Лентяи</w:t>
            </w:r>
            <w:proofErr w:type="gramEnd"/>
            <w:r>
              <w:rPr>
                <w:sz w:val="28"/>
                <w:szCs w:val="28"/>
              </w:rPr>
              <w:t>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“Кулачки”</w:t>
            </w:r>
            <w:r>
              <w:rPr>
                <w:sz w:val="28"/>
                <w:szCs w:val="28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“Цветок распустился”</w:t>
            </w:r>
            <w:r>
              <w:rPr>
                <w:sz w:val="28"/>
                <w:szCs w:val="28"/>
              </w:rPr>
              <w:br/>
              <w:t>2) “Радуга”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“Сосулька”</w:t>
            </w:r>
            <w:r>
              <w:rPr>
                <w:sz w:val="28"/>
                <w:szCs w:val="28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</w:t>
            </w:r>
            <w:proofErr w:type="gramStart"/>
            <w:r>
              <w:rPr>
                <w:sz w:val="28"/>
                <w:szCs w:val="28"/>
              </w:rPr>
              <w:t>Жарко-холодно</w:t>
            </w:r>
            <w:proofErr w:type="gram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br/>
              <w:t>2) “Радуга”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“Ледяные фигуры”</w:t>
            </w:r>
            <w:r>
              <w:rPr>
                <w:sz w:val="28"/>
                <w:szCs w:val="28"/>
              </w:rPr>
              <w:br/>
              <w:t>2) “Облака”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“Штанга” (стихи)</w:t>
            </w:r>
            <w:r>
              <w:rPr>
                <w:sz w:val="28"/>
                <w:szCs w:val="28"/>
              </w:rPr>
              <w:br/>
              <w:t>2) “Ручей”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“Снеговик”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2) “Облака”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“Бабочка”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2) “Ручей”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“Вьюга и сугроб”</w:t>
            </w:r>
            <w:r>
              <w:rPr>
                <w:sz w:val="28"/>
                <w:szCs w:val="28"/>
              </w:rPr>
              <w:br/>
              <w:t>2) “Отдых на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“Насос и мяч”</w:t>
            </w:r>
            <w:r>
              <w:rPr>
                <w:sz w:val="28"/>
                <w:szCs w:val="28"/>
              </w:rPr>
              <w:br/>
              <w:t>2) “На полянке”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“Мячики”</w:t>
            </w:r>
            <w:r>
              <w:rPr>
                <w:sz w:val="28"/>
                <w:szCs w:val="28"/>
              </w:rPr>
              <w:br/>
              <w:t>2) “Отдых на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“Тряпичная кукла и солдат”</w:t>
            </w:r>
            <w:r>
              <w:rPr>
                <w:sz w:val="28"/>
                <w:szCs w:val="28"/>
              </w:rPr>
              <w:br/>
              <w:t>2) “На полянке”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</w:t>
            </w:r>
            <w:proofErr w:type="spellStart"/>
            <w:proofErr w:type="gramStart"/>
            <w:r>
              <w:rPr>
                <w:sz w:val="28"/>
                <w:szCs w:val="28"/>
              </w:rPr>
              <w:t>Холодный-теплый</w:t>
            </w:r>
            <w:proofErr w:type="spellEnd"/>
            <w:proofErr w:type="gram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br/>
              <w:t>2) “Волшебный сон”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“Муравей”</w:t>
            </w:r>
            <w:r>
              <w:rPr>
                <w:sz w:val="28"/>
                <w:szCs w:val="28"/>
              </w:rPr>
              <w:br/>
              <w:t>2) “Водопад”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“Самолеты”</w:t>
            </w:r>
            <w:r>
              <w:rPr>
                <w:sz w:val="28"/>
                <w:szCs w:val="28"/>
              </w:rPr>
              <w:br/>
              <w:t>2) “Волшебный сон”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</w:t>
            </w:r>
            <w:proofErr w:type="gramStart"/>
            <w:r>
              <w:rPr>
                <w:sz w:val="28"/>
                <w:szCs w:val="28"/>
              </w:rPr>
              <w:t>Холодно-жарко</w:t>
            </w:r>
            <w:proofErr w:type="gram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br/>
              <w:t>2) “Водопад”</w:t>
            </w: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“Спящий котенок”</w:t>
            </w:r>
            <w:r>
              <w:rPr>
                <w:sz w:val="28"/>
                <w:szCs w:val="28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“Прогулка”</w:t>
            </w:r>
            <w:r>
              <w:rPr>
                <w:sz w:val="28"/>
                <w:szCs w:val="28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“Улыбнись-рассердись”</w:t>
            </w:r>
            <w:r>
              <w:rPr>
                <w:sz w:val="28"/>
                <w:szCs w:val="28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06091" w:rsidTr="009060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“Грибок”</w:t>
            </w:r>
            <w:r>
              <w:rPr>
                <w:sz w:val="28"/>
                <w:szCs w:val="28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091" w:rsidRDefault="009060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06091" w:rsidRDefault="00906091" w:rsidP="00906091">
      <w:pPr>
        <w:pStyle w:val="a5"/>
        <w:spacing w:line="276" w:lineRule="auto"/>
        <w:jc w:val="both"/>
        <w:rPr>
          <w:sz w:val="28"/>
          <w:szCs w:val="28"/>
        </w:rPr>
      </w:pPr>
    </w:p>
    <w:p w:rsidR="009120D3" w:rsidRPr="009120D3" w:rsidRDefault="009120D3">
      <w:pPr>
        <w:rPr>
          <w:sz w:val="28"/>
          <w:szCs w:val="28"/>
          <w:lang w:val="en-US"/>
        </w:rPr>
      </w:pPr>
    </w:p>
    <w:sectPr w:rsidR="009120D3" w:rsidRPr="009120D3" w:rsidSect="0055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777C"/>
    <w:rsid w:val="0036061D"/>
    <w:rsid w:val="004A777C"/>
    <w:rsid w:val="004D4BE0"/>
    <w:rsid w:val="00552BE0"/>
    <w:rsid w:val="00584DBB"/>
    <w:rsid w:val="00906091"/>
    <w:rsid w:val="009120D3"/>
    <w:rsid w:val="00BE2704"/>
    <w:rsid w:val="00C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D3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06091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906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2018-10-28T15:53:00Z</dcterms:created>
  <dcterms:modified xsi:type="dcterms:W3CDTF">2020-09-15T07:08:00Z</dcterms:modified>
</cp:coreProperties>
</file>