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82" w:rsidRPr="009B7082" w:rsidRDefault="009B7082" w:rsidP="009B708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Информационно-творческий групповой краткосрочный проект</w:t>
      </w:r>
    </w:p>
    <w:p w:rsidR="009B7082" w:rsidRDefault="009B7082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«1 сентября – День знаний»</w:t>
      </w:r>
    </w:p>
    <w:p w:rsidR="00B32D5A" w:rsidRDefault="00B32D5A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2D5A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B32D5A" w:rsidRPr="0067196F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B32D5A" w:rsidRPr="00811306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B32D5A" w:rsidRPr="006254AC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B32D5A" w:rsidRPr="006254AC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B32D5A" w:rsidRPr="006254AC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сентября по 13 сентября</w:t>
      </w:r>
    </w:p>
    <w:p w:rsidR="009B7082" w:rsidRPr="00B32D5A" w:rsidRDefault="00B32D5A" w:rsidP="00B32D5A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="009B7082"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7082"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9B7082"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информационный, творческий, групповой, краткосрочный - 1 неделя.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подготовительной группы, воспитатели, родители.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возникновении праздника день знаний.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историей возникновения праздника День знаний.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грамотную речь, при составлении описательного рассказа о школе.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Вызывать желание детей создавать подарки к празднику своими руками.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Привлечь детей к созданию поздравительной открытки «Первый звонок».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Развитие мелкой моторики.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недели.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проблемы: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 принимать существующие праздники как само собой полагающееся, раз есть праздник, значит, нужно его отмечать, поздравлять, дарить подарки. При подготовке детей к празднику возник вопрос: «Откуда пришел праздник? Почему именно 1 сентября? ». Возникла идея провести подготовку к празднику в ходе осуществления проекта «1 сентября – День знаний», познакомить детей с историей возникновения праздника и подготовить с детьми для первоклашек открытки «Первый звонок».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состоит из 3 этапов: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Подготовительный этап:</w:t>
      </w:r>
    </w:p>
    <w:p w:rsidR="009B7082" w:rsidRPr="009B7082" w:rsidRDefault="009B7082" w:rsidP="009B70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стратегии реализации проекта.</w:t>
      </w:r>
    </w:p>
    <w:p w:rsidR="009B7082" w:rsidRPr="009B7082" w:rsidRDefault="009B7082" w:rsidP="009B70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литературных произведений о школе.</w:t>
      </w:r>
    </w:p>
    <w:p w:rsidR="009B7082" w:rsidRPr="009B7082" w:rsidRDefault="009B7082" w:rsidP="009B70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материала по теме «История возникновения праздника».</w:t>
      </w:r>
    </w:p>
    <w:p w:rsidR="009B7082" w:rsidRPr="009B7082" w:rsidRDefault="009B7082" w:rsidP="009B70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 план основного этапа.</w:t>
      </w:r>
    </w:p>
    <w:p w:rsidR="009B7082" w:rsidRPr="009B7082" w:rsidRDefault="009B7082" w:rsidP="009B70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Определены цели и задачи проектной деятельности.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Основной этап:</w:t>
      </w:r>
    </w:p>
    <w:p w:rsidR="009B7082" w:rsidRPr="009B7082" w:rsidRDefault="009B7082" w:rsidP="009B708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историей возникновения праздника.</w:t>
      </w:r>
    </w:p>
    <w:p w:rsidR="009B7082" w:rsidRPr="009B7082" w:rsidRDefault="009B7082" w:rsidP="009B708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о школе.</w:t>
      </w:r>
    </w:p>
    <w:p w:rsidR="009B7082" w:rsidRPr="009B7082" w:rsidRDefault="009B7082" w:rsidP="009B708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стихов, танца для выступления на торжественной линейке в школе, посвящённой Дню знаний.</w:t>
      </w:r>
    </w:p>
    <w:p w:rsidR="009B7082" w:rsidRPr="009B7082" w:rsidRDefault="009B7082" w:rsidP="009B708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Чтение произведения с дальнейшим анализом В. Берестов «Читалочка», Л. Воронкова «Подружки идут в школу», С. Я. Маршак «Первый день календаря», В. Осеева «Волшебное слово», Л. Н. Толстой «Филиппок».</w:t>
      </w:r>
    </w:p>
    <w:p w:rsidR="009B7082" w:rsidRPr="009B7082" w:rsidRDefault="009B7082" w:rsidP="009B7082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«История возникновения праздника 1 сентября».</w:t>
      </w:r>
    </w:p>
    <w:p w:rsidR="009B7082" w:rsidRPr="009B7082" w:rsidRDefault="009B7082" w:rsidP="009B7082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произведений о школе в домашнем чтении.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описательных рассказов «Скоро в школу».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поздравительных открыток.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Заключительный этап:</w:t>
      </w:r>
    </w:p>
    <w:p w:rsidR="009B7082" w:rsidRPr="009B7082" w:rsidRDefault="009B7082" w:rsidP="009B708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торжественной линейке, посвящённой Дню знаний.</w:t>
      </w:r>
    </w:p>
    <w:p w:rsidR="009B7082" w:rsidRPr="009B7082" w:rsidRDefault="009B7082" w:rsidP="009B708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открыток первоклассникам.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проект значим для всех его участников: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получают новые знания о происхождении праздника, составляют рассказы описательного характера о школе.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продолжают освоение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получают новые знания, чтение совместно с ребенком.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Предполагаемое распределение ролей в проектной группе: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занимаются подбором нужного материала, организуют образовательные ситуации, чтение произведений, эффективно развивают творческое и познавательное мышление дошкольников, моторику.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участвуют в познавательной деятельности, применяя полученные ранее знания, участвуют в разборе произведений, выполняют продуктивную деятельность.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 с детьми читают произведения о школе, принимают участие в подготовке к школьной линейке.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проектной деятельности: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о школе.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«История возникновения праздника День знаний».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 - техническое: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бумага, фломастеры, клей, карандаши, компьютер.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 проекта: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Создание открытки для первоклассников «Первый звонок».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Построение грамматически правильной речи при составлении описательных рассказов.</w:t>
      </w:r>
    </w:p>
    <w:p w:rsidR="004C2BD9" w:rsidRPr="004C2BD9" w:rsidRDefault="009B7082" w:rsidP="009B7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Принятие участия в торжественной линейке, посвящённой Дню знаний, в школе.</w:t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585152" cy="34575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95" cy="34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783556" cy="28289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52" cy="28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686050" cy="359252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30" cy="36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566988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006" cy="26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528772" cy="263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99" cy="26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734707" cy="36576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61" cy="369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235768" cy="2419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68" cy="24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BD9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48357" cy="39433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85" cy="39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2BD9" w:rsidRDefault="004C2BD9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082" w:rsidRPr="009B7082" w:rsidRDefault="009B7082" w:rsidP="009B708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 подготовительной группы</w:t>
      </w:r>
    </w:p>
    <w:p w:rsidR="009B7082" w:rsidRPr="009B7082" w:rsidRDefault="009B7082" w:rsidP="009B708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праздника «1 сентября – День знаний».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сентября школьники, студенты, преподаватели и все, кто имеет или когда-либо имел отношение к образовательному процессу, отмечают День знаний. Официально этот праздник появился в государственном календаре в 1984 году, однако 1 Сентября на протяжении многих лет было особенным днем и не только для школьников. Что же предшествовало появлению учебного праздника и почему именно в первый осенний день начинается новый учебный год?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ind w:firstLine="708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Почему учебный год начинается 1 сентября?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никогда не было единой даты начала учебного года — занятия в образовательных заведениях начинались в различное время. В деревнях к учебе могли приступить только поздней осенью, после окончания сельскохозяйственных работ, а городские гимназисты садились за парты в середине августа. Только в 1935 году Совнарком принял постановление о единой дате начала учебы во всех школах. Первым учебным днем стало 1 сентября. Тогда же была установлена продолжительность учебного года и введены фиксированные каникулы.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1 сентября была выбрана не случайно. Во многих школах занятия уже начинались в первый осенний день. Причиной этому было то, что на Руси долгое время встречали в этот день Новый год. После того, когда Петр Первый повелел перенести новогодние праздники на 1 января, начало учебы оставили на прежней дате, чтобы не прерывать учебный процесс длительным перерывом и не переносить продолжительные летние каникулы на зиму. Не последнюю роль в этом вопросе сыграла церковь. Большинство школ в те времена были при церквях, а церковь не спешила менять привычный календарь.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1 Сентября в советских школах.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советских школах 1 Сентября всегда было торжественным днем. Главным атрибутом первого учебного дня была праздничная линейка, во время которой чествовали первоклассников, впервые переступающих порог школы. Официально праздника в календаре не было, но в народе его называли Первый звонок или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просто — 1 Сентября. Ученики всегда приходили в первый учебный день с букетами, дарили их любимым учителям, которые после уроков уходили домой с охапками цветов.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учебный день не был выходным, но полноценных занятий, конечно же, в этот день быть не могло. Не видевших друг друга целое лето учеников и учителей переполняли эмоции, мешающие серьезным занятиям. Как правило, учебный год начинали классным часом, во время которого сообщали расписание уроков, знакомили с новыми учителями и сообщали прочую важную информацию.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День знаний — от привычной даты к празднику.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1980 году Указом Президиума Верховного Совета СССР был учрежден День знаний. Так 1 Сентября на законных основаниях появилось в календаре и стало официальным праздничным днем. Однако на протяжении нескольких лет этот день продолжал оставаться учебным. В новом формате его впервые отметили только 1984 году.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школах вместо классного часа первым уроком начали проводить Урок мира, целью которого стало воспитание патриотизма, гордости за Родину и гражданственности. Постепенно в учебных заведениях отказались от привычных уроков, День знаний перестал быть учебным, его наполняли различными увеселительными мероприятиями и развлечениями.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День знаний в современной России.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новой России никогда даже не было разговоров о том, чтобы упразднить любимый (хоть и сопровождающийся легкой грустью) школьный праздник. В современных школах и гимназиях 1 Сентября не является учебным днем. По многолетней традиции утро начинается с торжественной линейки и Перового звонка. Ученики приходят в школы нарядными, с цветами и шарами. Как всегда, главные виновники праздника — первоклассники.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Сентября ученики устраивают коллективные походы в кино, в театры, в парки аттракционов, ездят на экскурсии. Нередко праздник устраивают прямо в школах и своими силами — организуют концерты, смотры, конкурсы. В высших и средних профессиональных учебных заведениях 1 сентября начинают с торжественных собраний. Здесь также не обходится без цветов преподавателям и развлекательных мероприятий.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Первый учебный день в других странах.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распада Советского Союза День знаний остался официальным праздником в ряде государств, вышедших из СССР. Его по-прежнему отмечают в Белоруссии, Армении, Украине, Молдавии, Казахстане и Туркмении. Дети этих стран продолжают начинать учебный год в первый день осени, следуя привычным традициям советского праздника.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США до сих пор нет единой даты начала учебного года. В каждом штате существуют свои правила — кому-то приходится сесть за парты начале июля, кому-то в первые дни августа, а кого-то учеба ждет в сентябре. Австралийские школьники берут в руки учебники в феврале, а немецкие ребятишки прощаются с каникулами в середине октября.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и в России начинают задумываться о гибком графике учебного года. Причина этому — огромная территория и различные климатические условия.</w:t>
      </w: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30F" w:rsidRDefault="00BB730F" w:rsidP="009B70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082" w:rsidRPr="009B7082" w:rsidRDefault="009B7082" w:rsidP="009B708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с детьми подготовительной группы.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Праздник 1 сентября - День знаний: история и традиции.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br/>
        <w:t>Значение праздника 1 сентября «День знаний»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Праздник 1 сентября - День знаний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ежегодно 1 сентября отмечается праздник День знаний. 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 – это праздник для всех учеников, учащихся, студентов, их родителей, учителей и преподавателей, а также всех тех людей, которые хоть как-то связаны с обслуживанием школьников и студентов.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традиционно больше всего ему радуются те, кто в этот день впервые идет в школу. Можно сказать, что 1 сентября для первоклассников и первокурсников начинается совершенно новая жизнь. Этот день является для них очень волнующим и запоминающимся.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Праздник «День знаний» - традиции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населенных пунктах нашей страны 1 сентября можно видеть большое количество нарядно одетых первоклашек, шагающих с букетом цветов в школу. Там для них проводятся торжественные линейки, посвященные началу учебного года, а также уроки мира, ставшие уже традиционными. Для первоклассников звенит их первый школьный звонок. Для них рисуют школьные стенгазеты, звучат песни про школу. У учеников других классов тоже есть повод для радости, ведь они вновь встречаются с любимыми учителями и школьными товарищами.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Конечно, в разных школах праздник «День знаний» отмечается по-своему. А в последние годы некоторые школы стали отмечать 1 сентября с большим размахом: устраиваются вечеринки на природе или в кафе. В средних специальных и высших учебных заведениях торжественные линейки обычно не проводятся. Для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первокурсников проходят торжественное собрание, но учащиеся старших курсов уже учатся.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История праздника «День знаний»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напомнить несколько исторических фактов, касающихся этого дня. Изначально этот день все народы отмечали как праздник жатвы. В нашей стране ещё во времена Петра Первого в этот день было принято праздновать Новый Год. Но потом Новый Год было решено перенести на 1 января, по образцу европейских стран.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1 сентября является государственным праздником под названием «День знаний». Не стоит путать этот день с днем учителя, в настоящее время они являются отдельными праздниками.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напомнить, что </w:t>
      </w: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официально День знаний начали отмечать в СССР с 1984 года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 того, как День 1 сентября получил статус государственного праздника, он был учебным днём. Хотя и начинался этот день с торжественной линейки, но затем проводились уже и обычные уроки.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Значение праздника 1 сентября «День знаний»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праздник не только педагогов и учащихся, он также призван подчеркнуть важность образования.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 в современных российских школах начинается 1 сентября и продолжается до конца мая. Он подразделяется на четверти, между ними предусмотрены каникулы. В конце каждой четверти и в конце каждого года ученики получают итоговые оценки по всем изучаемым предметам.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обучение в 10 и 11 классе не является обязательным. После окончания 11-го класса ученику выдается Аттестат о полном общем образовании. После этого он может поступать в среднее или высшее учебное заведение. После 9 класса можно поступить только в среднее специальное учебное заведение.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все школы сегодня работают 6 дней в неделю, выходным является воскресение. Ежедневно проводится по 4-7 уроков, продолжительность каждого урока составляет 45 минут. Между уроками есть перемены по 10-20 минут. В России есть также музыкальные, художественные и спортивные школы.</w:t>
      </w:r>
    </w:p>
    <w:p w:rsidR="009B7082" w:rsidRPr="009B7082" w:rsidRDefault="009B7082" w:rsidP="009B708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9B7082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  <w:t>История образования в России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отметить, что образование в России имеет длительную историю.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первые учебные заведения назывались училищами. Само слово «школа» начали использовать только с XIV века. В те времена школы были не просто учебными заведениями, но и настоящими центрами культуры, в которых делались переводы и переписывались рукописи.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татаро-монгольского нашествия образование на Руси пришло в упадок. Его удалось сохранить и распространить только благодаря деятельности православных монастырей. Система профессионального образования в России была создана во времена правления Петра Великого. В Москве с середины XVII в. начали открываться школы, за основу которых брали европейские грамматические школы.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1714 г. Петр Великий объявил образование в России обязательным для детей всех сословий. Исключение составляли только дети крестьян. Во время правления Петра Первого также была создана Академия наук. При ней в Санкт-Петербурге был открыт первый российский университет. При нем была учреждена гимназия. Аналогичный университет в 1755 году был открыт в Москве.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системы общеобразовательных школ возникла необходимость подготовить учителей. В Петербурге с этой целью в 1783 году было основано Главное народное училище. Через несколько лет от него отделилась учительская семинария, которая стала прообразом педагогического института.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революции 1917 года правительство начало проводить национализацию учебных заведений всех типов. Школу объявили не только общеобязательной, но также бесплатной и общедоступной. Меры по ликвидации неграмотности привели к тому, что в городах практически все дети были охвачены обучением.</w:t>
      </w:r>
    </w:p>
    <w:p w:rsidR="009B7082" w:rsidRPr="009B7082" w:rsidRDefault="009B7082" w:rsidP="009B708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 1943 по 1954 г. в нашей стране обучение в школах велось раздельно, школы подразделялись на мужские и женские. Тогда же ввели и обязательную школьную форму.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80–90-х гг. в нашей стране осуществлялась реформа образования, образование приблизилось к тому, которым мы его знаем сегодня.</w:t>
      </w:r>
    </w:p>
    <w:p w:rsidR="009B7082" w:rsidRPr="009B7082" w:rsidRDefault="009B7082" w:rsidP="009B708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2001 году в школах некоторых российских регионов прошел эксперимент по внедрению ЕГЭ. С 2009 года ЕГЭ стал единственной возможной формой сдачи выпускных экзаменов в школе и основной формой вступительных экзаменов в ВУЗах.</w:t>
      </w:r>
    </w:p>
    <w:p w:rsidR="00DD0FF6" w:rsidRDefault="00DD0FF6"/>
    <w:sectPr w:rsidR="00DD0FF6" w:rsidSect="00BB730F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7CF" w:rsidRDefault="001947CF" w:rsidP="004C2BD9">
      <w:pPr>
        <w:spacing w:after="0" w:line="240" w:lineRule="auto"/>
      </w:pPr>
      <w:r>
        <w:separator/>
      </w:r>
    </w:p>
  </w:endnote>
  <w:endnote w:type="continuationSeparator" w:id="1">
    <w:p w:rsidR="001947CF" w:rsidRDefault="001947CF" w:rsidP="004C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7CF" w:rsidRDefault="001947CF" w:rsidP="004C2BD9">
      <w:pPr>
        <w:spacing w:after="0" w:line="240" w:lineRule="auto"/>
      </w:pPr>
      <w:r>
        <w:separator/>
      </w:r>
    </w:p>
  </w:footnote>
  <w:footnote w:type="continuationSeparator" w:id="1">
    <w:p w:rsidR="001947CF" w:rsidRDefault="001947CF" w:rsidP="004C2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E3067"/>
    <w:multiLevelType w:val="multilevel"/>
    <w:tmpl w:val="42B2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160BA"/>
    <w:multiLevelType w:val="multilevel"/>
    <w:tmpl w:val="3ABA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53431"/>
    <w:multiLevelType w:val="multilevel"/>
    <w:tmpl w:val="015E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9200C"/>
    <w:multiLevelType w:val="multilevel"/>
    <w:tmpl w:val="59FA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41A8"/>
    <w:rsid w:val="0007187B"/>
    <w:rsid w:val="001947CF"/>
    <w:rsid w:val="001E579E"/>
    <w:rsid w:val="004C2BD9"/>
    <w:rsid w:val="004E175A"/>
    <w:rsid w:val="006A4F87"/>
    <w:rsid w:val="009B7082"/>
    <w:rsid w:val="00B32D5A"/>
    <w:rsid w:val="00BB730F"/>
    <w:rsid w:val="00CB41A8"/>
    <w:rsid w:val="00D270D8"/>
    <w:rsid w:val="00DD0FF6"/>
    <w:rsid w:val="00ED1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F87"/>
  </w:style>
  <w:style w:type="paragraph" w:styleId="1">
    <w:name w:val="heading 1"/>
    <w:basedOn w:val="a"/>
    <w:link w:val="10"/>
    <w:uiPriority w:val="9"/>
    <w:qFormat/>
    <w:rsid w:val="009B7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7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0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0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6">
    <w:name w:val="c26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7082"/>
  </w:style>
  <w:style w:type="paragraph" w:customStyle="1" w:styleId="c27">
    <w:name w:val="c27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7082"/>
  </w:style>
  <w:style w:type="paragraph" w:customStyle="1" w:styleId="c15">
    <w:name w:val="c15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B7082"/>
  </w:style>
  <w:style w:type="paragraph" w:customStyle="1" w:styleId="c9">
    <w:name w:val="c9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B7082"/>
  </w:style>
  <w:style w:type="paragraph" w:customStyle="1" w:styleId="c14">
    <w:name w:val="c14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B7082"/>
  </w:style>
  <w:style w:type="character" w:customStyle="1" w:styleId="c39">
    <w:name w:val="c39"/>
    <w:basedOn w:val="a0"/>
    <w:rsid w:val="009B7082"/>
  </w:style>
  <w:style w:type="paragraph" w:customStyle="1" w:styleId="c30">
    <w:name w:val="c30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B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9B7082"/>
  </w:style>
  <w:style w:type="paragraph" w:styleId="a3">
    <w:name w:val="Balloon Text"/>
    <w:basedOn w:val="a"/>
    <w:link w:val="a4"/>
    <w:uiPriority w:val="99"/>
    <w:semiHidden/>
    <w:unhideWhenUsed/>
    <w:rsid w:val="004C2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2BD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2BD9"/>
  </w:style>
  <w:style w:type="paragraph" w:styleId="a7">
    <w:name w:val="footer"/>
    <w:basedOn w:val="a"/>
    <w:link w:val="a8"/>
    <w:uiPriority w:val="99"/>
    <w:unhideWhenUsed/>
    <w:rsid w:val="004C2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2B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2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9</cp:revision>
  <cp:lastPrinted>2020-09-07T12:25:00Z</cp:lastPrinted>
  <dcterms:created xsi:type="dcterms:W3CDTF">2020-07-07T08:55:00Z</dcterms:created>
  <dcterms:modified xsi:type="dcterms:W3CDTF">2020-09-13T06:50:00Z</dcterms:modified>
</cp:coreProperties>
</file>