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486F" w:rsidRDefault="0064629C" w:rsidP="00E20948">
      <w:pPr>
        <w:tabs>
          <w:tab w:val="left" w:pos="8342"/>
        </w:tabs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margin-left:13.25pt;margin-top:249.1pt;width:515.25pt;height:90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" filled="f" stroked="f">
            <v:textbox>
              <w:txbxContent>
                <w:p w:rsidR="009D486F" w:rsidRPr="008117F1" w:rsidRDefault="009D486F" w:rsidP="002E60B7">
                  <w:pPr>
                    <w:spacing w:line="240" w:lineRule="auto"/>
                    <w:contextualSpacing/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r w:rsidRPr="008117F1">
                    <w:rPr>
                      <w:rFonts w:ascii="Arial Black" w:hAnsi="Arial Black"/>
                      <w:b/>
                      <w:sz w:val="36"/>
                      <w:szCs w:val="36"/>
                    </w:rPr>
                    <w:t>ПРОЕКТ</w:t>
                  </w:r>
                </w:p>
                <w:p w:rsidR="009D486F" w:rsidRDefault="009D486F" w:rsidP="002E60B7">
                  <w:pPr>
                    <w:spacing w:line="240" w:lineRule="auto"/>
                    <w:contextualSpacing/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proofErr w:type="spellStart"/>
                  <w:r w:rsidRPr="008117F1">
                    <w:rPr>
                      <w:rFonts w:ascii="Arial Black" w:hAnsi="Arial Black"/>
                      <w:b/>
                      <w:sz w:val="36"/>
                      <w:szCs w:val="36"/>
                    </w:rPr>
                    <w:t>воспитательно</w:t>
                  </w:r>
                  <w:proofErr w:type="spellEnd"/>
                  <w:r w:rsidRPr="008117F1">
                    <w:rPr>
                      <w:rFonts w:ascii="Arial Black" w:hAnsi="Arial Black"/>
                      <w:b/>
                      <w:sz w:val="36"/>
                      <w:szCs w:val="36"/>
                    </w:rPr>
                    <w:t>-образовательной работы на</w:t>
                  </w:r>
                </w:p>
                <w:p w:rsidR="009D486F" w:rsidRPr="008117F1" w:rsidRDefault="009D486F" w:rsidP="002E60B7">
                  <w:pPr>
                    <w:spacing w:line="240" w:lineRule="auto"/>
                    <w:contextualSpacing/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r w:rsidRPr="008117F1">
                    <w:rPr>
                      <w:rFonts w:ascii="Arial Black" w:hAnsi="Arial Black"/>
                      <w:b/>
                      <w:sz w:val="36"/>
                      <w:szCs w:val="36"/>
                    </w:rPr>
                    <w:t xml:space="preserve"> летний оздоровительный период</w:t>
                  </w:r>
                </w:p>
                <w:p w:rsidR="009D486F" w:rsidRPr="002E60B7" w:rsidRDefault="009D486F" w:rsidP="002E60B7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7" type="#_x0000_t202" style="position:absolute;margin-left:129.95pt;margin-top:471.1pt;width:431.25pt;height:85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" filled="f" stroked="f">
            <v:textbox style="mso-fit-shape-to-text:t">
              <w:txbxContent>
                <w:p w:rsidR="009D486F" w:rsidRPr="009C658A" w:rsidRDefault="002F0867" w:rsidP="002F0867">
                  <w:pPr>
                    <w:contextualSpacing/>
                    <w:rPr>
                      <w:rFonts w:ascii="Arial Black" w:hAnsi="Arial Black"/>
                      <w:b/>
                      <w:sz w:val="28"/>
                      <w:szCs w:val="28"/>
                    </w:rPr>
                  </w:pPr>
                  <w:r>
                    <w:rPr>
                      <w:rFonts w:ascii="Arial Black" w:hAnsi="Arial Black"/>
                      <w:b/>
                      <w:sz w:val="28"/>
                      <w:szCs w:val="28"/>
                    </w:rPr>
                    <w:t>Составила</w:t>
                  </w:r>
                  <w:r w:rsidR="009D486F">
                    <w:rPr>
                      <w:rFonts w:ascii="Arial Black" w:hAnsi="Arial Black"/>
                      <w:b/>
                      <w:sz w:val="28"/>
                      <w:szCs w:val="28"/>
                    </w:rPr>
                    <w:t xml:space="preserve">: </w:t>
                  </w:r>
                </w:p>
                <w:p w:rsidR="009D486F" w:rsidRPr="009C658A" w:rsidRDefault="009D486F" w:rsidP="00755BA3">
                  <w:pPr>
                    <w:contextualSpacing/>
                    <w:rPr>
                      <w:rFonts w:ascii="Arial Black" w:hAnsi="Arial Black"/>
                      <w:b/>
                      <w:sz w:val="28"/>
                      <w:szCs w:val="28"/>
                    </w:rPr>
                  </w:pPr>
                  <w:r w:rsidRPr="009C658A">
                    <w:rPr>
                      <w:rFonts w:ascii="Arial Black" w:hAnsi="Arial Black"/>
                      <w:b/>
                      <w:sz w:val="28"/>
                      <w:szCs w:val="28"/>
                    </w:rPr>
                    <w:tab/>
                  </w:r>
                  <w:r w:rsidRPr="009C658A">
                    <w:rPr>
                      <w:rFonts w:ascii="Arial Black" w:hAnsi="Arial Black"/>
                      <w:b/>
                      <w:sz w:val="28"/>
                      <w:szCs w:val="28"/>
                    </w:rPr>
                    <w:tab/>
                  </w:r>
                  <w:r w:rsidR="00755BA3">
                    <w:rPr>
                      <w:rFonts w:ascii="Arial Black" w:hAnsi="Arial Black"/>
                      <w:b/>
                      <w:sz w:val="28"/>
                      <w:szCs w:val="28"/>
                    </w:rPr>
                    <w:t xml:space="preserve">                                 Корчагина С. Н.</w:t>
                  </w:r>
                </w:p>
                <w:p w:rsidR="009D486F" w:rsidRPr="009C658A" w:rsidRDefault="009D486F" w:rsidP="00B56A58">
                  <w:pPr>
                    <w:contextualSpacing/>
                    <w:rPr>
                      <w:rFonts w:ascii="Arial Black" w:hAnsi="Arial Black"/>
                      <w:b/>
                      <w:sz w:val="28"/>
                      <w:szCs w:val="28"/>
                    </w:rPr>
                  </w:pPr>
                  <w:r w:rsidRPr="009C658A">
                    <w:rPr>
                      <w:rFonts w:ascii="Arial Black" w:hAnsi="Arial Black"/>
                      <w:b/>
                      <w:sz w:val="28"/>
                      <w:szCs w:val="28"/>
                    </w:rPr>
                    <w:tab/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 Box 3" o:spid="_x0000_s1028" type="#_x0000_t202" style="position:absolute;margin-left:50.5pt;margin-top:339.1pt;width:485.25pt;height:59.3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WZStwIAAMA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" filled="f" stroked="f">
            <v:textbox style="mso-fit-shape-to-text:t">
              <w:txbxContent>
                <w:p w:rsidR="009D486F" w:rsidRPr="008117F1" w:rsidRDefault="009D486F">
                  <w:pPr>
                    <w:rPr>
                      <w:rFonts w:ascii="Arial Black" w:hAnsi="Arial Black"/>
                      <w:b/>
                      <w:sz w:val="52"/>
                      <w:szCs w:val="52"/>
                    </w:rPr>
                  </w:pPr>
                  <w:r w:rsidRPr="008117F1">
                    <w:rPr>
                      <w:rFonts w:ascii="Arial Black" w:hAnsi="Arial Black"/>
                      <w:b/>
                      <w:sz w:val="52"/>
                      <w:szCs w:val="52"/>
                    </w:rPr>
                    <w:t>МИР, В КОТОРОМ МЫ ЖИВЁМ…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 Box 5" o:spid="_x0000_s1029" type="#_x0000_t202" style="position:absolute;margin-left:350.65pt;margin-top:44.1pt;width:224.5pt;height:3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0rnuQIAAMA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" filled="f" stroked="f">
            <v:textbox style="mso-fit-shape-to-text:t">
              <w:txbxContent>
                <w:p w:rsidR="009D486F" w:rsidRPr="00E47F24" w:rsidRDefault="009D486F" w:rsidP="00E47F24">
                  <w:pPr>
                    <w:spacing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 Box 6" o:spid="_x0000_s1030" type="#_x0000_t202" style="position:absolute;margin-left:32.75pt;margin-top:-4.5pt;width:495.75pt;height:116.4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Es+twIAAME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" filled="f" stroked="f">
            <v:textbox style="mso-fit-shape-to-text:t">
              <w:txbxContent>
                <w:p w:rsidR="00755BA3" w:rsidRDefault="00755BA3" w:rsidP="00755BA3">
                  <w:pPr>
                    <w:pStyle w:val="a8"/>
                    <w:spacing w:before="75" w:beforeAutospacing="0" w:after="75" w:afterAutospacing="0" w:line="270" w:lineRule="atLeast"/>
                    <w:jc w:val="center"/>
                    <w:rPr>
                      <w:color w:val="232323"/>
                      <w:sz w:val="28"/>
                      <w:szCs w:val="28"/>
                    </w:rPr>
                  </w:pPr>
                  <w:r>
                    <w:rPr>
                      <w:color w:val="232323"/>
                      <w:sz w:val="28"/>
                      <w:szCs w:val="28"/>
                    </w:rPr>
                    <w:t>Структурное подразделение «Детский сад №8 комбинированного вида»</w:t>
                  </w:r>
                </w:p>
                <w:p w:rsidR="00755BA3" w:rsidRDefault="0064629C" w:rsidP="00755BA3">
                  <w:pPr>
                    <w:pStyle w:val="a8"/>
                    <w:spacing w:before="75" w:beforeAutospacing="0" w:after="75" w:afterAutospacing="0" w:line="270" w:lineRule="atLeast"/>
                    <w:jc w:val="center"/>
                    <w:rPr>
                      <w:color w:val="232323"/>
                      <w:sz w:val="28"/>
                      <w:szCs w:val="28"/>
                    </w:rPr>
                  </w:pPr>
                  <w:r>
                    <w:rPr>
                      <w:color w:val="232323"/>
                      <w:sz w:val="28"/>
                      <w:szCs w:val="28"/>
                    </w:rPr>
                    <w:t>м</w:t>
                  </w:r>
                  <w:r w:rsidR="00755BA3">
                    <w:rPr>
                      <w:color w:val="232323"/>
                      <w:sz w:val="28"/>
                      <w:szCs w:val="28"/>
                    </w:rPr>
                    <w:t>униципального бюджетного дошкольного образовательного учреждения</w:t>
                  </w:r>
                </w:p>
                <w:p w:rsidR="00755BA3" w:rsidRDefault="00755BA3" w:rsidP="00755BA3">
                  <w:pPr>
                    <w:pStyle w:val="a8"/>
                    <w:spacing w:before="75" w:beforeAutospacing="0" w:after="75" w:afterAutospacing="0" w:line="270" w:lineRule="atLeast"/>
                    <w:jc w:val="center"/>
                    <w:rPr>
                      <w:color w:val="232323"/>
                      <w:sz w:val="28"/>
                      <w:szCs w:val="28"/>
                    </w:rPr>
                  </w:pPr>
                  <w:r>
                    <w:rPr>
                      <w:color w:val="232323"/>
                      <w:sz w:val="28"/>
                      <w:szCs w:val="28"/>
                    </w:rPr>
                    <w:t>«Детский сад «Радуга» комбинированного вида»</w:t>
                  </w:r>
                </w:p>
                <w:p w:rsidR="00755BA3" w:rsidRDefault="00755BA3" w:rsidP="00755BA3">
                  <w:pPr>
                    <w:pStyle w:val="a8"/>
                    <w:spacing w:before="75" w:beforeAutospacing="0" w:after="75" w:afterAutospacing="0" w:line="270" w:lineRule="atLeast"/>
                    <w:jc w:val="center"/>
                    <w:rPr>
                      <w:color w:val="232323"/>
                      <w:sz w:val="28"/>
                      <w:szCs w:val="28"/>
                    </w:rPr>
                  </w:pPr>
                  <w:r>
                    <w:rPr>
                      <w:color w:val="232323"/>
                      <w:sz w:val="28"/>
                      <w:szCs w:val="28"/>
                    </w:rPr>
                    <w:t>Рузаевского муниципального района</w:t>
                  </w:r>
                </w:p>
                <w:p w:rsidR="009D486F" w:rsidRPr="002E60B7" w:rsidRDefault="009D486F" w:rsidP="002F0867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 Box 7" o:spid="_x0000_s1031" type="#_x0000_t202" style="position:absolute;margin-left:181.75pt;margin-top:759.85pt;width:224.5pt;height:52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" filled="f" stroked="f">
            <v:textbox>
              <w:txbxContent>
                <w:p w:rsidR="009D486F" w:rsidRPr="009C658A" w:rsidRDefault="00755BA3" w:rsidP="009C658A">
                  <w:pPr>
                    <w:contextualSpacing/>
                    <w:jc w:val="center"/>
                    <w:rPr>
                      <w:rFonts w:ascii="Arial Black" w:hAnsi="Arial Black"/>
                      <w:sz w:val="28"/>
                      <w:szCs w:val="28"/>
                    </w:rPr>
                  </w:pPr>
                  <w:r>
                    <w:rPr>
                      <w:rFonts w:ascii="Arial Black" w:hAnsi="Arial Black"/>
                      <w:sz w:val="28"/>
                      <w:szCs w:val="28"/>
                    </w:rPr>
                    <w:t>г. Рузаевка, 2020 г</w:t>
                  </w:r>
                </w:p>
                <w:p w:rsidR="009D486F" w:rsidRPr="009C658A" w:rsidRDefault="009D486F" w:rsidP="009C658A">
                  <w:pPr>
                    <w:contextualSpacing/>
                    <w:jc w:val="center"/>
                    <w:rPr>
                      <w:rFonts w:ascii="Arial Black" w:hAnsi="Arial Black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bookmarkStart w:id="0" w:name="_GoBack"/>
      <w:r w:rsidR="00755BA3">
        <w:rPr>
          <w:noProof/>
          <w:lang w:eastAsia="ru-RU"/>
        </w:rPr>
        <w:drawing>
          <wp:inline distT="0" distB="0" distL="0" distR="0">
            <wp:extent cx="7172325" cy="10420350"/>
            <wp:effectExtent l="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94" r="4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D486F" w:rsidRDefault="009D486F" w:rsidP="00E20948">
      <w:pPr>
        <w:tabs>
          <w:tab w:val="left" w:pos="8342"/>
        </w:tabs>
        <w:rPr>
          <w:rFonts w:ascii="Times New Roman" w:hAnsi="Times New Roman"/>
          <w:sz w:val="28"/>
          <w:szCs w:val="28"/>
        </w:rPr>
      </w:pPr>
    </w:p>
    <w:p w:rsidR="009D486F" w:rsidRDefault="009D486F" w:rsidP="00E20948">
      <w:pPr>
        <w:tabs>
          <w:tab w:val="left" w:pos="8342"/>
        </w:tabs>
        <w:jc w:val="center"/>
        <w:rPr>
          <w:rFonts w:ascii="Arial Black" w:hAnsi="Arial Black"/>
          <w:sz w:val="32"/>
          <w:szCs w:val="32"/>
        </w:rPr>
      </w:pPr>
    </w:p>
    <w:p w:rsidR="009D486F" w:rsidRDefault="009D486F" w:rsidP="00E20948">
      <w:pPr>
        <w:tabs>
          <w:tab w:val="left" w:pos="8342"/>
        </w:tabs>
        <w:jc w:val="center"/>
        <w:rPr>
          <w:rFonts w:ascii="Arial Black" w:hAnsi="Arial Black"/>
          <w:sz w:val="32"/>
          <w:szCs w:val="32"/>
        </w:rPr>
      </w:pPr>
    </w:p>
    <w:p w:rsidR="009D486F" w:rsidRDefault="009D486F" w:rsidP="00E20948">
      <w:pPr>
        <w:tabs>
          <w:tab w:val="left" w:pos="8342"/>
        </w:tabs>
        <w:jc w:val="center"/>
        <w:rPr>
          <w:rFonts w:ascii="Arial Black" w:hAnsi="Arial Black"/>
          <w:sz w:val="32"/>
          <w:szCs w:val="32"/>
        </w:rPr>
      </w:pPr>
      <w:r w:rsidRPr="00E20948">
        <w:rPr>
          <w:rFonts w:ascii="Arial Black" w:hAnsi="Arial Black"/>
          <w:sz w:val="32"/>
          <w:szCs w:val="32"/>
        </w:rPr>
        <w:t>ЛЕТО</w:t>
      </w:r>
    </w:p>
    <w:p w:rsidR="009D486F" w:rsidRDefault="009D486F" w:rsidP="00E20948">
      <w:pPr>
        <w:tabs>
          <w:tab w:val="left" w:pos="8342"/>
        </w:tabs>
        <w:jc w:val="center"/>
        <w:rPr>
          <w:rFonts w:ascii="Arial Black" w:hAnsi="Arial Black"/>
          <w:sz w:val="32"/>
          <w:szCs w:val="32"/>
        </w:rPr>
      </w:pPr>
    </w:p>
    <w:p w:rsidR="009D486F" w:rsidRPr="00E20948" w:rsidRDefault="009D486F" w:rsidP="00E20948">
      <w:pPr>
        <w:tabs>
          <w:tab w:val="left" w:pos="8342"/>
        </w:tabs>
        <w:jc w:val="center"/>
        <w:rPr>
          <w:rFonts w:ascii="Arial Black" w:hAnsi="Arial Black"/>
          <w:sz w:val="32"/>
          <w:szCs w:val="32"/>
        </w:rPr>
      </w:pPr>
    </w:p>
    <w:p w:rsidR="009D486F" w:rsidRPr="00E20948" w:rsidRDefault="009D486F" w:rsidP="00E20948">
      <w:pPr>
        <w:tabs>
          <w:tab w:val="left" w:pos="8342"/>
        </w:tabs>
        <w:ind w:firstLine="708"/>
        <w:rPr>
          <w:rFonts w:ascii="Arial Black" w:hAnsi="Arial Black"/>
          <w:sz w:val="32"/>
          <w:szCs w:val="32"/>
        </w:rPr>
      </w:pPr>
      <w:r w:rsidRPr="00E20948">
        <w:rPr>
          <w:rFonts w:ascii="Arial Black" w:hAnsi="Arial Black"/>
          <w:sz w:val="32"/>
          <w:szCs w:val="32"/>
        </w:rPr>
        <w:t>Здравствуй, лето! Здравствуй, лето!</w:t>
      </w:r>
    </w:p>
    <w:p w:rsidR="009D486F" w:rsidRPr="00E20948" w:rsidRDefault="009D486F" w:rsidP="00E20948">
      <w:pPr>
        <w:tabs>
          <w:tab w:val="left" w:pos="8342"/>
        </w:tabs>
        <w:ind w:firstLine="708"/>
        <w:rPr>
          <w:rFonts w:ascii="Arial Black" w:hAnsi="Arial Black"/>
          <w:sz w:val="32"/>
          <w:szCs w:val="32"/>
        </w:rPr>
      </w:pPr>
      <w:r w:rsidRPr="00E20948">
        <w:rPr>
          <w:rFonts w:ascii="Arial Black" w:hAnsi="Arial Black"/>
          <w:sz w:val="32"/>
          <w:szCs w:val="32"/>
        </w:rPr>
        <w:t xml:space="preserve"> Жарким солнышком согрето!</w:t>
      </w:r>
    </w:p>
    <w:p w:rsidR="009D486F" w:rsidRPr="00E20948" w:rsidRDefault="009D486F" w:rsidP="00E20948">
      <w:pPr>
        <w:tabs>
          <w:tab w:val="left" w:pos="8342"/>
        </w:tabs>
        <w:ind w:firstLine="708"/>
        <w:rPr>
          <w:rFonts w:ascii="Arial Black" w:hAnsi="Arial Black"/>
          <w:sz w:val="32"/>
          <w:szCs w:val="32"/>
        </w:rPr>
      </w:pPr>
      <w:r w:rsidRPr="00E20948">
        <w:rPr>
          <w:rFonts w:ascii="Arial Black" w:hAnsi="Arial Black"/>
          <w:sz w:val="32"/>
          <w:szCs w:val="32"/>
        </w:rPr>
        <w:t>Здравствуй, поле и лесок!</w:t>
      </w:r>
    </w:p>
    <w:p w:rsidR="009D486F" w:rsidRPr="00E20948" w:rsidRDefault="009D486F" w:rsidP="00E20948">
      <w:pPr>
        <w:tabs>
          <w:tab w:val="left" w:pos="5145"/>
        </w:tabs>
        <w:ind w:firstLine="708"/>
        <w:rPr>
          <w:rFonts w:ascii="Arial Black" w:hAnsi="Arial Black"/>
          <w:sz w:val="32"/>
          <w:szCs w:val="32"/>
        </w:rPr>
      </w:pPr>
      <w:r w:rsidRPr="00E20948">
        <w:rPr>
          <w:rFonts w:ascii="Arial Black" w:hAnsi="Arial Black"/>
          <w:sz w:val="32"/>
          <w:szCs w:val="32"/>
        </w:rPr>
        <w:t xml:space="preserve"> Здравствуй, речка и песок!</w:t>
      </w:r>
    </w:p>
    <w:p w:rsidR="009D486F" w:rsidRPr="00E20948" w:rsidRDefault="009D486F" w:rsidP="00E20948">
      <w:pPr>
        <w:tabs>
          <w:tab w:val="left" w:pos="5145"/>
        </w:tabs>
        <w:ind w:firstLine="708"/>
        <w:rPr>
          <w:rFonts w:ascii="Arial Black" w:hAnsi="Arial Black"/>
          <w:sz w:val="32"/>
          <w:szCs w:val="32"/>
        </w:rPr>
      </w:pPr>
      <w:r w:rsidRPr="00E20948">
        <w:rPr>
          <w:rFonts w:ascii="Arial Black" w:hAnsi="Arial Black"/>
          <w:sz w:val="32"/>
          <w:szCs w:val="32"/>
        </w:rPr>
        <w:t>Здравствуй, небо ясное,</w:t>
      </w:r>
    </w:p>
    <w:p w:rsidR="009D486F" w:rsidRPr="00E20948" w:rsidRDefault="009D486F" w:rsidP="00E20948">
      <w:pPr>
        <w:tabs>
          <w:tab w:val="left" w:pos="5145"/>
        </w:tabs>
        <w:ind w:firstLine="708"/>
        <w:rPr>
          <w:rFonts w:ascii="Arial Black" w:hAnsi="Arial Black"/>
          <w:sz w:val="32"/>
          <w:szCs w:val="32"/>
        </w:rPr>
      </w:pPr>
      <w:r w:rsidRPr="00E20948">
        <w:rPr>
          <w:rFonts w:ascii="Arial Black" w:hAnsi="Arial Black"/>
          <w:sz w:val="32"/>
          <w:szCs w:val="32"/>
        </w:rPr>
        <w:t>Здравствуй, лето красное!</w:t>
      </w: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805527">
      <w:pPr>
        <w:tabs>
          <w:tab w:val="left" w:pos="8342"/>
        </w:tabs>
        <w:spacing w:line="360" w:lineRule="auto"/>
      </w:pPr>
    </w:p>
    <w:p w:rsidR="009D486F" w:rsidRPr="00805527" w:rsidRDefault="009D486F" w:rsidP="00805527">
      <w:pPr>
        <w:spacing w:before="100" w:beforeAutospacing="1" w:after="100" w:afterAutospacing="1" w:line="360" w:lineRule="auto"/>
        <w:ind w:left="567" w:right="595" w:firstLine="142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9D486F" w:rsidRDefault="009D486F" w:rsidP="00805527">
      <w:pPr>
        <w:spacing w:before="100" w:beforeAutospacing="1" w:after="100" w:afterAutospacing="1" w:line="360" w:lineRule="auto"/>
        <w:ind w:left="567" w:right="595" w:firstLine="142"/>
        <w:contextualSpacing/>
        <w:rPr>
          <w:rFonts w:ascii="Times New Roman" w:hAnsi="Times New Roman"/>
          <w:sz w:val="28"/>
          <w:szCs w:val="28"/>
        </w:rPr>
      </w:pPr>
    </w:p>
    <w:p w:rsidR="009D486F" w:rsidRPr="001B225D" w:rsidRDefault="0064629C" w:rsidP="00805527">
      <w:pPr>
        <w:spacing w:before="100" w:beforeAutospacing="1" w:after="100" w:afterAutospacing="1" w:line="360" w:lineRule="auto"/>
        <w:ind w:left="567" w:right="595" w:firstLine="142"/>
        <w:contextualSpacing/>
        <w:rPr>
          <w:rFonts w:ascii="Times New Roman" w:hAnsi="Times New Roman"/>
          <w:sz w:val="28"/>
          <w:szCs w:val="28"/>
          <w:lang w:eastAsia="ru-RU"/>
        </w:rPr>
      </w:pPr>
      <w:hyperlink r:id="rId7" w:tgtFrame="_blank" w:history="1">
        <w:r w:rsidR="009D486F" w:rsidRPr="001B225D">
          <w:rPr>
            <w:rFonts w:ascii="Times New Roman" w:hAnsi="Times New Roman"/>
            <w:sz w:val="28"/>
            <w:szCs w:val="28"/>
            <w:lang w:eastAsia="ru-RU"/>
          </w:rPr>
          <w:t>Лето</w:t>
        </w:r>
      </w:hyperlink>
      <w:r w:rsidR="009D486F" w:rsidRPr="001B225D">
        <w:rPr>
          <w:rFonts w:ascii="Times New Roman" w:hAnsi="Times New Roman"/>
          <w:sz w:val="28"/>
          <w:szCs w:val="28"/>
          <w:lang w:eastAsia="ru-RU"/>
        </w:rPr>
        <w:t> – самое благоприятное время для укрепл</w:t>
      </w:r>
      <w:r w:rsidR="009D486F">
        <w:rPr>
          <w:rFonts w:ascii="Times New Roman" w:hAnsi="Times New Roman"/>
          <w:sz w:val="28"/>
          <w:szCs w:val="28"/>
          <w:lang w:eastAsia="ru-RU"/>
        </w:rPr>
        <w:t xml:space="preserve">ения здоровья и развития детей, создание условий для их полноценного всестороннего, психического и физического развития. Растущий и развивающийся организм ребёнка очень чувствителен к воздействию различных факторов окружающей среды.  Летний период является более благоприятным для проведения оздоровительной  и </w:t>
      </w:r>
      <w:proofErr w:type="spellStart"/>
      <w:r w:rsidR="009D486F">
        <w:rPr>
          <w:rFonts w:ascii="Times New Roman" w:hAnsi="Times New Roman"/>
          <w:sz w:val="28"/>
          <w:szCs w:val="28"/>
          <w:lang w:eastAsia="ru-RU"/>
        </w:rPr>
        <w:t>воспитательно</w:t>
      </w:r>
      <w:proofErr w:type="spellEnd"/>
      <w:r w:rsidR="009D486F">
        <w:rPr>
          <w:rFonts w:ascii="Times New Roman" w:hAnsi="Times New Roman"/>
          <w:sz w:val="28"/>
          <w:szCs w:val="28"/>
          <w:lang w:eastAsia="ru-RU"/>
        </w:rPr>
        <w:t>-развивающей работы с дошкольниками.  Поэтому р</w:t>
      </w:r>
      <w:r w:rsidR="009D486F" w:rsidRPr="001B225D">
        <w:rPr>
          <w:rFonts w:ascii="Times New Roman" w:hAnsi="Times New Roman"/>
          <w:sz w:val="28"/>
          <w:szCs w:val="28"/>
          <w:lang w:eastAsia="ru-RU"/>
        </w:rPr>
        <w:t>абота ДОУ в летний период должна быть организована так, чтобы дети провели его с радостью и удовольствием и получили заряд бодрости</w:t>
      </w:r>
      <w:r w:rsidR="009D486F">
        <w:rPr>
          <w:rFonts w:ascii="Times New Roman" w:hAnsi="Times New Roman"/>
          <w:sz w:val="28"/>
          <w:szCs w:val="28"/>
          <w:lang w:eastAsia="ru-RU"/>
        </w:rPr>
        <w:t>.</w:t>
      </w:r>
    </w:p>
    <w:p w:rsidR="009D486F" w:rsidRDefault="009D486F" w:rsidP="00805527">
      <w:pPr>
        <w:spacing w:before="100" w:beforeAutospacing="1" w:after="100" w:afterAutospacing="1" w:line="360" w:lineRule="auto"/>
        <w:ind w:left="567" w:right="595" w:firstLine="142"/>
        <w:contextualSpacing/>
        <w:rPr>
          <w:rFonts w:ascii="Times New Roman" w:hAnsi="Times New Roman"/>
          <w:sz w:val="28"/>
          <w:szCs w:val="28"/>
          <w:lang w:eastAsia="ru-RU"/>
        </w:rPr>
      </w:pPr>
      <w:r w:rsidRPr="001B225D">
        <w:rPr>
          <w:rFonts w:ascii="Times New Roman" w:hAnsi="Times New Roman"/>
          <w:sz w:val="28"/>
          <w:szCs w:val="28"/>
          <w:lang w:eastAsia="ru-RU"/>
        </w:rPr>
        <w:t>Немаловажным фактором является то, </w:t>
      </w:r>
      <w:hyperlink r:id="rId8" w:tgtFrame="_blank" w:history="1">
        <w:r w:rsidRPr="001B225D">
          <w:rPr>
            <w:rFonts w:ascii="Times New Roman" w:hAnsi="Times New Roman"/>
            <w:sz w:val="28"/>
            <w:szCs w:val="28"/>
            <w:lang w:eastAsia="ru-RU"/>
          </w:rPr>
          <w:t>что</w:t>
        </w:r>
      </w:hyperlink>
      <w:r w:rsidRPr="001B225D">
        <w:rPr>
          <w:rFonts w:ascii="Times New Roman" w:hAnsi="Times New Roman"/>
          <w:sz w:val="28"/>
          <w:szCs w:val="28"/>
          <w:lang w:eastAsia="ru-RU"/>
        </w:rPr>
        <w:t> дети основную часть времени находятся вне помещения, на свежем воздухе. Деятельное участие в развлечениях, досугах, театрализованных представлениях, конкурсах обогащает детей новыми впечатлениями, развивает творческие способности, формирует коммуникативные навыки.</w:t>
      </w:r>
    </w:p>
    <w:p w:rsidR="009D486F" w:rsidRPr="001B225D" w:rsidRDefault="009D486F" w:rsidP="00805527">
      <w:pPr>
        <w:spacing w:before="100" w:beforeAutospacing="1" w:after="100" w:afterAutospacing="1" w:line="360" w:lineRule="auto"/>
        <w:ind w:left="567" w:right="595" w:firstLine="142"/>
        <w:contextualSpacing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Каждому педагогу известно, что добрыми и активными бывают дети, если жизнь их налажена.  Если созданы условия для разнообразной деятельности и воспитательная работа с ними содержательна. День должен быть наполнен интересной организованной деятельностью.</w:t>
      </w:r>
    </w:p>
    <w:p w:rsidR="009D486F" w:rsidRDefault="009D486F" w:rsidP="00805527">
      <w:pPr>
        <w:spacing w:before="100" w:beforeAutospacing="1" w:after="100" w:afterAutospacing="1" w:line="360" w:lineRule="auto"/>
        <w:ind w:left="567" w:right="595" w:firstLine="142"/>
        <w:contextualSpacing/>
        <w:rPr>
          <w:rFonts w:ascii="Times New Roman" w:hAnsi="Times New Roman"/>
          <w:sz w:val="28"/>
          <w:szCs w:val="28"/>
          <w:lang w:eastAsia="ru-RU"/>
        </w:rPr>
      </w:pPr>
      <w:r w:rsidRPr="001B225D">
        <w:rPr>
          <w:rFonts w:ascii="Times New Roman" w:hAnsi="Times New Roman"/>
          <w:sz w:val="28"/>
          <w:szCs w:val="28"/>
          <w:lang w:eastAsia="ru-RU"/>
        </w:rPr>
        <w:t>Данный </w:t>
      </w:r>
      <w:hyperlink r:id="rId9" w:tgtFrame="_blank" w:history="1">
        <w:r w:rsidRPr="001B225D">
          <w:rPr>
            <w:rFonts w:ascii="Times New Roman" w:hAnsi="Times New Roman"/>
            <w:sz w:val="28"/>
            <w:szCs w:val="28"/>
            <w:lang w:eastAsia="ru-RU"/>
          </w:rPr>
          <w:t>проект</w:t>
        </w:r>
      </w:hyperlink>
      <w:r w:rsidRPr="001B225D">
        <w:rPr>
          <w:rFonts w:ascii="Times New Roman" w:hAnsi="Times New Roman"/>
          <w:sz w:val="28"/>
          <w:szCs w:val="28"/>
          <w:lang w:eastAsia="ru-RU"/>
        </w:rPr>
        <w:t> направлен на сохранение и укрепление здоровья воспитанников ДОУ, а так же организацию их досуга</w:t>
      </w:r>
      <w:r w:rsidRPr="00805527">
        <w:rPr>
          <w:rFonts w:ascii="Times New Roman" w:hAnsi="Times New Roman"/>
          <w:sz w:val="28"/>
          <w:szCs w:val="28"/>
          <w:lang w:eastAsia="ru-RU"/>
        </w:rPr>
        <w:t xml:space="preserve">. Это предполагает целый ряд педагогических и медицинских мероприятий, которые должны совмещаться в процессе пребывания детей в детском саду. Система работы предполагает максимальное пребывание детей на свежем воздухе, соблюдение двигательного режима, прохождение курса оздоровительных процедур. </w:t>
      </w:r>
      <w:r w:rsidRPr="001B225D">
        <w:rPr>
          <w:rFonts w:ascii="Times New Roman" w:hAnsi="Times New Roman"/>
          <w:sz w:val="28"/>
          <w:szCs w:val="28"/>
          <w:lang w:eastAsia="ru-RU"/>
        </w:rPr>
        <w:t>Особое внимание уделяется организации досуга детей.</w:t>
      </w:r>
    </w:p>
    <w:p w:rsidR="009D486F" w:rsidRPr="001B225D" w:rsidRDefault="009D486F" w:rsidP="00805527">
      <w:pPr>
        <w:spacing w:before="100" w:beforeAutospacing="1" w:after="100" w:afterAutospacing="1" w:line="360" w:lineRule="auto"/>
        <w:ind w:left="567" w:right="595" w:firstLine="142"/>
        <w:contextualSpacing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нашем летне-оздоровительном проекте участвуют дети от 1,5 до 7 лет   разновозрастной группы детского сада.</w:t>
      </w: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2E60B7">
      <w:pPr>
        <w:tabs>
          <w:tab w:val="left" w:pos="8342"/>
        </w:tabs>
      </w:pPr>
    </w:p>
    <w:p w:rsidR="009D486F" w:rsidRDefault="009D486F" w:rsidP="009B5922">
      <w:pPr>
        <w:spacing w:before="100" w:beforeAutospacing="1" w:after="100" w:afterAutospacing="1" w:line="360" w:lineRule="auto"/>
        <w:ind w:left="567"/>
        <w:jc w:val="center"/>
        <w:rPr>
          <w:rFonts w:ascii="Times New Roman" w:hAnsi="Times New Roman"/>
          <w:b/>
          <w:bCs/>
          <w:color w:val="2D2A2A"/>
          <w:sz w:val="28"/>
          <w:szCs w:val="28"/>
          <w:lang w:eastAsia="ru-RU"/>
        </w:rPr>
      </w:pPr>
    </w:p>
    <w:p w:rsidR="009D486F" w:rsidRDefault="009D486F" w:rsidP="009B5922">
      <w:pPr>
        <w:spacing w:before="100" w:beforeAutospacing="1" w:after="100" w:afterAutospacing="1" w:line="360" w:lineRule="auto"/>
        <w:ind w:left="567"/>
        <w:jc w:val="center"/>
        <w:rPr>
          <w:rFonts w:ascii="Times New Roman" w:hAnsi="Times New Roman"/>
          <w:b/>
          <w:bCs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2D2A2A"/>
          <w:sz w:val="28"/>
          <w:szCs w:val="28"/>
          <w:lang w:eastAsia="ru-RU"/>
        </w:rPr>
        <w:lastRenderedPageBreak/>
        <w:t>Цели и задачи проекта</w:t>
      </w:r>
    </w:p>
    <w:p w:rsidR="009D486F" w:rsidRDefault="009D486F" w:rsidP="009B5922">
      <w:pPr>
        <w:spacing w:before="100" w:beforeAutospacing="1" w:after="100" w:afterAutospacing="1" w:line="360" w:lineRule="auto"/>
        <w:ind w:left="567"/>
        <w:rPr>
          <w:rFonts w:ascii="Times New Roman" w:hAnsi="Times New Roman"/>
          <w:b/>
          <w:bCs/>
          <w:color w:val="2D2A2A"/>
          <w:sz w:val="28"/>
          <w:szCs w:val="28"/>
          <w:lang w:eastAsia="ru-RU"/>
        </w:rPr>
      </w:pPr>
    </w:p>
    <w:p w:rsidR="009D486F" w:rsidRPr="009B5922" w:rsidRDefault="009D486F" w:rsidP="004226FF">
      <w:pPr>
        <w:spacing w:before="100" w:beforeAutospacing="1" w:after="100" w:afterAutospacing="1" w:line="360" w:lineRule="auto"/>
        <w:ind w:left="1134"/>
        <w:rPr>
          <w:rFonts w:ascii="Times New Roman" w:hAnsi="Times New Roman"/>
          <w:color w:val="2D2A2A"/>
          <w:sz w:val="28"/>
          <w:szCs w:val="28"/>
          <w:lang w:eastAsia="ru-RU"/>
        </w:rPr>
      </w:pPr>
      <w:r w:rsidRPr="009B5922">
        <w:rPr>
          <w:rFonts w:ascii="Times New Roman" w:hAnsi="Times New Roman"/>
          <w:b/>
          <w:bCs/>
          <w:color w:val="2D2A2A"/>
          <w:sz w:val="28"/>
          <w:szCs w:val="28"/>
          <w:lang w:eastAsia="ru-RU"/>
        </w:rPr>
        <w:t>Цели:</w:t>
      </w:r>
    </w:p>
    <w:p w:rsidR="009D486F" w:rsidRDefault="009D486F" w:rsidP="004226FF">
      <w:pPr>
        <w:spacing w:before="100" w:beforeAutospacing="1" w:after="100" w:afterAutospacing="1" w:line="360" w:lineRule="auto"/>
        <w:ind w:left="1134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Создание в дошкольном учреждении максимально эффективных условий для организации оздоровительной работы, эмоциональном благополучии и развития познавательного интереса воспитанников в летний период.</w:t>
      </w:r>
    </w:p>
    <w:p w:rsidR="009D486F" w:rsidRPr="009B5922" w:rsidRDefault="009D486F" w:rsidP="004226FF">
      <w:pPr>
        <w:spacing w:before="100" w:beforeAutospacing="1" w:after="100" w:afterAutospacing="1" w:line="360" w:lineRule="auto"/>
        <w:ind w:left="1134"/>
        <w:rPr>
          <w:rFonts w:ascii="Times New Roman" w:hAnsi="Times New Roman"/>
          <w:color w:val="2D2A2A"/>
          <w:sz w:val="28"/>
          <w:szCs w:val="28"/>
          <w:lang w:eastAsia="ru-RU"/>
        </w:rPr>
      </w:pPr>
    </w:p>
    <w:p w:rsidR="009D486F" w:rsidRPr="009B5922" w:rsidRDefault="009D486F" w:rsidP="004226FF">
      <w:pPr>
        <w:spacing w:before="100" w:beforeAutospacing="1" w:after="100" w:afterAutospacing="1" w:line="360" w:lineRule="auto"/>
        <w:ind w:left="1134"/>
        <w:rPr>
          <w:rFonts w:ascii="Times New Roman" w:hAnsi="Times New Roman"/>
          <w:color w:val="2D2A2A"/>
          <w:sz w:val="28"/>
          <w:szCs w:val="28"/>
          <w:lang w:eastAsia="ru-RU"/>
        </w:rPr>
      </w:pPr>
      <w:r w:rsidRPr="009B5922">
        <w:rPr>
          <w:rFonts w:ascii="Times New Roman" w:hAnsi="Times New Roman"/>
          <w:b/>
          <w:bCs/>
          <w:color w:val="2D2A2A"/>
          <w:sz w:val="28"/>
          <w:szCs w:val="28"/>
          <w:lang w:eastAsia="ru-RU"/>
        </w:rPr>
        <w:t>Задачи:</w:t>
      </w:r>
    </w:p>
    <w:p w:rsidR="009D486F" w:rsidRDefault="009D486F" w:rsidP="004226FF">
      <w:pPr>
        <w:pStyle w:val="a6"/>
        <w:numPr>
          <w:ilvl w:val="0"/>
          <w:numId w:val="2"/>
        </w:numPr>
        <w:spacing w:before="100" w:beforeAutospacing="1" w:after="100" w:afterAutospacing="1" w:line="360" w:lineRule="auto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Развитие физических качеств, укрепление здоровья детей с использованием разнообразных  здоровье сберегающих  технологий;</w:t>
      </w:r>
    </w:p>
    <w:p w:rsidR="009D486F" w:rsidRDefault="009D486F" w:rsidP="004226FF">
      <w:pPr>
        <w:pStyle w:val="a6"/>
        <w:numPr>
          <w:ilvl w:val="0"/>
          <w:numId w:val="2"/>
        </w:numPr>
        <w:spacing w:before="100" w:beforeAutospacing="1" w:after="100" w:afterAutospacing="1" w:line="360" w:lineRule="auto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Создание условий для игровой деятельности детей  в группе и на прогулке;</w:t>
      </w:r>
    </w:p>
    <w:p w:rsidR="009D486F" w:rsidRDefault="009D486F" w:rsidP="004226FF">
      <w:pPr>
        <w:pStyle w:val="a6"/>
        <w:numPr>
          <w:ilvl w:val="0"/>
          <w:numId w:val="2"/>
        </w:numPr>
        <w:spacing w:before="100" w:beforeAutospacing="1" w:after="100" w:afterAutospacing="1" w:line="360" w:lineRule="auto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Формирование положительной мотивации у детей, педагогов, родителей к проведению физкультурно-оздоровительных, познавательных и творческих мероприятий;</w:t>
      </w:r>
    </w:p>
    <w:p w:rsidR="009D486F" w:rsidRDefault="009D486F" w:rsidP="004226FF">
      <w:pPr>
        <w:pStyle w:val="a6"/>
        <w:numPr>
          <w:ilvl w:val="0"/>
          <w:numId w:val="2"/>
        </w:numPr>
        <w:spacing w:before="100" w:beforeAutospacing="1" w:after="100" w:afterAutospacing="1" w:line="360" w:lineRule="auto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Воспитание положительных нравственно-волевых качеств и патриотического воспитания детей;</w:t>
      </w:r>
    </w:p>
    <w:p w:rsidR="009D486F" w:rsidRPr="004226FF" w:rsidRDefault="009D486F" w:rsidP="004226FF">
      <w:pPr>
        <w:pStyle w:val="a6"/>
        <w:numPr>
          <w:ilvl w:val="0"/>
          <w:numId w:val="2"/>
        </w:numPr>
        <w:spacing w:before="100" w:beforeAutospacing="1" w:after="100" w:afterAutospacing="1" w:line="360" w:lineRule="auto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Формирование у детей целостной картины окружающего мира.</w:t>
      </w: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4226FF">
      <w:pPr>
        <w:tabs>
          <w:tab w:val="left" w:pos="8342"/>
        </w:tabs>
        <w:ind w:left="1134"/>
        <w:sectPr w:rsidR="009D486F" w:rsidSect="00190F37">
          <w:pgSz w:w="11906" w:h="16838"/>
          <w:pgMar w:top="249" w:right="340" w:bottom="238" w:left="340" w:header="709" w:footer="709" w:gutter="0"/>
          <w:cols w:space="708"/>
          <w:docGrid w:linePitch="360"/>
        </w:sectPr>
      </w:pPr>
    </w:p>
    <w:p w:rsidR="009D486F" w:rsidRDefault="009D486F" w:rsidP="00190F37">
      <w:pPr>
        <w:tabs>
          <w:tab w:val="left" w:pos="8342"/>
        </w:tabs>
      </w:pPr>
    </w:p>
    <w:p w:rsidR="009D486F" w:rsidRDefault="009D486F" w:rsidP="00190F37">
      <w:pPr>
        <w:tabs>
          <w:tab w:val="left" w:pos="8342"/>
        </w:tabs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93"/>
        <w:gridCol w:w="3165"/>
        <w:gridCol w:w="3166"/>
        <w:gridCol w:w="5009"/>
        <w:gridCol w:w="2268"/>
      </w:tblGrid>
      <w:tr w:rsidR="002A5C07" w:rsidRPr="00D21EE4" w:rsidTr="002A5C07">
        <w:tc>
          <w:tcPr>
            <w:tcW w:w="993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21EE4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3165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21EE4">
              <w:rPr>
                <w:rFonts w:ascii="Times New Roman" w:hAnsi="Times New Roman"/>
                <w:b/>
                <w:sz w:val="28"/>
                <w:szCs w:val="28"/>
              </w:rPr>
              <w:t xml:space="preserve">Этапы </w:t>
            </w:r>
          </w:p>
        </w:tc>
        <w:tc>
          <w:tcPr>
            <w:tcW w:w="3166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21EE4">
              <w:rPr>
                <w:rFonts w:ascii="Times New Roman" w:hAnsi="Times New Roman"/>
                <w:b/>
                <w:sz w:val="28"/>
                <w:szCs w:val="28"/>
              </w:rPr>
              <w:t xml:space="preserve">Задачи </w:t>
            </w:r>
          </w:p>
        </w:tc>
        <w:tc>
          <w:tcPr>
            <w:tcW w:w="5009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21EE4">
              <w:rPr>
                <w:rFonts w:ascii="Times New Roman" w:hAnsi="Times New Roman"/>
                <w:b/>
                <w:sz w:val="28"/>
                <w:szCs w:val="28"/>
              </w:rPr>
              <w:t xml:space="preserve">Действия </w:t>
            </w:r>
          </w:p>
        </w:tc>
        <w:tc>
          <w:tcPr>
            <w:tcW w:w="2268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21EE4">
              <w:rPr>
                <w:rFonts w:ascii="Times New Roman" w:hAnsi="Times New Roman"/>
                <w:b/>
                <w:sz w:val="28"/>
                <w:szCs w:val="28"/>
              </w:rPr>
              <w:t xml:space="preserve">Сроки </w:t>
            </w:r>
          </w:p>
        </w:tc>
      </w:tr>
      <w:tr w:rsidR="002A5C07" w:rsidRPr="00D21EE4" w:rsidTr="002A5C07">
        <w:tc>
          <w:tcPr>
            <w:tcW w:w="993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165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 xml:space="preserve">Организационный </w:t>
            </w:r>
          </w:p>
        </w:tc>
        <w:tc>
          <w:tcPr>
            <w:tcW w:w="3166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 xml:space="preserve">Подготовка проекта и оборудования. </w:t>
            </w:r>
          </w:p>
        </w:tc>
        <w:tc>
          <w:tcPr>
            <w:tcW w:w="5009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1. Разработка мероприятий проекта;</w:t>
            </w:r>
          </w:p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2. Подготовка здания и участка (подвоз песка, высадка растений);</w:t>
            </w:r>
          </w:p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3. методическая подготовка кадров (педсовет  по планированию).</w:t>
            </w:r>
          </w:p>
        </w:tc>
        <w:tc>
          <w:tcPr>
            <w:tcW w:w="2268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 18.07.2020</w:t>
            </w:r>
            <w:r w:rsidRPr="00D21EE4">
              <w:rPr>
                <w:rFonts w:ascii="Times New Roman" w:hAnsi="Times New Roman"/>
                <w:sz w:val="28"/>
                <w:szCs w:val="28"/>
              </w:rPr>
              <w:t xml:space="preserve"> г</w:t>
            </w:r>
          </w:p>
        </w:tc>
      </w:tr>
      <w:tr w:rsidR="002A5C07" w:rsidRPr="00D21EE4" w:rsidTr="002A5C07">
        <w:trPr>
          <w:trHeight w:val="414"/>
        </w:trPr>
        <w:tc>
          <w:tcPr>
            <w:tcW w:w="993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165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D21EE4">
              <w:rPr>
                <w:rFonts w:ascii="Times New Roman" w:hAnsi="Times New Roman"/>
                <w:sz w:val="28"/>
                <w:szCs w:val="28"/>
              </w:rPr>
              <w:t>Деятельностный</w:t>
            </w:r>
            <w:proofErr w:type="spellEnd"/>
            <w:r w:rsidRPr="00D21EE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166" w:type="dxa"/>
          </w:tcPr>
          <w:p w:rsidR="002A5C07" w:rsidRPr="00D21EE4" w:rsidRDefault="002A5C07" w:rsidP="00D21EE4">
            <w:pPr>
              <w:spacing w:before="100" w:beforeAutospacing="1" w:after="100" w:afterAutospacing="1" w:line="240" w:lineRule="auto"/>
              <w:contextualSpacing/>
              <w:jc w:val="both"/>
              <w:rPr>
                <w:rFonts w:ascii="Times New Roman" w:hAnsi="Times New Roman"/>
                <w:color w:val="2D2A2A"/>
                <w:sz w:val="28"/>
                <w:szCs w:val="28"/>
                <w:lang w:eastAsia="ru-RU"/>
              </w:rPr>
            </w:pPr>
            <w:r w:rsidRPr="00D21EE4">
              <w:rPr>
                <w:rFonts w:ascii="Times New Roman" w:hAnsi="Times New Roman"/>
                <w:color w:val="2D2A2A"/>
                <w:sz w:val="28"/>
                <w:szCs w:val="28"/>
                <w:lang w:eastAsia="ru-RU"/>
              </w:rPr>
              <w:t>Создание в дошкольном учреждении максимально эффективных условий для организации оздоровительной работы, эмоциональном благополучии и развития познавательного интереса воспитанников в летний период.</w:t>
            </w:r>
          </w:p>
        </w:tc>
        <w:tc>
          <w:tcPr>
            <w:tcW w:w="5009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Реализация мероприятий проекта.</w:t>
            </w:r>
          </w:p>
        </w:tc>
        <w:tc>
          <w:tcPr>
            <w:tcW w:w="2268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20.07.2020г. по 23.08.2020</w:t>
            </w:r>
            <w:r w:rsidRPr="00D21EE4">
              <w:rPr>
                <w:rFonts w:ascii="Times New Roman" w:hAnsi="Times New Roman"/>
                <w:sz w:val="28"/>
                <w:szCs w:val="28"/>
              </w:rPr>
              <w:t xml:space="preserve"> г</w:t>
            </w:r>
          </w:p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A5C07" w:rsidRPr="00D21EE4" w:rsidTr="002A5C07">
        <w:trPr>
          <w:trHeight w:val="414"/>
        </w:trPr>
        <w:tc>
          <w:tcPr>
            <w:tcW w:w="993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165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Итоговый (аналитический)</w:t>
            </w:r>
          </w:p>
        </w:tc>
        <w:tc>
          <w:tcPr>
            <w:tcW w:w="3166" w:type="dxa"/>
          </w:tcPr>
          <w:p w:rsidR="002A5C07" w:rsidRPr="00D21EE4" w:rsidRDefault="002A5C07" w:rsidP="00D21EE4">
            <w:pPr>
              <w:spacing w:before="100" w:beforeAutospacing="1" w:after="100" w:afterAutospacing="1" w:line="240" w:lineRule="auto"/>
              <w:contextualSpacing/>
              <w:jc w:val="both"/>
              <w:rPr>
                <w:rFonts w:ascii="Times New Roman" w:hAnsi="Times New Roman"/>
                <w:color w:val="2D2A2A"/>
                <w:sz w:val="28"/>
                <w:szCs w:val="28"/>
                <w:lang w:eastAsia="ru-RU"/>
              </w:rPr>
            </w:pPr>
            <w:r w:rsidRPr="00D21EE4">
              <w:rPr>
                <w:rFonts w:ascii="Times New Roman" w:hAnsi="Times New Roman"/>
                <w:color w:val="2D2A2A"/>
                <w:sz w:val="28"/>
                <w:szCs w:val="28"/>
                <w:lang w:eastAsia="ru-RU"/>
              </w:rPr>
              <w:t>Подведение итогов работы летнего периода.</w:t>
            </w:r>
          </w:p>
        </w:tc>
        <w:tc>
          <w:tcPr>
            <w:tcW w:w="5009" w:type="dxa"/>
          </w:tcPr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1.Анкетирование родителей, детей, воспитателей;</w:t>
            </w:r>
          </w:p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2. Педсовет «Определение степени выполнения проекта и выявление новых проблем деятельности»</w:t>
            </w:r>
          </w:p>
        </w:tc>
        <w:tc>
          <w:tcPr>
            <w:tcW w:w="2268" w:type="dxa"/>
          </w:tcPr>
          <w:p w:rsidR="002A5C07" w:rsidRPr="00D21EE4" w:rsidRDefault="002A5C07" w:rsidP="002A5C07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24.08.2020г. по 31.08.2020</w:t>
            </w:r>
            <w:r w:rsidRPr="00D21EE4">
              <w:rPr>
                <w:rFonts w:ascii="Times New Roman" w:hAnsi="Times New Roman"/>
                <w:sz w:val="28"/>
                <w:szCs w:val="28"/>
              </w:rPr>
              <w:t xml:space="preserve"> г</w:t>
            </w:r>
          </w:p>
          <w:p w:rsidR="002A5C07" w:rsidRPr="00D21EE4" w:rsidRDefault="002A5C07" w:rsidP="00D21EE4">
            <w:pPr>
              <w:tabs>
                <w:tab w:val="left" w:pos="8342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D486F" w:rsidRDefault="009D486F" w:rsidP="00190F37">
      <w:pPr>
        <w:tabs>
          <w:tab w:val="left" w:pos="8342"/>
        </w:tabs>
      </w:pPr>
    </w:p>
    <w:p w:rsidR="009D486F" w:rsidRDefault="009D486F" w:rsidP="004226FF">
      <w:pPr>
        <w:tabs>
          <w:tab w:val="left" w:pos="8342"/>
        </w:tabs>
        <w:ind w:left="1134"/>
        <w:sectPr w:rsidR="009D486F" w:rsidSect="00190F37">
          <w:pgSz w:w="16838" w:h="11906" w:orient="landscape"/>
          <w:pgMar w:top="340" w:right="289" w:bottom="340" w:left="284" w:header="709" w:footer="709" w:gutter="0"/>
          <w:cols w:space="708"/>
          <w:docGrid w:linePitch="360"/>
        </w:sectPr>
      </w:pPr>
    </w:p>
    <w:p w:rsidR="009D486F" w:rsidRDefault="009D486F" w:rsidP="004226FF">
      <w:pPr>
        <w:tabs>
          <w:tab w:val="left" w:pos="8342"/>
        </w:tabs>
        <w:ind w:left="1134"/>
      </w:pPr>
    </w:p>
    <w:p w:rsidR="009D486F" w:rsidRDefault="009D486F" w:rsidP="000D1FD4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bCs/>
          <w:color w:val="2D2A2A"/>
          <w:sz w:val="28"/>
          <w:szCs w:val="28"/>
          <w:lang w:eastAsia="ru-RU"/>
        </w:rPr>
      </w:pPr>
      <w:r w:rsidRPr="000D1FD4">
        <w:rPr>
          <w:rFonts w:ascii="Times New Roman" w:hAnsi="Times New Roman"/>
          <w:b/>
          <w:bCs/>
          <w:color w:val="2D2A2A"/>
          <w:sz w:val="28"/>
          <w:szCs w:val="28"/>
          <w:lang w:eastAsia="ru-RU"/>
        </w:rPr>
        <w:t>Материально-технические ресурсы</w:t>
      </w:r>
    </w:p>
    <w:p w:rsidR="009D486F" w:rsidRPr="000D1FD4" w:rsidRDefault="009D486F" w:rsidP="000D1FD4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bCs/>
          <w:color w:val="2D2A2A"/>
          <w:sz w:val="28"/>
          <w:szCs w:val="28"/>
          <w:lang w:eastAsia="ru-RU"/>
        </w:rPr>
      </w:pPr>
    </w:p>
    <w:p w:rsidR="009D486F" w:rsidRDefault="009D486F" w:rsidP="000D1FD4">
      <w:pPr>
        <w:pStyle w:val="a6"/>
        <w:numPr>
          <w:ilvl w:val="0"/>
          <w:numId w:val="6"/>
        </w:numPr>
        <w:spacing w:before="100" w:beforeAutospacing="1" w:after="100" w:afterAutospacing="1" w:line="360" w:lineRule="auto"/>
        <w:ind w:right="453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Групповая;</w:t>
      </w:r>
    </w:p>
    <w:p w:rsidR="009D486F" w:rsidRDefault="009D486F" w:rsidP="000D1FD4">
      <w:pPr>
        <w:pStyle w:val="a6"/>
        <w:numPr>
          <w:ilvl w:val="0"/>
          <w:numId w:val="6"/>
        </w:numPr>
        <w:spacing w:before="100" w:beforeAutospacing="1" w:after="100" w:afterAutospacing="1" w:line="360" w:lineRule="auto"/>
        <w:ind w:right="453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Спортивная площадка;</w:t>
      </w:r>
    </w:p>
    <w:p w:rsidR="009D486F" w:rsidRDefault="009D486F" w:rsidP="000D1FD4">
      <w:pPr>
        <w:pStyle w:val="a6"/>
        <w:numPr>
          <w:ilvl w:val="0"/>
          <w:numId w:val="6"/>
        </w:numPr>
        <w:spacing w:before="100" w:beforeAutospacing="1" w:after="100" w:afterAutospacing="1" w:line="360" w:lineRule="auto"/>
        <w:ind w:right="453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Игровая площадка;</w:t>
      </w:r>
    </w:p>
    <w:p w:rsidR="009D486F" w:rsidRDefault="009D486F" w:rsidP="000D1FD4">
      <w:pPr>
        <w:pStyle w:val="a6"/>
        <w:numPr>
          <w:ilvl w:val="0"/>
          <w:numId w:val="6"/>
        </w:numPr>
        <w:spacing w:before="100" w:beforeAutospacing="1" w:after="100" w:afterAutospacing="1" w:line="360" w:lineRule="auto"/>
        <w:ind w:right="453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Ц</w:t>
      </w:r>
      <w:r w:rsidRPr="000D1FD4">
        <w:rPr>
          <w:rFonts w:ascii="Times New Roman" w:hAnsi="Times New Roman"/>
          <w:color w:val="2D2A2A"/>
          <w:sz w:val="28"/>
          <w:szCs w:val="28"/>
          <w:lang w:eastAsia="ru-RU"/>
        </w:rPr>
        <w:t>ветни</w:t>
      </w:r>
      <w:r>
        <w:rPr>
          <w:rFonts w:ascii="Times New Roman" w:hAnsi="Times New Roman"/>
          <w:color w:val="2D2A2A"/>
          <w:sz w:val="28"/>
          <w:szCs w:val="28"/>
          <w:lang w:eastAsia="ru-RU"/>
        </w:rPr>
        <w:t>ки;</w:t>
      </w:r>
    </w:p>
    <w:p w:rsidR="009D486F" w:rsidRDefault="009D486F" w:rsidP="000D1FD4">
      <w:pPr>
        <w:pStyle w:val="a6"/>
        <w:numPr>
          <w:ilvl w:val="0"/>
          <w:numId w:val="6"/>
        </w:numPr>
        <w:spacing w:before="100" w:beforeAutospacing="1" w:after="100" w:afterAutospacing="1" w:line="360" w:lineRule="auto"/>
        <w:ind w:right="453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С</w:t>
      </w:r>
      <w:r w:rsidRPr="000D1FD4">
        <w:rPr>
          <w:rFonts w:ascii="Times New Roman" w:hAnsi="Times New Roman"/>
          <w:color w:val="2D2A2A"/>
          <w:sz w:val="28"/>
          <w:szCs w:val="28"/>
          <w:lang w:eastAsia="ru-RU"/>
        </w:rPr>
        <w:t>портивный инвен</w:t>
      </w:r>
      <w:r>
        <w:rPr>
          <w:rFonts w:ascii="Times New Roman" w:hAnsi="Times New Roman"/>
          <w:color w:val="2D2A2A"/>
          <w:sz w:val="28"/>
          <w:szCs w:val="28"/>
          <w:lang w:eastAsia="ru-RU"/>
        </w:rPr>
        <w:t>тарь;</w:t>
      </w:r>
    </w:p>
    <w:p w:rsidR="009D486F" w:rsidRDefault="009D486F" w:rsidP="000D1FD4">
      <w:pPr>
        <w:pStyle w:val="a6"/>
        <w:numPr>
          <w:ilvl w:val="0"/>
          <w:numId w:val="6"/>
        </w:numPr>
        <w:spacing w:before="100" w:beforeAutospacing="1" w:after="100" w:afterAutospacing="1" w:line="360" w:lineRule="auto"/>
        <w:ind w:right="453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У</w:t>
      </w:r>
      <w:r w:rsidRPr="000D1FD4">
        <w:rPr>
          <w:rFonts w:ascii="Times New Roman" w:hAnsi="Times New Roman"/>
          <w:color w:val="2D2A2A"/>
          <w:sz w:val="28"/>
          <w:szCs w:val="28"/>
          <w:lang w:eastAsia="ru-RU"/>
        </w:rPr>
        <w:t>чеб</w:t>
      </w:r>
      <w:r>
        <w:rPr>
          <w:rFonts w:ascii="Times New Roman" w:hAnsi="Times New Roman"/>
          <w:color w:val="2D2A2A"/>
          <w:sz w:val="28"/>
          <w:szCs w:val="28"/>
          <w:lang w:eastAsia="ru-RU"/>
        </w:rPr>
        <w:t>но-методические пособия;</w:t>
      </w:r>
    </w:p>
    <w:p w:rsidR="009D486F" w:rsidRDefault="009D486F" w:rsidP="000D1FD4">
      <w:pPr>
        <w:pStyle w:val="a6"/>
        <w:numPr>
          <w:ilvl w:val="0"/>
          <w:numId w:val="6"/>
        </w:numPr>
        <w:spacing w:before="100" w:beforeAutospacing="1" w:after="100" w:afterAutospacing="1" w:line="360" w:lineRule="auto"/>
        <w:ind w:right="453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 xml:space="preserve"> К</w:t>
      </w:r>
      <w:r w:rsidRPr="000D1FD4">
        <w:rPr>
          <w:rFonts w:ascii="Times New Roman" w:hAnsi="Times New Roman"/>
          <w:color w:val="2D2A2A"/>
          <w:sz w:val="28"/>
          <w:szCs w:val="28"/>
          <w:lang w:eastAsia="ru-RU"/>
        </w:rPr>
        <w:t>омпью</w:t>
      </w:r>
      <w:r>
        <w:rPr>
          <w:rFonts w:ascii="Times New Roman" w:hAnsi="Times New Roman"/>
          <w:color w:val="2D2A2A"/>
          <w:sz w:val="28"/>
          <w:szCs w:val="28"/>
          <w:lang w:eastAsia="ru-RU"/>
        </w:rPr>
        <w:t>тер;</w:t>
      </w:r>
    </w:p>
    <w:p w:rsidR="009D486F" w:rsidRDefault="009D486F" w:rsidP="000D1FD4">
      <w:pPr>
        <w:pStyle w:val="a6"/>
        <w:numPr>
          <w:ilvl w:val="0"/>
          <w:numId w:val="6"/>
        </w:numPr>
        <w:spacing w:before="100" w:beforeAutospacing="1" w:after="100" w:afterAutospacing="1" w:line="360" w:lineRule="auto"/>
        <w:ind w:right="453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Настольные игры;</w:t>
      </w:r>
    </w:p>
    <w:p w:rsidR="009D486F" w:rsidRPr="000D1FD4" w:rsidRDefault="009D486F" w:rsidP="000D1FD4">
      <w:pPr>
        <w:pStyle w:val="a6"/>
        <w:numPr>
          <w:ilvl w:val="0"/>
          <w:numId w:val="6"/>
        </w:numPr>
        <w:spacing w:before="100" w:beforeAutospacing="1" w:after="100" w:afterAutospacing="1" w:line="360" w:lineRule="auto"/>
        <w:ind w:right="453"/>
        <w:rPr>
          <w:rFonts w:ascii="Times New Roman" w:hAnsi="Times New Roman"/>
          <w:color w:val="2D2A2A"/>
          <w:sz w:val="28"/>
          <w:szCs w:val="28"/>
          <w:lang w:eastAsia="ru-RU"/>
        </w:rPr>
      </w:pPr>
      <w:r>
        <w:rPr>
          <w:rFonts w:ascii="Times New Roman" w:hAnsi="Times New Roman"/>
          <w:color w:val="2D2A2A"/>
          <w:sz w:val="28"/>
          <w:szCs w:val="28"/>
          <w:lang w:eastAsia="ru-RU"/>
        </w:rPr>
        <w:t>Канцелярские пособия.</w:t>
      </w:r>
    </w:p>
    <w:p w:rsidR="009D486F" w:rsidRDefault="009D486F" w:rsidP="002A5C07">
      <w:pPr>
        <w:pStyle w:val="a6"/>
        <w:spacing w:before="100" w:beforeAutospacing="1" w:after="100" w:afterAutospacing="1" w:line="360" w:lineRule="auto"/>
        <w:ind w:left="0"/>
        <w:rPr>
          <w:rFonts w:ascii="Times New Roman" w:hAnsi="Times New Roman"/>
          <w:b/>
          <w:sz w:val="28"/>
          <w:szCs w:val="28"/>
          <w:lang w:eastAsia="ru-RU"/>
        </w:rPr>
      </w:pPr>
    </w:p>
    <w:p w:rsidR="009D486F" w:rsidRDefault="009D486F" w:rsidP="00C138A3">
      <w:pPr>
        <w:pStyle w:val="a6"/>
        <w:spacing w:before="100" w:beforeAutospacing="1" w:after="100" w:afterAutospacing="1" w:line="360" w:lineRule="auto"/>
        <w:ind w:left="4725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Ожидаемые результаты</w:t>
      </w:r>
    </w:p>
    <w:p w:rsidR="009D486F" w:rsidRDefault="009D486F" w:rsidP="00C138A3">
      <w:pPr>
        <w:pStyle w:val="a6"/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2B701F">
        <w:rPr>
          <w:rFonts w:ascii="Times New Roman" w:hAnsi="Times New Roman"/>
          <w:sz w:val="28"/>
          <w:szCs w:val="28"/>
          <w:lang w:eastAsia="ru-RU"/>
        </w:rPr>
        <w:t>Повышение  функциональных возможностей организма;</w:t>
      </w:r>
    </w:p>
    <w:p w:rsidR="009D486F" w:rsidRDefault="009D486F" w:rsidP="00C138A3">
      <w:pPr>
        <w:pStyle w:val="a6"/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Снижение  заболеваемости;</w:t>
      </w:r>
    </w:p>
    <w:p w:rsidR="009D486F" w:rsidRDefault="009D486F" w:rsidP="00C138A3">
      <w:pPr>
        <w:pStyle w:val="a6"/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</w:t>
      </w:r>
      <w:r w:rsidRPr="00C138A3">
        <w:rPr>
          <w:rFonts w:ascii="Times New Roman" w:hAnsi="Times New Roman"/>
          <w:sz w:val="28"/>
          <w:szCs w:val="28"/>
          <w:lang w:eastAsia="ru-RU"/>
        </w:rPr>
        <w:t>риобщение к ЗОЖ, формирование представлений об  ОБЖ;</w:t>
      </w:r>
    </w:p>
    <w:p w:rsidR="009D486F" w:rsidRDefault="009D486F" w:rsidP="00C138A3">
      <w:pPr>
        <w:pStyle w:val="a6"/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138A3">
        <w:rPr>
          <w:rFonts w:ascii="Times New Roman" w:hAnsi="Times New Roman"/>
          <w:sz w:val="28"/>
          <w:szCs w:val="28"/>
          <w:lang w:eastAsia="ru-RU"/>
        </w:rPr>
        <w:t>Обогащение знаний детей, повышение  их интерес к окружающему миру,</w:t>
      </w:r>
    </w:p>
    <w:p w:rsidR="009D486F" w:rsidRDefault="009D486F" w:rsidP="00C138A3">
      <w:pPr>
        <w:pStyle w:val="a6"/>
        <w:spacing w:before="100" w:beforeAutospacing="1" w:after="100" w:afterAutospacing="1" w:line="360" w:lineRule="auto"/>
        <w:ind w:left="1571"/>
        <w:jc w:val="both"/>
        <w:rPr>
          <w:rFonts w:ascii="Times New Roman" w:hAnsi="Times New Roman"/>
          <w:sz w:val="28"/>
          <w:szCs w:val="28"/>
          <w:lang w:eastAsia="ru-RU"/>
        </w:rPr>
      </w:pPr>
      <w:r w:rsidRPr="00C138A3">
        <w:rPr>
          <w:rFonts w:ascii="Times New Roman" w:hAnsi="Times New Roman"/>
          <w:sz w:val="28"/>
          <w:szCs w:val="28"/>
          <w:lang w:eastAsia="ru-RU"/>
        </w:rPr>
        <w:t xml:space="preserve"> творчеству, познанию;</w:t>
      </w:r>
    </w:p>
    <w:p w:rsidR="009D486F" w:rsidRDefault="009D486F" w:rsidP="00C138A3">
      <w:pPr>
        <w:pStyle w:val="a6"/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138A3">
        <w:rPr>
          <w:rFonts w:ascii="Times New Roman" w:hAnsi="Times New Roman"/>
          <w:sz w:val="28"/>
          <w:szCs w:val="28"/>
          <w:lang w:eastAsia="ru-RU"/>
        </w:rPr>
        <w:t xml:space="preserve">Развитие  интереса к природе, положительных эмоциональных отношений, </w:t>
      </w:r>
    </w:p>
    <w:p w:rsidR="009D486F" w:rsidRDefault="009D486F" w:rsidP="00C138A3">
      <w:pPr>
        <w:pStyle w:val="a6"/>
        <w:spacing w:before="100" w:beforeAutospacing="1" w:after="100" w:afterAutospacing="1" w:line="360" w:lineRule="auto"/>
        <w:ind w:left="1571"/>
        <w:jc w:val="both"/>
        <w:rPr>
          <w:rFonts w:ascii="Times New Roman" w:hAnsi="Times New Roman"/>
          <w:sz w:val="28"/>
          <w:szCs w:val="28"/>
          <w:lang w:eastAsia="ru-RU"/>
        </w:rPr>
      </w:pPr>
      <w:r w:rsidRPr="00C138A3">
        <w:rPr>
          <w:rFonts w:ascii="Times New Roman" w:hAnsi="Times New Roman"/>
          <w:sz w:val="28"/>
          <w:szCs w:val="28"/>
          <w:lang w:eastAsia="ru-RU"/>
        </w:rPr>
        <w:t>желание беречь её и заботиться о ней;</w:t>
      </w:r>
    </w:p>
    <w:p w:rsidR="009D486F" w:rsidRDefault="009D486F" w:rsidP="00C138A3">
      <w:pPr>
        <w:pStyle w:val="a6"/>
        <w:numPr>
          <w:ilvl w:val="0"/>
          <w:numId w:val="11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138A3">
        <w:rPr>
          <w:rFonts w:ascii="Times New Roman" w:hAnsi="Times New Roman"/>
          <w:sz w:val="28"/>
          <w:szCs w:val="28"/>
          <w:lang w:eastAsia="ru-RU"/>
        </w:rPr>
        <w:t xml:space="preserve">Развитие умения выражать себя в музыкальной, театрализованной </w:t>
      </w:r>
    </w:p>
    <w:p w:rsidR="009D486F" w:rsidRPr="00C138A3" w:rsidRDefault="009D486F" w:rsidP="00C138A3">
      <w:pPr>
        <w:pStyle w:val="a6"/>
        <w:spacing w:before="100" w:beforeAutospacing="1" w:after="100" w:afterAutospacing="1" w:line="360" w:lineRule="auto"/>
        <w:ind w:left="1571"/>
        <w:jc w:val="both"/>
        <w:rPr>
          <w:rFonts w:ascii="Times New Roman" w:hAnsi="Times New Roman"/>
          <w:sz w:val="28"/>
          <w:szCs w:val="28"/>
          <w:lang w:eastAsia="ru-RU"/>
        </w:rPr>
      </w:pPr>
      <w:r w:rsidRPr="00C138A3">
        <w:rPr>
          <w:rFonts w:ascii="Times New Roman" w:hAnsi="Times New Roman"/>
          <w:sz w:val="28"/>
          <w:szCs w:val="28"/>
          <w:lang w:eastAsia="ru-RU"/>
        </w:rPr>
        <w:t>деятельности.</w:t>
      </w:r>
    </w:p>
    <w:p w:rsidR="009D486F" w:rsidRDefault="009D486F" w:rsidP="002B701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2B701F">
        <w:rPr>
          <w:rFonts w:ascii="Times New Roman" w:hAnsi="Times New Roman"/>
          <w:sz w:val="28"/>
          <w:szCs w:val="28"/>
        </w:rPr>
        <w:tab/>
      </w:r>
    </w:p>
    <w:p w:rsidR="009D486F" w:rsidRDefault="009D486F" w:rsidP="002B701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9D486F" w:rsidRDefault="009D486F" w:rsidP="002B701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9D486F" w:rsidRDefault="009D486F" w:rsidP="002B701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9D486F" w:rsidRDefault="009D486F" w:rsidP="002B701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9D486F" w:rsidRDefault="009D486F" w:rsidP="002B701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9D486F" w:rsidRDefault="009D486F" w:rsidP="002B701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9D486F" w:rsidRPr="00C138A3" w:rsidRDefault="009D486F" w:rsidP="002B701F">
      <w:pPr>
        <w:spacing w:before="100" w:beforeAutospacing="1" w:after="100" w:afterAutospacing="1"/>
        <w:rPr>
          <w:rFonts w:ascii="Times New Roman" w:hAnsi="Times New Roman"/>
          <w:sz w:val="28"/>
          <w:szCs w:val="28"/>
          <w:lang w:eastAsia="ru-RU"/>
        </w:rPr>
      </w:pPr>
    </w:p>
    <w:p w:rsidR="009D486F" w:rsidRPr="00C138A3" w:rsidRDefault="009D486F" w:rsidP="00C138A3">
      <w:pPr>
        <w:jc w:val="center"/>
        <w:rPr>
          <w:rFonts w:ascii="Times New Roman" w:hAnsi="Times New Roman"/>
          <w:b/>
          <w:sz w:val="28"/>
          <w:szCs w:val="28"/>
        </w:rPr>
      </w:pPr>
      <w:r w:rsidRPr="00C138A3">
        <w:rPr>
          <w:rFonts w:ascii="Times New Roman" w:hAnsi="Times New Roman"/>
          <w:b/>
          <w:sz w:val="28"/>
          <w:szCs w:val="28"/>
        </w:rPr>
        <w:t>Формы оздоровительных мероприятий в летний период.</w:t>
      </w:r>
    </w:p>
    <w:tbl>
      <w:tblPr>
        <w:tblW w:w="0" w:type="auto"/>
        <w:tblInd w:w="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429"/>
        <w:gridCol w:w="2268"/>
        <w:gridCol w:w="2410"/>
        <w:gridCol w:w="2268"/>
      </w:tblGrid>
      <w:tr w:rsidR="002A5C07" w:rsidRPr="00D21EE4" w:rsidTr="002A5C07">
        <w:trPr>
          <w:gridAfter w:val="3"/>
          <w:wAfter w:w="6946" w:type="dxa"/>
          <w:trHeight w:val="370"/>
        </w:trPr>
        <w:tc>
          <w:tcPr>
            <w:tcW w:w="3429" w:type="dxa"/>
            <w:vMerge w:val="restart"/>
            <w:vAlign w:val="center"/>
          </w:tcPr>
          <w:p w:rsidR="002A5C07" w:rsidRPr="00D21EE4" w:rsidRDefault="002A5C07" w:rsidP="00C138A3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21EE4">
              <w:rPr>
                <w:rFonts w:ascii="Times New Roman" w:hAnsi="Times New Roman"/>
                <w:b/>
                <w:sz w:val="28"/>
                <w:szCs w:val="28"/>
              </w:rPr>
              <w:t>Формы работы</w:t>
            </w:r>
          </w:p>
        </w:tc>
      </w:tr>
      <w:tr w:rsidR="002A5C07" w:rsidRPr="00D21EE4" w:rsidTr="002A5C07">
        <w:trPr>
          <w:trHeight w:val="1038"/>
        </w:trPr>
        <w:tc>
          <w:tcPr>
            <w:tcW w:w="3429" w:type="dxa"/>
            <w:vMerge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D21EE4">
              <w:rPr>
                <w:rFonts w:ascii="Times New Roman" w:hAnsi="Times New Roman"/>
                <w:b/>
                <w:sz w:val="28"/>
                <w:szCs w:val="28"/>
              </w:rPr>
              <w:t>Место</w:t>
            </w:r>
          </w:p>
        </w:tc>
        <w:tc>
          <w:tcPr>
            <w:tcW w:w="2410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D21EE4">
              <w:rPr>
                <w:rFonts w:ascii="Times New Roman" w:hAnsi="Times New Roman"/>
                <w:b/>
                <w:sz w:val="28"/>
                <w:szCs w:val="28"/>
              </w:rPr>
              <w:t xml:space="preserve">Время 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D21EE4">
              <w:rPr>
                <w:rFonts w:ascii="Times New Roman" w:hAnsi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2A5C07" w:rsidRPr="00D21EE4" w:rsidTr="002A5C07">
        <w:trPr>
          <w:trHeight w:val="1244"/>
        </w:trPr>
        <w:tc>
          <w:tcPr>
            <w:tcW w:w="3429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Утренняя гимнастика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на воздухе</w:t>
            </w:r>
          </w:p>
        </w:tc>
        <w:tc>
          <w:tcPr>
            <w:tcW w:w="2410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 xml:space="preserve">ежедневно, перед </w:t>
            </w:r>
          </w:p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завтраком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воспитатель</w:t>
            </w:r>
          </w:p>
        </w:tc>
      </w:tr>
      <w:tr w:rsidR="002A5C07" w:rsidRPr="00D21EE4" w:rsidTr="002A5C07">
        <w:trPr>
          <w:trHeight w:val="1828"/>
        </w:trPr>
        <w:tc>
          <w:tcPr>
            <w:tcW w:w="3429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 xml:space="preserve">Подвижные игры, </w:t>
            </w:r>
          </w:p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игры-эстафеты, народные, с элементами спорта, игры-забавы.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на воздухе</w:t>
            </w:r>
          </w:p>
        </w:tc>
        <w:tc>
          <w:tcPr>
            <w:tcW w:w="2410" w:type="dxa"/>
          </w:tcPr>
          <w:p w:rsidR="002A5C07" w:rsidRPr="00D21EE4" w:rsidRDefault="002A5C07" w:rsidP="000E7C4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ежедневно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воспитатель</w:t>
            </w:r>
          </w:p>
        </w:tc>
      </w:tr>
      <w:tr w:rsidR="002A5C07" w:rsidRPr="00D21EE4" w:rsidTr="002A5C07">
        <w:trPr>
          <w:trHeight w:val="2093"/>
        </w:trPr>
        <w:tc>
          <w:tcPr>
            <w:tcW w:w="3429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Двигательные разминки на развитие мелкой моторики, упражнения на внимание и координацию движений, упражнения в равновесии.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на воздухе</w:t>
            </w:r>
          </w:p>
        </w:tc>
        <w:tc>
          <w:tcPr>
            <w:tcW w:w="2410" w:type="dxa"/>
          </w:tcPr>
          <w:p w:rsidR="002A5C07" w:rsidRPr="00D21EE4" w:rsidRDefault="002A5C07" w:rsidP="00F755D7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 xml:space="preserve">ежедневно 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воспитатель</w:t>
            </w:r>
          </w:p>
        </w:tc>
      </w:tr>
      <w:tr w:rsidR="002A5C07" w:rsidRPr="00D21EE4" w:rsidTr="002A5C07">
        <w:trPr>
          <w:trHeight w:val="1736"/>
        </w:trPr>
        <w:tc>
          <w:tcPr>
            <w:tcW w:w="3429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Гимнастика пробуждения.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Спальная комната, помещение с доступом свежего воздуха</w:t>
            </w:r>
          </w:p>
        </w:tc>
        <w:tc>
          <w:tcPr>
            <w:tcW w:w="2410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ежедневно, после сна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воспитатель</w:t>
            </w:r>
          </w:p>
        </w:tc>
      </w:tr>
      <w:tr w:rsidR="002A5C07" w:rsidRPr="00D21EE4" w:rsidTr="002A5C07">
        <w:trPr>
          <w:trHeight w:val="1736"/>
        </w:trPr>
        <w:tc>
          <w:tcPr>
            <w:tcW w:w="3429" w:type="dxa"/>
          </w:tcPr>
          <w:p w:rsidR="002A5C07" w:rsidRPr="00D21EE4" w:rsidRDefault="002A5C07" w:rsidP="00F755D7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Закаливающие мероприятия.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с учетом специфики закаливающего мероприятия</w:t>
            </w:r>
          </w:p>
        </w:tc>
        <w:tc>
          <w:tcPr>
            <w:tcW w:w="2410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по плану, в зависимости от характера закаливающего мероприятия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воспитатель</w:t>
            </w:r>
          </w:p>
        </w:tc>
      </w:tr>
      <w:tr w:rsidR="002A5C07" w:rsidRPr="00D21EE4" w:rsidTr="002A5C07">
        <w:trPr>
          <w:trHeight w:val="1380"/>
        </w:trPr>
        <w:tc>
          <w:tcPr>
            <w:tcW w:w="3429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Праздники, досуги, развлечения.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на воздухе</w:t>
            </w:r>
          </w:p>
        </w:tc>
        <w:tc>
          <w:tcPr>
            <w:tcW w:w="2410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 xml:space="preserve">по плану </w:t>
            </w:r>
            <w:proofErr w:type="spellStart"/>
            <w:r w:rsidRPr="00D21EE4">
              <w:rPr>
                <w:rFonts w:ascii="Times New Roman" w:hAnsi="Times New Roman"/>
                <w:sz w:val="28"/>
                <w:szCs w:val="28"/>
              </w:rPr>
              <w:t>воспитательно</w:t>
            </w:r>
            <w:proofErr w:type="spellEnd"/>
            <w:r w:rsidRPr="00D21EE4">
              <w:rPr>
                <w:rFonts w:ascii="Times New Roman" w:hAnsi="Times New Roman"/>
                <w:sz w:val="28"/>
                <w:szCs w:val="28"/>
              </w:rPr>
              <w:t xml:space="preserve"> –образователь-ной работы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воспитате</w:t>
            </w:r>
            <w:r>
              <w:rPr>
                <w:rFonts w:ascii="Times New Roman" w:hAnsi="Times New Roman"/>
                <w:sz w:val="28"/>
                <w:szCs w:val="28"/>
              </w:rPr>
              <w:t>ль</w:t>
            </w:r>
            <w:r w:rsidRPr="00D21EE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2A5C07" w:rsidRPr="00D21EE4" w:rsidTr="002A5C07">
        <w:trPr>
          <w:trHeight w:val="713"/>
        </w:trPr>
        <w:tc>
          <w:tcPr>
            <w:tcW w:w="3429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Прогулка.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на воздухе</w:t>
            </w:r>
          </w:p>
        </w:tc>
        <w:tc>
          <w:tcPr>
            <w:tcW w:w="2410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D21EE4">
              <w:rPr>
                <w:rFonts w:ascii="Times New Roman" w:hAnsi="Times New Roman"/>
                <w:sz w:val="28"/>
                <w:szCs w:val="28"/>
              </w:rPr>
              <w:t>согласно режиму дня</w:t>
            </w:r>
          </w:p>
        </w:tc>
        <w:tc>
          <w:tcPr>
            <w:tcW w:w="2268" w:type="dxa"/>
          </w:tcPr>
          <w:p w:rsidR="002A5C07" w:rsidRPr="00D21EE4" w:rsidRDefault="002A5C07" w:rsidP="004D205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воспитатель</w:t>
            </w:r>
          </w:p>
        </w:tc>
      </w:tr>
    </w:tbl>
    <w:p w:rsidR="009D486F" w:rsidRDefault="009D486F" w:rsidP="002B701F">
      <w:pPr>
        <w:tabs>
          <w:tab w:val="left" w:pos="1935"/>
        </w:tabs>
        <w:rPr>
          <w:rFonts w:ascii="Times New Roman" w:hAnsi="Times New Roman"/>
          <w:sz w:val="28"/>
          <w:szCs w:val="28"/>
        </w:rPr>
      </w:pPr>
    </w:p>
    <w:p w:rsidR="002A5C07" w:rsidRDefault="002A5C07" w:rsidP="002B701F">
      <w:pPr>
        <w:tabs>
          <w:tab w:val="left" w:pos="1935"/>
        </w:tabs>
        <w:rPr>
          <w:rFonts w:ascii="Times New Roman" w:hAnsi="Times New Roman"/>
          <w:sz w:val="28"/>
          <w:szCs w:val="28"/>
        </w:rPr>
      </w:pPr>
    </w:p>
    <w:p w:rsidR="002A5C07" w:rsidRDefault="002A5C07" w:rsidP="002B701F">
      <w:pPr>
        <w:tabs>
          <w:tab w:val="left" w:pos="1935"/>
        </w:tabs>
        <w:rPr>
          <w:rFonts w:ascii="Times New Roman" w:hAnsi="Times New Roman"/>
          <w:sz w:val="28"/>
          <w:szCs w:val="28"/>
        </w:rPr>
      </w:pPr>
    </w:p>
    <w:p w:rsidR="002A5C07" w:rsidRDefault="002A5C07" w:rsidP="002B701F">
      <w:pPr>
        <w:tabs>
          <w:tab w:val="left" w:pos="1935"/>
        </w:tabs>
        <w:rPr>
          <w:rFonts w:ascii="Times New Roman" w:hAnsi="Times New Roman"/>
          <w:sz w:val="28"/>
          <w:szCs w:val="28"/>
        </w:rPr>
      </w:pPr>
    </w:p>
    <w:p w:rsidR="009D486F" w:rsidRDefault="009D486F" w:rsidP="00507BEB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9D486F" w:rsidRDefault="009D486F" w:rsidP="00507BEB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Тематический план</w:t>
      </w:r>
    </w:p>
    <w:p w:rsidR="009D486F" w:rsidRDefault="009D486F" w:rsidP="00507BEB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486F" w:rsidRDefault="002A5C07" w:rsidP="00507BEB">
      <w:pPr>
        <w:pStyle w:val="a6"/>
        <w:numPr>
          <w:ilvl w:val="0"/>
          <w:numId w:val="13"/>
        </w:numPr>
        <w:tabs>
          <w:tab w:val="left" w:pos="1935"/>
        </w:tabs>
        <w:spacing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ИЮЛ</w:t>
      </w:r>
      <w:r w:rsidR="009D486F">
        <w:rPr>
          <w:rFonts w:ascii="Times New Roman" w:hAnsi="Times New Roman"/>
          <w:b/>
          <w:sz w:val="28"/>
          <w:szCs w:val="28"/>
        </w:rPr>
        <w:t>Ь</w:t>
      </w:r>
    </w:p>
    <w:p w:rsidR="009D486F" w:rsidRPr="00507BEB" w:rsidRDefault="009D486F" w:rsidP="00507BEB">
      <w:pPr>
        <w:pStyle w:val="a6"/>
        <w:numPr>
          <w:ilvl w:val="0"/>
          <w:numId w:val="14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507BEB">
        <w:rPr>
          <w:rFonts w:ascii="Times New Roman" w:hAnsi="Times New Roman"/>
          <w:sz w:val="28"/>
          <w:szCs w:val="28"/>
        </w:rPr>
        <w:t>Неделя «Если с другом вышел в путь…»;</w:t>
      </w:r>
    </w:p>
    <w:p w:rsidR="009D486F" w:rsidRPr="00507BEB" w:rsidRDefault="009D486F" w:rsidP="00507BEB">
      <w:pPr>
        <w:pStyle w:val="a6"/>
        <w:numPr>
          <w:ilvl w:val="0"/>
          <w:numId w:val="14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507BEB">
        <w:rPr>
          <w:rFonts w:ascii="Times New Roman" w:hAnsi="Times New Roman"/>
          <w:sz w:val="28"/>
          <w:szCs w:val="28"/>
        </w:rPr>
        <w:t>Неделя «Моя Россия»;</w:t>
      </w:r>
    </w:p>
    <w:p w:rsidR="009D486F" w:rsidRPr="00507BEB" w:rsidRDefault="009D486F" w:rsidP="00507BEB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9D486F" w:rsidRDefault="009D486F" w:rsidP="00507BEB">
      <w:pPr>
        <w:pStyle w:val="a6"/>
        <w:numPr>
          <w:ilvl w:val="0"/>
          <w:numId w:val="13"/>
        </w:numPr>
        <w:tabs>
          <w:tab w:val="left" w:pos="1935"/>
        </w:tabs>
        <w:spacing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АВГУСТ</w:t>
      </w:r>
    </w:p>
    <w:p w:rsidR="009D486F" w:rsidRPr="00507BEB" w:rsidRDefault="009D486F" w:rsidP="00507BEB">
      <w:pPr>
        <w:pStyle w:val="a6"/>
        <w:numPr>
          <w:ilvl w:val="0"/>
          <w:numId w:val="15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507BEB">
        <w:rPr>
          <w:rFonts w:ascii="Times New Roman" w:hAnsi="Times New Roman"/>
          <w:sz w:val="28"/>
          <w:szCs w:val="28"/>
        </w:rPr>
        <w:t>Неделя «Дорожная азбука»;</w:t>
      </w:r>
    </w:p>
    <w:p w:rsidR="009D486F" w:rsidRPr="00507BEB" w:rsidRDefault="009D486F" w:rsidP="00507BEB">
      <w:pPr>
        <w:pStyle w:val="a6"/>
        <w:numPr>
          <w:ilvl w:val="0"/>
          <w:numId w:val="15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507BEB">
        <w:rPr>
          <w:rFonts w:ascii="Times New Roman" w:hAnsi="Times New Roman"/>
          <w:sz w:val="28"/>
          <w:szCs w:val="28"/>
        </w:rPr>
        <w:t>Неделя «Всегда и везде вечная слава воде»;</w:t>
      </w:r>
    </w:p>
    <w:p w:rsidR="00755BA3" w:rsidRDefault="00755BA3" w:rsidP="00755BA3">
      <w:pPr>
        <w:pStyle w:val="a6"/>
        <w:numPr>
          <w:ilvl w:val="0"/>
          <w:numId w:val="15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507BEB">
        <w:rPr>
          <w:rFonts w:ascii="Times New Roman" w:hAnsi="Times New Roman"/>
          <w:sz w:val="28"/>
          <w:szCs w:val="28"/>
        </w:rPr>
        <w:t>Неделя «Олимпийское эхо»</w:t>
      </w:r>
    </w:p>
    <w:p w:rsidR="009D486F" w:rsidRPr="00755BA3" w:rsidRDefault="00755BA3" w:rsidP="00A86624">
      <w:pPr>
        <w:pStyle w:val="a6"/>
        <w:numPr>
          <w:ilvl w:val="0"/>
          <w:numId w:val="15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755BA3">
        <w:rPr>
          <w:rFonts w:ascii="Times New Roman" w:hAnsi="Times New Roman"/>
          <w:sz w:val="28"/>
          <w:szCs w:val="28"/>
        </w:rPr>
        <w:t>Неделя «Наш дом Земля».</w:t>
      </w:r>
    </w:p>
    <w:p w:rsidR="009D486F" w:rsidRDefault="009D486F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9D486F" w:rsidRDefault="009D486F" w:rsidP="00755BA3">
      <w:pPr>
        <w:pStyle w:val="a6"/>
        <w:tabs>
          <w:tab w:val="left" w:pos="1935"/>
        </w:tabs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9D486F" w:rsidRDefault="009D486F" w:rsidP="003F0F90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p w:rsidR="009D486F" w:rsidRDefault="002A5C07" w:rsidP="003F0F90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Перспективный план на июл</w:t>
      </w:r>
      <w:r w:rsidR="009D486F">
        <w:rPr>
          <w:rFonts w:ascii="Times New Roman" w:hAnsi="Times New Roman"/>
          <w:b/>
          <w:sz w:val="28"/>
          <w:szCs w:val="28"/>
        </w:rPr>
        <w:t>ь</w:t>
      </w:r>
    </w:p>
    <w:p w:rsidR="009D486F" w:rsidRDefault="009D486F" w:rsidP="003F0F90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разновозрастная группа</w:t>
      </w:r>
    </w:p>
    <w:p w:rsidR="009D486F" w:rsidRPr="003F0F90" w:rsidRDefault="009D486F" w:rsidP="003F0F90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68"/>
        <w:gridCol w:w="2137"/>
        <w:gridCol w:w="2076"/>
        <w:gridCol w:w="2076"/>
        <w:gridCol w:w="1983"/>
      </w:tblGrid>
      <w:tr w:rsidR="009D486F" w:rsidRPr="00D21EE4" w:rsidTr="00D21EE4">
        <w:tc>
          <w:tcPr>
            <w:tcW w:w="10740" w:type="dxa"/>
            <w:gridSpan w:val="5"/>
            <w:vAlign w:val="center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1EE4">
              <w:rPr>
                <w:rFonts w:ascii="Times New Roman" w:hAnsi="Times New Roman"/>
                <w:b/>
                <w:sz w:val="24"/>
                <w:szCs w:val="24"/>
              </w:rPr>
              <w:t>«Если с другом вышел в путь»</w:t>
            </w:r>
          </w:p>
        </w:tc>
      </w:tr>
      <w:tr w:rsidR="009D486F" w:rsidRPr="00D21EE4" w:rsidTr="00D21EE4">
        <w:tc>
          <w:tcPr>
            <w:tcW w:w="2468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 xml:space="preserve">Чтение литературных произведений </w:t>
            </w: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 xml:space="preserve">В. Драгунский «Друг детства», Я. Ким «Жадина», М. </w:t>
            </w:r>
            <w:proofErr w:type="spellStart"/>
            <w:r w:rsidRPr="00D21EE4">
              <w:rPr>
                <w:rFonts w:ascii="Times New Roman" w:hAnsi="Times New Roman"/>
                <w:sz w:val="24"/>
                <w:szCs w:val="24"/>
              </w:rPr>
              <w:t>Яснов</w:t>
            </w:r>
            <w:proofErr w:type="spellEnd"/>
            <w:r w:rsidRPr="00D21EE4">
              <w:rPr>
                <w:rFonts w:ascii="Times New Roman" w:hAnsi="Times New Roman"/>
                <w:sz w:val="24"/>
                <w:szCs w:val="24"/>
              </w:rPr>
              <w:t xml:space="preserve"> «Мирная считалка».</w:t>
            </w:r>
          </w:p>
        </w:tc>
        <w:tc>
          <w:tcPr>
            <w:tcW w:w="2137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«Наши лучшие друзья» - нетрадиционное рисование.</w:t>
            </w:r>
          </w:p>
        </w:tc>
        <w:tc>
          <w:tcPr>
            <w:tcW w:w="2076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Досуг «Мои друзья».</w:t>
            </w:r>
          </w:p>
        </w:tc>
        <w:tc>
          <w:tcPr>
            <w:tcW w:w="2076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3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D486F" w:rsidRPr="00D21EE4" w:rsidTr="00D21EE4">
        <w:tc>
          <w:tcPr>
            <w:tcW w:w="10740" w:type="dxa"/>
            <w:gridSpan w:val="5"/>
            <w:vAlign w:val="center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1EE4">
              <w:rPr>
                <w:rFonts w:ascii="Times New Roman" w:hAnsi="Times New Roman"/>
                <w:b/>
                <w:sz w:val="24"/>
                <w:szCs w:val="24"/>
              </w:rPr>
              <w:t>«Моя Россия»</w:t>
            </w:r>
          </w:p>
        </w:tc>
      </w:tr>
      <w:tr w:rsidR="009D486F" w:rsidRPr="00D21EE4" w:rsidTr="00D21EE4">
        <w:tc>
          <w:tcPr>
            <w:tcW w:w="2468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 xml:space="preserve">«Наша родина </w:t>
            </w: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 xml:space="preserve"> Россия»</w:t>
            </w:r>
          </w:p>
        </w:tc>
        <w:tc>
          <w:tcPr>
            <w:tcW w:w="2137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«Край, в котором я живу» - тематическая беседа.</w:t>
            </w:r>
          </w:p>
        </w:tc>
        <w:tc>
          <w:tcPr>
            <w:tcW w:w="2076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«Мы гордимся своими земляками» - рассмотрение фотографий выдающихся людей села</w:t>
            </w:r>
          </w:p>
        </w:tc>
        <w:tc>
          <w:tcPr>
            <w:tcW w:w="2076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Художественное творчество «Село моё родное»</w:t>
            </w:r>
          </w:p>
        </w:tc>
        <w:tc>
          <w:tcPr>
            <w:tcW w:w="1983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shd w:val="clear" w:color="auto" w:fill="FFFFFF"/>
              <w:spacing w:after="150" w:line="240" w:lineRule="atLeast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kern w:val="36"/>
                <w:sz w:val="24"/>
                <w:szCs w:val="24"/>
                <w:lang w:eastAsia="ru-RU"/>
              </w:rPr>
              <w:t>«Праздник Родины — России!» - музыкально-литературная композиция.</w:t>
            </w:r>
          </w:p>
        </w:tc>
      </w:tr>
    </w:tbl>
    <w:p w:rsidR="009D486F" w:rsidRDefault="009D486F" w:rsidP="00755BA3">
      <w:pPr>
        <w:pStyle w:val="a6"/>
        <w:tabs>
          <w:tab w:val="left" w:pos="1935"/>
        </w:tabs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755BA3" w:rsidRDefault="00755BA3" w:rsidP="009D310E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p w:rsidR="00755BA3" w:rsidRDefault="00755BA3" w:rsidP="009D310E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p w:rsidR="00755BA3" w:rsidRDefault="00755BA3" w:rsidP="009D310E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p w:rsidR="00755BA3" w:rsidRDefault="00755BA3" w:rsidP="009D310E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p w:rsidR="00755BA3" w:rsidRDefault="00755BA3" w:rsidP="009D310E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p w:rsidR="009D486F" w:rsidRDefault="009D486F" w:rsidP="009D310E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Перспективный план на август</w:t>
      </w:r>
    </w:p>
    <w:p w:rsidR="009D486F" w:rsidRDefault="009D486F" w:rsidP="00A11DA1">
      <w:pPr>
        <w:pStyle w:val="a6"/>
        <w:tabs>
          <w:tab w:val="left" w:pos="1935"/>
        </w:tabs>
        <w:spacing w:line="360" w:lineRule="auto"/>
        <w:ind w:left="85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разновозрастная группа</w:t>
      </w:r>
    </w:p>
    <w:p w:rsidR="009D486F" w:rsidRPr="003F0F90" w:rsidRDefault="009D486F" w:rsidP="009D310E">
      <w:pPr>
        <w:pStyle w:val="a6"/>
        <w:tabs>
          <w:tab w:val="left" w:pos="1935"/>
        </w:tabs>
        <w:spacing w:line="360" w:lineRule="auto"/>
        <w:ind w:left="851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68"/>
        <w:gridCol w:w="2137"/>
        <w:gridCol w:w="2076"/>
        <w:gridCol w:w="2076"/>
        <w:gridCol w:w="1983"/>
      </w:tblGrid>
      <w:tr w:rsidR="009D486F" w:rsidRPr="00D21EE4" w:rsidTr="00D21EE4">
        <w:tc>
          <w:tcPr>
            <w:tcW w:w="10740" w:type="dxa"/>
            <w:gridSpan w:val="5"/>
            <w:vAlign w:val="center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1EE4">
              <w:rPr>
                <w:rFonts w:ascii="Times New Roman" w:hAnsi="Times New Roman"/>
                <w:b/>
                <w:sz w:val="24"/>
                <w:szCs w:val="24"/>
              </w:rPr>
              <w:t>«Дорожная азбука»</w:t>
            </w:r>
          </w:p>
        </w:tc>
      </w:tr>
      <w:tr w:rsidR="009D486F" w:rsidRPr="00D21EE4" w:rsidTr="00D21EE4">
        <w:tc>
          <w:tcPr>
            <w:tcW w:w="2468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37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76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76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3" w:type="dxa"/>
          </w:tcPr>
          <w:p w:rsidR="009D486F" w:rsidRPr="00D21EE4" w:rsidRDefault="009D486F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«Город дорожных знаков»  - игры.</w:t>
            </w:r>
          </w:p>
        </w:tc>
      </w:tr>
      <w:tr w:rsidR="009D486F" w:rsidRPr="00D21EE4" w:rsidTr="00D21EE4">
        <w:tc>
          <w:tcPr>
            <w:tcW w:w="10740" w:type="dxa"/>
            <w:gridSpan w:val="5"/>
            <w:vAlign w:val="center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1EE4">
              <w:rPr>
                <w:rFonts w:ascii="Times New Roman" w:hAnsi="Times New Roman"/>
                <w:b/>
                <w:sz w:val="24"/>
                <w:szCs w:val="24"/>
              </w:rPr>
              <w:t>«Всегда и везде вечная слава воде…»</w:t>
            </w:r>
          </w:p>
        </w:tc>
      </w:tr>
      <w:tr w:rsidR="009D486F" w:rsidRPr="00D21EE4" w:rsidTr="00D21EE4">
        <w:tc>
          <w:tcPr>
            <w:tcW w:w="2468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Праздник «В гостях у водяного».</w:t>
            </w:r>
          </w:p>
        </w:tc>
        <w:tc>
          <w:tcPr>
            <w:tcW w:w="2137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color w:val="444444"/>
                <w:sz w:val="24"/>
                <w:szCs w:val="24"/>
                <w:shd w:val="clear" w:color="auto" w:fill="FFFFFF"/>
              </w:rPr>
              <w:t>Беседа «Значение воды в нашей жизни»</w:t>
            </w:r>
          </w:p>
        </w:tc>
        <w:tc>
          <w:tcPr>
            <w:tcW w:w="2076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«Песочная фантазия» - рисование на песке</w:t>
            </w:r>
          </w:p>
        </w:tc>
        <w:tc>
          <w:tcPr>
            <w:tcW w:w="2076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color w:val="444444"/>
                <w:sz w:val="24"/>
                <w:szCs w:val="24"/>
                <w:shd w:val="clear" w:color="auto" w:fill="FFFFFF"/>
              </w:rPr>
              <w:t>Подвижные игры: «Солнышко и дождик», «Ручеёк».</w:t>
            </w:r>
          </w:p>
        </w:tc>
        <w:tc>
          <w:tcPr>
            <w:tcW w:w="1983" w:type="dxa"/>
          </w:tcPr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9D486F" w:rsidRPr="00D21EE4" w:rsidRDefault="009D486F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Праздник мыльных пузырей.</w:t>
            </w:r>
          </w:p>
        </w:tc>
      </w:tr>
      <w:tr w:rsidR="009D486F" w:rsidRPr="00D21EE4" w:rsidTr="00D21EE4">
        <w:tc>
          <w:tcPr>
            <w:tcW w:w="10740" w:type="dxa"/>
            <w:gridSpan w:val="5"/>
            <w:vAlign w:val="center"/>
          </w:tcPr>
          <w:p w:rsidR="009D486F" w:rsidRPr="00D21EE4" w:rsidRDefault="00755BA3" w:rsidP="00D21EE4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1EE4">
              <w:rPr>
                <w:rFonts w:ascii="Times New Roman" w:hAnsi="Times New Roman"/>
                <w:b/>
                <w:sz w:val="24"/>
                <w:szCs w:val="24"/>
              </w:rPr>
              <w:t>«Олимпийское эхо»</w:t>
            </w:r>
          </w:p>
        </w:tc>
      </w:tr>
      <w:tr w:rsidR="00755BA3" w:rsidRPr="00D21EE4" w:rsidTr="00D21EE4">
        <w:tc>
          <w:tcPr>
            <w:tcW w:w="2468" w:type="dxa"/>
          </w:tcPr>
          <w:p w:rsidR="00755BA3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 xml:space="preserve">«День прыгуна» - </w:t>
            </w: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игра по прыжкам.</w:t>
            </w:r>
          </w:p>
        </w:tc>
        <w:tc>
          <w:tcPr>
            <w:tcW w:w="2137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«День бегуна» -  эстафета по бегу.</w:t>
            </w:r>
          </w:p>
        </w:tc>
        <w:tc>
          <w:tcPr>
            <w:tcW w:w="2076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«День метания» - игра на метания меча.</w:t>
            </w:r>
          </w:p>
        </w:tc>
        <w:tc>
          <w:tcPr>
            <w:tcW w:w="2076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«День красивой осанки» - игры на развития осанки.</w:t>
            </w:r>
          </w:p>
        </w:tc>
        <w:tc>
          <w:tcPr>
            <w:tcW w:w="1983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«Олимпийский огонёк» - спортивный праздник.</w:t>
            </w: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55BA3" w:rsidRPr="00D21EE4" w:rsidTr="00D21EE4">
        <w:tc>
          <w:tcPr>
            <w:tcW w:w="10740" w:type="dxa"/>
            <w:gridSpan w:val="5"/>
            <w:vAlign w:val="center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1EE4">
              <w:rPr>
                <w:rFonts w:ascii="Times New Roman" w:hAnsi="Times New Roman"/>
                <w:b/>
                <w:sz w:val="24"/>
                <w:szCs w:val="24"/>
              </w:rPr>
              <w:t>«Наш дом –Земля»</w:t>
            </w:r>
          </w:p>
        </w:tc>
      </w:tr>
      <w:tr w:rsidR="00755BA3" w:rsidRPr="00D21EE4" w:rsidTr="00D21EE4">
        <w:tc>
          <w:tcPr>
            <w:tcW w:w="2468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Туристический поход на экологическую тропу.</w:t>
            </w:r>
          </w:p>
        </w:tc>
        <w:tc>
          <w:tcPr>
            <w:tcW w:w="2137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КВН «Лесные жители».</w:t>
            </w:r>
          </w:p>
        </w:tc>
        <w:tc>
          <w:tcPr>
            <w:tcW w:w="2076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Художественное творчество «Лесные приключения»..</w:t>
            </w:r>
          </w:p>
        </w:tc>
        <w:tc>
          <w:tcPr>
            <w:tcW w:w="2076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Театрализованная игра «Лесные жители».</w:t>
            </w:r>
          </w:p>
        </w:tc>
        <w:tc>
          <w:tcPr>
            <w:tcW w:w="1983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«Здравствуй, лес! Здравствуй, матушка природа!»</w:t>
            </w: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55BA3" w:rsidRPr="00D21EE4" w:rsidTr="00D21EE4">
        <w:tc>
          <w:tcPr>
            <w:tcW w:w="10740" w:type="dxa"/>
            <w:gridSpan w:val="5"/>
            <w:vAlign w:val="center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1EE4">
              <w:rPr>
                <w:rFonts w:ascii="Times New Roman" w:hAnsi="Times New Roman"/>
                <w:b/>
                <w:sz w:val="24"/>
                <w:szCs w:val="24"/>
              </w:rPr>
              <w:t>«В гостях у сказки»</w:t>
            </w:r>
          </w:p>
        </w:tc>
      </w:tr>
      <w:tr w:rsidR="00755BA3" w:rsidRPr="00D21EE4" w:rsidTr="00D21EE4">
        <w:tc>
          <w:tcPr>
            <w:tcW w:w="2468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Театрализованное представление для детей (по выбору детей).</w:t>
            </w:r>
          </w:p>
        </w:tc>
        <w:tc>
          <w:tcPr>
            <w:tcW w:w="2137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21EE4">
              <w:rPr>
                <w:rFonts w:ascii="Times New Roman" w:hAnsi="Times New Roman"/>
                <w:sz w:val="24"/>
                <w:szCs w:val="24"/>
              </w:rPr>
              <w:t>Инсценирование</w:t>
            </w:r>
            <w:proofErr w:type="spellEnd"/>
            <w:r w:rsidRPr="00D21EE4">
              <w:rPr>
                <w:rFonts w:ascii="Times New Roman" w:hAnsi="Times New Roman"/>
                <w:sz w:val="24"/>
                <w:szCs w:val="24"/>
              </w:rPr>
              <w:t xml:space="preserve"> сказки (по выбору детей)</w:t>
            </w:r>
          </w:p>
        </w:tc>
        <w:tc>
          <w:tcPr>
            <w:tcW w:w="2076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Чтение сказок</w:t>
            </w:r>
          </w:p>
        </w:tc>
        <w:tc>
          <w:tcPr>
            <w:tcW w:w="2076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Творческая работа детей</w:t>
            </w:r>
          </w:p>
        </w:tc>
        <w:tc>
          <w:tcPr>
            <w:tcW w:w="1983" w:type="dxa"/>
          </w:tcPr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755BA3" w:rsidRPr="00D21EE4" w:rsidRDefault="00755BA3" w:rsidP="00755BA3">
            <w:pPr>
              <w:pStyle w:val="a6"/>
              <w:tabs>
                <w:tab w:val="left" w:pos="193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21EE4">
              <w:rPr>
                <w:rFonts w:ascii="Times New Roman" w:hAnsi="Times New Roman"/>
                <w:sz w:val="24"/>
                <w:szCs w:val="24"/>
              </w:rPr>
              <w:t>Путешествие по сказкам (загадки)</w:t>
            </w:r>
          </w:p>
        </w:tc>
      </w:tr>
    </w:tbl>
    <w:p w:rsidR="009D486F" w:rsidRDefault="009D486F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9D486F" w:rsidRDefault="009D486F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9D486F" w:rsidRDefault="009D486F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Default="00DB6743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Default="00DB6743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Default="00DB6743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Default="00DB6743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Default="00DB6743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Default="00DB6743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Default="00DB6743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Default="00DB6743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Default="00DB6743" w:rsidP="003F0F90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</w:p>
    <w:p w:rsidR="00DB6743" w:rsidRPr="00DB6743" w:rsidRDefault="00DB6743" w:rsidP="00DB6743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b/>
          <w:bCs/>
          <w:i/>
          <w:iCs/>
          <w:sz w:val="28"/>
          <w:szCs w:val="28"/>
          <w:u w:val="single"/>
        </w:rPr>
        <w:lastRenderedPageBreak/>
        <w:t>Проведенная работа по проекту способствовала:</w:t>
      </w:r>
    </w:p>
    <w:p w:rsidR="00DB6743" w:rsidRPr="00DB6743" w:rsidRDefault="00DB6743" w:rsidP="00DB6743">
      <w:pPr>
        <w:pStyle w:val="a6"/>
        <w:numPr>
          <w:ilvl w:val="0"/>
          <w:numId w:val="16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Развитию познавательного интереса и любознательности в процессе наблюдений за реальными природными объектами и к практическому экспериментированию с ними.</w:t>
      </w:r>
    </w:p>
    <w:p w:rsidR="00DB6743" w:rsidRPr="00DB6743" w:rsidRDefault="00DB6743" w:rsidP="00DB6743">
      <w:pPr>
        <w:pStyle w:val="a6"/>
        <w:numPr>
          <w:ilvl w:val="0"/>
          <w:numId w:val="16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Формированию навыков мыслительных действий, анализа, синтеза, классификации и т. д., в процессе познания природной картины мира, способствующих развитию речи, обогащению словарного запаса детей.</w:t>
      </w:r>
    </w:p>
    <w:p w:rsidR="00DB6743" w:rsidRPr="00DB6743" w:rsidRDefault="00DB6743" w:rsidP="00DB6743">
      <w:pPr>
        <w:pStyle w:val="a6"/>
        <w:numPr>
          <w:ilvl w:val="0"/>
          <w:numId w:val="16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Воспитанию бережного отношения к природе и стремление защищать ее.</w:t>
      </w:r>
    </w:p>
    <w:p w:rsidR="00DB6743" w:rsidRPr="00DB6743" w:rsidRDefault="00DB6743" w:rsidP="00DB6743">
      <w:pPr>
        <w:pStyle w:val="a6"/>
        <w:numPr>
          <w:ilvl w:val="0"/>
          <w:numId w:val="16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Развитию самостоятельности в разрешении проблемных ситуаций в исследовательской деятельности.</w:t>
      </w:r>
    </w:p>
    <w:p w:rsidR="00DB6743" w:rsidRPr="00DB6743" w:rsidRDefault="00DB6743" w:rsidP="00DB6743">
      <w:pPr>
        <w:pStyle w:val="a6"/>
        <w:numPr>
          <w:ilvl w:val="0"/>
          <w:numId w:val="16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Формированию навыков безопасного поведения в лесу, в парке, вблизи водоемов и т.д.</w:t>
      </w:r>
    </w:p>
    <w:p w:rsidR="00DB6743" w:rsidRPr="00DB6743" w:rsidRDefault="00DB6743" w:rsidP="00DB6743">
      <w:pPr>
        <w:pStyle w:val="a6"/>
        <w:numPr>
          <w:ilvl w:val="0"/>
          <w:numId w:val="16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Обогащению двигательного опыта детей через творческие задания на воспроизведение движений животных, природных явлений, растений и т.д.</w:t>
      </w:r>
    </w:p>
    <w:p w:rsidR="00DB6743" w:rsidRPr="00DB6743" w:rsidRDefault="00DB6743" w:rsidP="00DB6743">
      <w:pPr>
        <w:pStyle w:val="a6"/>
        <w:numPr>
          <w:ilvl w:val="0"/>
          <w:numId w:val="16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Формированию представления о здоровом образе жизни и влиянии природы на человека (солнечный свет, вода, температурный режим и т.д.).</w:t>
      </w:r>
    </w:p>
    <w:p w:rsidR="00DB6743" w:rsidRPr="00DB6743" w:rsidRDefault="00DB6743" w:rsidP="00DB6743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b/>
          <w:bCs/>
          <w:sz w:val="28"/>
          <w:szCs w:val="28"/>
        </w:rPr>
        <w:t>Дети знают и называют:</w:t>
      </w:r>
    </w:p>
    <w:p w:rsidR="00DB6743" w:rsidRPr="00DB6743" w:rsidRDefault="00DB6743" w:rsidP="00DB6743">
      <w:pPr>
        <w:pStyle w:val="a6"/>
        <w:numPr>
          <w:ilvl w:val="0"/>
          <w:numId w:val="17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 xml:space="preserve">Что вода в природе существует в различных формах: водоемы, осадки (дождь, снег, град, роса), сосулька, туча и </w:t>
      </w:r>
      <w:proofErr w:type="gramStart"/>
      <w:r w:rsidRPr="00DB6743">
        <w:rPr>
          <w:rFonts w:ascii="Times New Roman" w:hAnsi="Times New Roman"/>
          <w:sz w:val="28"/>
          <w:szCs w:val="28"/>
        </w:rPr>
        <w:t>т.д..</w:t>
      </w:r>
      <w:proofErr w:type="gramEnd"/>
    </w:p>
    <w:p w:rsidR="00DB6743" w:rsidRPr="00DB6743" w:rsidRDefault="00DB6743" w:rsidP="00DB6743">
      <w:pPr>
        <w:pStyle w:val="a6"/>
        <w:numPr>
          <w:ilvl w:val="0"/>
          <w:numId w:val="17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Основные свойства воды – жидкая, прозрачная, бесцветная, без запаха и вкуса, растворяет некоторые вещества, имеет плотность, давление.</w:t>
      </w:r>
    </w:p>
    <w:p w:rsidR="00DB6743" w:rsidRPr="00DB6743" w:rsidRDefault="00DB6743" w:rsidP="00DB6743">
      <w:pPr>
        <w:pStyle w:val="a6"/>
        <w:numPr>
          <w:ilvl w:val="0"/>
          <w:numId w:val="17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Вода в природе может переходить из одного состояния в другое (лед – вода – пар), существует круговорот воды в природе.</w:t>
      </w:r>
    </w:p>
    <w:p w:rsidR="00DB6743" w:rsidRPr="00DB6743" w:rsidRDefault="00DB6743" w:rsidP="00DB6743">
      <w:pPr>
        <w:pStyle w:val="a6"/>
        <w:numPr>
          <w:ilvl w:val="0"/>
          <w:numId w:val="17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Существуют причины загрязнения воды, простейшие способы ее очистки.</w:t>
      </w:r>
    </w:p>
    <w:p w:rsidR="00DB6743" w:rsidRPr="00DB6743" w:rsidRDefault="00DB6743" w:rsidP="00DB6743">
      <w:pPr>
        <w:pStyle w:val="a6"/>
        <w:numPr>
          <w:ilvl w:val="0"/>
          <w:numId w:val="17"/>
        </w:numPr>
        <w:tabs>
          <w:tab w:val="left" w:pos="193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sz w:val="28"/>
          <w:szCs w:val="28"/>
        </w:rPr>
        <w:t>Как животные и растения приспособились жить в воде, узнали классификацию рыб, место обитания, их строение, повадки, питание, разницу между морскими и речными обитателями.</w:t>
      </w:r>
    </w:p>
    <w:p w:rsidR="00DB6743" w:rsidRPr="00DB6743" w:rsidRDefault="00DB6743" w:rsidP="00DB6743">
      <w:pPr>
        <w:pStyle w:val="a6"/>
        <w:tabs>
          <w:tab w:val="left" w:pos="1935"/>
        </w:tabs>
        <w:spacing w:line="360" w:lineRule="auto"/>
        <w:ind w:left="567" w:firstLine="567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i/>
          <w:iCs/>
          <w:sz w:val="28"/>
          <w:szCs w:val="28"/>
        </w:rPr>
        <w:t>В рамках проекта, работа получилась познавательной. Проектная деятельность спланирована с учетом интеграции областей, помогая детям освоить и осмыслить новые знания, добытые с помощью родителей и воспитателей. Расширяя кругозор и представления о мире, в котором мы живем. Дети овладели конкретными знаниями, получили представление о взаимосвязи деятельности человека и окружающей среды. Научились делать конкретные простейшие выводы. Поняли, что надо беречь природу, любоваться ею, а не разрушать. Дети стали делиться полученной информацией из различных источников с другими детьми. Родители заинтересовались результатами и продуктами проекта и в образовательном процессе детей.</w:t>
      </w:r>
    </w:p>
    <w:p w:rsidR="00DB6743" w:rsidRDefault="00DB6743" w:rsidP="00DB6743">
      <w:pPr>
        <w:pStyle w:val="a6"/>
        <w:tabs>
          <w:tab w:val="left" w:pos="1935"/>
        </w:tabs>
        <w:spacing w:line="360" w:lineRule="auto"/>
        <w:ind w:left="567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lastRenderedPageBreak/>
        <w:t>Фотоприложение</w:t>
      </w:r>
      <w:proofErr w:type="spellEnd"/>
    </w:p>
    <w:p w:rsidR="00DB6743" w:rsidRDefault="00DB6743" w:rsidP="00DB6743">
      <w:pPr>
        <w:pStyle w:val="a6"/>
        <w:tabs>
          <w:tab w:val="left" w:pos="1935"/>
        </w:tabs>
        <w:spacing w:line="36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360769" cy="3272155"/>
            <wp:effectExtent l="0" t="0" r="0" b="0"/>
            <wp:docPr id="2" name="Рисунок 2" descr="G:\2020-2021 вторая младшая\Проект\Проект лето\DSCN7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-2021 вторая младшая\Проект\Проект лето\DSCN789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681" cy="327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43" w:rsidRDefault="00DB6743" w:rsidP="00DB6743">
      <w:pPr>
        <w:pStyle w:val="a6"/>
        <w:tabs>
          <w:tab w:val="left" w:pos="1935"/>
        </w:tabs>
        <w:spacing w:line="36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309994" cy="3234055"/>
            <wp:effectExtent l="0" t="0" r="0" b="0"/>
            <wp:docPr id="3" name="Рисунок 3" descr="G:\2020-2021 вторая младшая\Проект\Проект лето\DSCN7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0-2021 вторая младшая\Проект\Проект лето\DSCN79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750" cy="323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43" w:rsidRDefault="00DB6743" w:rsidP="00DB6743">
      <w:pPr>
        <w:pStyle w:val="a6"/>
        <w:tabs>
          <w:tab w:val="left" w:pos="1935"/>
        </w:tabs>
        <w:spacing w:line="360" w:lineRule="auto"/>
        <w:ind w:left="21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DB674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309745" cy="3014345"/>
            <wp:effectExtent l="0" t="0" r="0" b="0"/>
            <wp:docPr id="4" name="Рисунок 4" descr="G:\2020-2021 вторая младшая\Проект\Проект лето\DSCN7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0-2021 вторая младшая\Проект\Проект лето\DSCN79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491" cy="30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43" w:rsidRDefault="00DB6743" w:rsidP="00DB6743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48175" cy="3337741"/>
            <wp:effectExtent l="0" t="0" r="0" b="0"/>
            <wp:docPr id="5" name="Рисунок 5" descr="G:\2020-2021 вторая младшая\Проект\Проект лето\DSCN7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0-2021 вторая младшая\Проект\Проект лето\DSCN79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823" cy="334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43" w:rsidRDefault="0064629C" w:rsidP="00DB6743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4.25pt;height:258pt">
            <v:imagedata r:id="rId14" o:title="IMG_20200810_090026"/>
          </v:shape>
        </w:pict>
      </w:r>
    </w:p>
    <w:p w:rsidR="00DB6743" w:rsidRDefault="0064629C" w:rsidP="00DB6743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6" type="#_x0000_t75" style="width:339.75pt;height:254.25pt">
            <v:imagedata r:id="rId15" o:title="IMG_20200810_092441"/>
          </v:shape>
        </w:pict>
      </w:r>
    </w:p>
    <w:p w:rsidR="00DB6743" w:rsidRDefault="0064629C" w:rsidP="00DB6743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27" type="#_x0000_t75" style="width:308.25pt;height:231pt">
            <v:imagedata r:id="rId16" o:title="IMG_20200810_094443"/>
          </v:shape>
        </w:pict>
      </w:r>
    </w:p>
    <w:p w:rsidR="00DB6743" w:rsidRDefault="0064629C" w:rsidP="00DB6743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8" type="#_x0000_t75" style="width:369pt;height:276.75pt">
            <v:imagedata r:id="rId17" o:title="IMG_20200810_085759"/>
          </v:shape>
        </w:pict>
      </w:r>
    </w:p>
    <w:p w:rsidR="00DB6743" w:rsidRDefault="0064629C" w:rsidP="00DB6743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9" type="#_x0000_t75" style="width:334.5pt;height:252pt">
            <v:imagedata r:id="rId18" o:title="IMG_20200810_095147"/>
          </v:shape>
        </w:pict>
      </w:r>
    </w:p>
    <w:p w:rsidR="00DB6743" w:rsidRDefault="0064629C" w:rsidP="00DB6743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30" type="#_x0000_t75" style="width:330pt;height:247.5pt">
            <v:imagedata r:id="rId19" o:title="IMG_20200810_090918"/>
          </v:shape>
        </w:pict>
      </w:r>
    </w:p>
    <w:p w:rsidR="00DB6743" w:rsidRDefault="00DB6743" w:rsidP="00DB6743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DB674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73499" cy="2905125"/>
            <wp:effectExtent l="0" t="0" r="0" b="0"/>
            <wp:docPr id="6" name="Рисунок 6" descr="C:\Users\Nikifor\Downloads\IMG_20200819_10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ikifor\Downloads\IMG_20200819_1034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059" cy="29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43" w:rsidRPr="00DB6743" w:rsidRDefault="0064629C" w:rsidP="00427602">
      <w:pPr>
        <w:tabs>
          <w:tab w:val="left" w:pos="1935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1" type="#_x0000_t75" style="width:220.5pt;height:294pt">
            <v:imagedata r:id="rId21" o:title="IMG_20200819_102903"/>
          </v:shape>
        </w:pict>
      </w:r>
    </w:p>
    <w:sectPr w:rsidR="00DB6743" w:rsidRPr="00DB6743" w:rsidSect="00F90CBA">
      <w:pgSz w:w="11906" w:h="16838"/>
      <w:pgMar w:top="284" w:right="340" w:bottom="289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90F28"/>
    <w:multiLevelType w:val="hybridMultilevel"/>
    <w:tmpl w:val="255C977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A673FB5"/>
    <w:multiLevelType w:val="hybridMultilevel"/>
    <w:tmpl w:val="73526A00"/>
    <w:lvl w:ilvl="0" w:tplc="0419000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8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60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83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0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76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10485" w:hanging="360"/>
      </w:pPr>
      <w:rPr>
        <w:rFonts w:ascii="Wingdings" w:hAnsi="Wingdings" w:hint="default"/>
      </w:rPr>
    </w:lvl>
  </w:abstractNum>
  <w:abstractNum w:abstractNumId="2" w15:restartNumberingAfterBreak="0">
    <w:nsid w:val="2908632E"/>
    <w:multiLevelType w:val="hybridMultilevel"/>
    <w:tmpl w:val="5D4CB5E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326B77F0"/>
    <w:multiLevelType w:val="multilevel"/>
    <w:tmpl w:val="0AB2C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B7543BF"/>
    <w:multiLevelType w:val="multilevel"/>
    <w:tmpl w:val="72605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D581E26"/>
    <w:multiLevelType w:val="hybridMultilevel"/>
    <w:tmpl w:val="FB185BE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3E835807"/>
    <w:multiLevelType w:val="multilevel"/>
    <w:tmpl w:val="B136E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2DE7E50"/>
    <w:multiLevelType w:val="hybridMultilevel"/>
    <w:tmpl w:val="2B2A668E"/>
    <w:lvl w:ilvl="0" w:tplc="04190013">
      <w:start w:val="1"/>
      <w:numFmt w:val="upperRoman"/>
      <w:lvlText w:val="%1."/>
      <w:lvlJc w:val="righ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8" w15:restartNumberingAfterBreak="0">
    <w:nsid w:val="54C4371F"/>
    <w:multiLevelType w:val="hybridMultilevel"/>
    <w:tmpl w:val="6AB64CC6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5B883E80"/>
    <w:multiLevelType w:val="hybridMultilevel"/>
    <w:tmpl w:val="FC4EFD50"/>
    <w:lvl w:ilvl="0" w:tplc="0419000F">
      <w:start w:val="1"/>
      <w:numFmt w:val="decimal"/>
      <w:lvlText w:val="%1."/>
      <w:lvlJc w:val="left"/>
      <w:pPr>
        <w:ind w:left="21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4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  <w:rPr>
        <w:rFonts w:cs="Times New Roman"/>
      </w:rPr>
    </w:lvl>
  </w:abstractNum>
  <w:abstractNum w:abstractNumId="10" w15:restartNumberingAfterBreak="0">
    <w:nsid w:val="633D75D8"/>
    <w:multiLevelType w:val="hybridMultilevel"/>
    <w:tmpl w:val="8294E7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8F2B13"/>
    <w:multiLevelType w:val="hybridMultilevel"/>
    <w:tmpl w:val="75781D56"/>
    <w:lvl w:ilvl="0" w:tplc="0419000F">
      <w:start w:val="1"/>
      <w:numFmt w:val="decimal"/>
      <w:lvlText w:val="%1."/>
      <w:lvlJc w:val="left"/>
      <w:pPr>
        <w:ind w:left="185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01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17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  <w:rPr>
        <w:rFonts w:cs="Times New Roman"/>
      </w:rPr>
    </w:lvl>
  </w:abstractNum>
  <w:abstractNum w:abstractNumId="12" w15:restartNumberingAfterBreak="0">
    <w:nsid w:val="6A5C092C"/>
    <w:multiLevelType w:val="multilevel"/>
    <w:tmpl w:val="F78EA6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 w15:restartNumberingAfterBreak="0">
    <w:nsid w:val="79C26C51"/>
    <w:multiLevelType w:val="hybridMultilevel"/>
    <w:tmpl w:val="22022CC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 w15:restartNumberingAfterBreak="0">
    <w:nsid w:val="7C8F4DA6"/>
    <w:multiLevelType w:val="hybridMultilevel"/>
    <w:tmpl w:val="404C13EC"/>
    <w:lvl w:ilvl="0" w:tplc="0419000F">
      <w:start w:val="1"/>
      <w:numFmt w:val="decimal"/>
      <w:lvlText w:val="%1."/>
      <w:lvlJc w:val="left"/>
      <w:pPr>
        <w:ind w:left="128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15" w15:restartNumberingAfterBreak="0">
    <w:nsid w:val="7E717E76"/>
    <w:multiLevelType w:val="hybridMultilevel"/>
    <w:tmpl w:val="8C6CA5AC"/>
    <w:lvl w:ilvl="0" w:tplc="0419000F">
      <w:start w:val="1"/>
      <w:numFmt w:val="decimal"/>
      <w:lvlText w:val="%1."/>
      <w:lvlJc w:val="left"/>
      <w:pPr>
        <w:ind w:left="21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4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  <w:rPr>
        <w:rFonts w:cs="Times New Roman"/>
      </w:rPr>
    </w:lvl>
  </w:abstractNum>
  <w:abstractNum w:abstractNumId="16" w15:restartNumberingAfterBreak="0">
    <w:nsid w:val="7F246F08"/>
    <w:multiLevelType w:val="hybridMultilevel"/>
    <w:tmpl w:val="C780147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2"/>
  </w:num>
  <w:num w:numId="2">
    <w:abstractNumId w:val="11"/>
  </w:num>
  <w:num w:numId="3">
    <w:abstractNumId w:val="2"/>
  </w:num>
  <w:num w:numId="4">
    <w:abstractNumId w:val="16"/>
  </w:num>
  <w:num w:numId="5">
    <w:abstractNumId w:val="5"/>
  </w:num>
  <w:num w:numId="6">
    <w:abstractNumId w:val="14"/>
  </w:num>
  <w:num w:numId="7">
    <w:abstractNumId w:val="4"/>
  </w:num>
  <w:num w:numId="8">
    <w:abstractNumId w:val="0"/>
  </w:num>
  <w:num w:numId="9">
    <w:abstractNumId w:val="10"/>
  </w:num>
  <w:num w:numId="10">
    <w:abstractNumId w:val="1"/>
  </w:num>
  <w:num w:numId="11">
    <w:abstractNumId w:val="13"/>
  </w:num>
  <w:num w:numId="12">
    <w:abstractNumId w:val="8"/>
  </w:num>
  <w:num w:numId="13">
    <w:abstractNumId w:val="7"/>
  </w:num>
  <w:num w:numId="14">
    <w:abstractNumId w:val="9"/>
  </w:num>
  <w:num w:numId="15">
    <w:abstractNumId w:val="15"/>
  </w:num>
  <w:num w:numId="16">
    <w:abstractNumId w:val="3"/>
  </w:num>
  <w:num w:numId="1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</w:compat>
  <w:rsids>
    <w:rsidRoot w:val="00E12A73"/>
    <w:rsid w:val="0009101D"/>
    <w:rsid w:val="000B3E50"/>
    <w:rsid w:val="000D1FD4"/>
    <w:rsid w:val="000E11DF"/>
    <w:rsid w:val="000E7A54"/>
    <w:rsid w:val="000E7C45"/>
    <w:rsid w:val="00190F37"/>
    <w:rsid w:val="001B225D"/>
    <w:rsid w:val="002617EC"/>
    <w:rsid w:val="002A5C07"/>
    <w:rsid w:val="002B701F"/>
    <w:rsid w:val="002E60B7"/>
    <w:rsid w:val="002F0867"/>
    <w:rsid w:val="0033377F"/>
    <w:rsid w:val="003B09E9"/>
    <w:rsid w:val="003F0F90"/>
    <w:rsid w:val="004226FF"/>
    <w:rsid w:val="00427602"/>
    <w:rsid w:val="004344C2"/>
    <w:rsid w:val="0047766E"/>
    <w:rsid w:val="004D205E"/>
    <w:rsid w:val="00507BEB"/>
    <w:rsid w:val="0053753A"/>
    <w:rsid w:val="00571F22"/>
    <w:rsid w:val="005B396B"/>
    <w:rsid w:val="005D76B4"/>
    <w:rsid w:val="0064629C"/>
    <w:rsid w:val="00691960"/>
    <w:rsid w:val="006C7FB5"/>
    <w:rsid w:val="007260C2"/>
    <w:rsid w:val="00741695"/>
    <w:rsid w:val="00755BA3"/>
    <w:rsid w:val="00805527"/>
    <w:rsid w:val="008117F1"/>
    <w:rsid w:val="00922B7B"/>
    <w:rsid w:val="00942585"/>
    <w:rsid w:val="00944A98"/>
    <w:rsid w:val="009A0364"/>
    <w:rsid w:val="009B5922"/>
    <w:rsid w:val="009C658A"/>
    <w:rsid w:val="009D0756"/>
    <w:rsid w:val="009D310E"/>
    <w:rsid w:val="009D486F"/>
    <w:rsid w:val="00A11DA1"/>
    <w:rsid w:val="00AA1EE7"/>
    <w:rsid w:val="00B04667"/>
    <w:rsid w:val="00B11E84"/>
    <w:rsid w:val="00B41D30"/>
    <w:rsid w:val="00B56A58"/>
    <w:rsid w:val="00C069B4"/>
    <w:rsid w:val="00C138A3"/>
    <w:rsid w:val="00C62D62"/>
    <w:rsid w:val="00CA1BF1"/>
    <w:rsid w:val="00CE74AA"/>
    <w:rsid w:val="00D15767"/>
    <w:rsid w:val="00D21EE4"/>
    <w:rsid w:val="00D37D92"/>
    <w:rsid w:val="00D44601"/>
    <w:rsid w:val="00D5298A"/>
    <w:rsid w:val="00DB6743"/>
    <w:rsid w:val="00E12A73"/>
    <w:rsid w:val="00E20948"/>
    <w:rsid w:val="00E21CE8"/>
    <w:rsid w:val="00E3495E"/>
    <w:rsid w:val="00E47F24"/>
    <w:rsid w:val="00F31B51"/>
    <w:rsid w:val="00F755D7"/>
    <w:rsid w:val="00F90CBA"/>
    <w:rsid w:val="00F928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0"/>
    <o:shapelayout v:ext="edit">
      <o:idmap v:ext="edit" data="1"/>
    </o:shapelayout>
  </w:shapeDefaults>
  <w:decimalSymbol w:val=","/>
  <w:listSeparator w:val=";"/>
  <w14:docId w14:val="46688CFC"/>
  <w15:docId w15:val="{B2D76C59-94F8-4F6A-9F97-4EBF154163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344C2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0E7A5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0E7A54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Strong"/>
    <w:uiPriority w:val="99"/>
    <w:qFormat/>
    <w:rsid w:val="004344C2"/>
    <w:rPr>
      <w:rFonts w:cs="Times New Roman"/>
      <w:b/>
      <w:bCs/>
    </w:rPr>
  </w:style>
  <w:style w:type="paragraph" w:styleId="a4">
    <w:name w:val="Balloon Text"/>
    <w:basedOn w:val="a"/>
    <w:link w:val="a5"/>
    <w:uiPriority w:val="99"/>
    <w:semiHidden/>
    <w:rsid w:val="002E60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2E60B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4226FF"/>
    <w:pPr>
      <w:ind w:left="720"/>
      <w:contextualSpacing/>
    </w:pPr>
  </w:style>
  <w:style w:type="table" w:styleId="a7">
    <w:name w:val="Table Grid"/>
    <w:basedOn w:val="a1"/>
    <w:uiPriority w:val="99"/>
    <w:rsid w:val="00190F3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uiPriority w:val="99"/>
    <w:rsid w:val="00D15767"/>
    <w:rPr>
      <w:rFonts w:cs="Times New Roman"/>
    </w:rPr>
  </w:style>
  <w:style w:type="paragraph" w:styleId="a8">
    <w:name w:val="Normal (Web)"/>
    <w:basedOn w:val="a"/>
    <w:uiPriority w:val="99"/>
    <w:unhideWhenUsed/>
    <w:rsid w:val="00755BA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38636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50ds.ru/psiholog/7007-programma-dlya-budushchikh-pervoklassnikov-i-roditeley-po-oznakomleniyu-so-shkolno-pismennymi-prinadlezhnostyami-chto-u-vas--rebyata--v-shkolnykh-ryukzakakh-.html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hyperlink" Target="http://50ds.ru/metodist/336-viktorina-leto.html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hyperlink" Target="http://50ds.ru/zaveduyushaya/801-dolgosrochnyy-proekt-ovoshchi-i-frukty--vitaminnye-produkty--prezentatsiya-proekta.html" TargetMode="External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57DCF6-A3BA-4E33-8CB1-F2FC6875C8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14</Pages>
  <Words>1411</Words>
  <Characters>8044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</dc:creator>
  <cp:lastModifiedBy>Пользователь Windows</cp:lastModifiedBy>
  <cp:revision>4</cp:revision>
  <cp:lastPrinted>2014-06-09T14:31:00Z</cp:lastPrinted>
  <dcterms:created xsi:type="dcterms:W3CDTF">2020-08-04T12:17:00Z</dcterms:created>
  <dcterms:modified xsi:type="dcterms:W3CDTF">2020-09-02T05:22:00Z</dcterms:modified>
</cp:coreProperties>
</file>