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AD" w:rsidRPr="001176AD" w:rsidRDefault="001176AD" w:rsidP="001176AD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ru-RU"/>
        </w:rPr>
      </w:pPr>
      <w:r w:rsidRPr="001176AD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  <w:bdr w:val="none" w:sz="0" w:space="0" w:color="auto" w:frame="1"/>
          <w:lang w:eastAsia="ru-RU"/>
        </w:rPr>
        <w:t> "Экскурсия в Храм св. ап. Андрея Первозванного"</w:t>
      </w:r>
    </w:p>
    <w:p w:rsidR="001176AD" w:rsidRPr="001176AD" w:rsidRDefault="001176AD" w:rsidP="001176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176A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176A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</w:p>
    <w:p w:rsidR="001176AD" w:rsidRPr="001176AD" w:rsidRDefault="001176AD" w:rsidP="001176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176A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Приобщение детей к традиционным для православной России духовно-нравственным ценностям.</w:t>
      </w:r>
    </w:p>
    <w:p w:rsidR="001176AD" w:rsidRPr="001176AD" w:rsidRDefault="001176AD" w:rsidP="001176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176A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Ознакомление с правилами поведения в церкви.</w:t>
      </w:r>
    </w:p>
    <w:p w:rsidR="001176AD" w:rsidRPr="001176AD" w:rsidRDefault="001176AD" w:rsidP="001176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176A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Настраивать на необходимость соблюдения дисциплины и порядка в </w:t>
      </w:r>
      <w:r w:rsidRPr="001176A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храме</w:t>
      </w:r>
      <w:r w:rsidRPr="001176A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176AD" w:rsidRPr="001176AD" w:rsidRDefault="001176AD" w:rsidP="001176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176A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Воспитание любви к родному краю, чувства благоговения к святыням.</w:t>
      </w:r>
    </w:p>
    <w:p w:rsidR="001176AD" w:rsidRPr="001176AD" w:rsidRDefault="001176AD" w:rsidP="001176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176A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Духовно-нравственное воспитание детей, это – приобщение их к народной культуре и традициям родного края. Поэтому знакомство с православным </w:t>
      </w:r>
      <w:r w:rsidRPr="001176A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храмом</w:t>
      </w:r>
      <w:r w:rsidRPr="001176A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его архитектурной особенностью, его назначением, является одной из форм введения детей в духовную культуру, которое проходило в виде </w:t>
      </w:r>
      <w:r w:rsidRPr="001176A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экскурсии в Храм св</w:t>
      </w:r>
      <w:r w:rsidRPr="001176A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ап. </w:t>
      </w:r>
      <w:r w:rsidRPr="001176A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Андрея Первозванного</w:t>
      </w:r>
      <w:r w:rsidRPr="001176A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современным символом </w:t>
      </w:r>
      <w:proofErr w:type="spellStart"/>
      <w:r w:rsidRPr="001176A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рп</w:t>
      </w:r>
      <w:proofErr w:type="spellEnd"/>
      <w:r w:rsidRPr="001176A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Атяшево.</w:t>
      </w:r>
    </w:p>
    <w:p w:rsidR="001176AD" w:rsidRDefault="001176AD" w:rsidP="001176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662AC13" wp14:editId="62701B7C">
            <wp:simplePos x="0" y="0"/>
            <wp:positionH relativeFrom="column">
              <wp:posOffset>2971165</wp:posOffset>
            </wp:positionH>
            <wp:positionV relativeFrom="paragraph">
              <wp:posOffset>70485</wp:posOffset>
            </wp:positionV>
            <wp:extent cx="3251200" cy="4229100"/>
            <wp:effectExtent l="19050" t="19050" r="25400" b="19050"/>
            <wp:wrapSquare wrapText="bothSides"/>
            <wp:docPr id="3" name="Рисунок 3" descr="https://www.maam.ru/upload/blogs/detsad-325121-1599919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325121-15999194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2346"/>
                    <a:stretch/>
                  </pic:blipFill>
                  <pic:spPr bwMode="auto">
                    <a:xfrm>
                      <a:off x="0" y="0"/>
                      <a:ext cx="3251200" cy="42291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FFFF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6A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16 июня воспитанники нашего детского сада посетили </w:t>
      </w:r>
      <w:r w:rsidRPr="001176A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Храм св</w:t>
      </w:r>
      <w:r w:rsidRPr="001176A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ап. </w:t>
      </w:r>
      <w:r w:rsidRPr="001176A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Андрея Первозванного</w:t>
      </w:r>
      <w:r w:rsidRPr="001176A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Встретил детей отец Сергий, который доступно и интересно рассказал об устройстве </w:t>
      </w:r>
      <w:r w:rsidRPr="001176A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храма</w:t>
      </w:r>
      <w:r w:rsidRPr="001176A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правилах поведения в </w:t>
      </w:r>
      <w:r w:rsidRPr="001176A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храме</w:t>
      </w:r>
      <w:r w:rsidRPr="001176A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конечно о светлом и великом празднике Троица. Показал, как правильно креститься, рассказал для чего нужно ставить свечу. Дети узнали об алтаре, Библии, царских вратах ведущих к алтарю и многое другое.</w:t>
      </w:r>
    </w:p>
    <w:p w:rsidR="001176AD" w:rsidRPr="001176AD" w:rsidRDefault="001176AD" w:rsidP="001176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1176AD" w:rsidRPr="001176AD" w:rsidRDefault="001176AD" w:rsidP="00117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176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2422525</wp:posOffset>
            </wp:positionH>
            <wp:positionV relativeFrom="paragraph">
              <wp:posOffset>-237490</wp:posOffset>
            </wp:positionV>
            <wp:extent cx="3690620" cy="4775200"/>
            <wp:effectExtent l="19050" t="19050" r="24130" b="25400"/>
            <wp:wrapSquare wrapText="bothSides"/>
            <wp:docPr id="2" name="Рисунок 2" descr="https://www.maam.ru/upload/blogs/detsad-325121-1599919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325121-15999194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2843"/>
                    <a:stretch/>
                  </pic:blipFill>
                  <pic:spPr bwMode="auto">
                    <a:xfrm>
                      <a:off x="0" y="0"/>
                      <a:ext cx="3690620" cy="47752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C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176AD" w:rsidRPr="001176AD" w:rsidRDefault="001176AD" w:rsidP="001176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176A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Экскурсия</w:t>
      </w:r>
      <w:r w:rsidRPr="001176A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оставила неизгладимое впечатление в сердцах детей. Всю обратную дорогу дети живо обменивались впечатлениями и с радостью в глазах вспоминали, как молились и ставили свечи за здравие родных и близких. Это будет не последняя </w:t>
      </w:r>
      <w:r w:rsidRPr="001176A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экскурсия в храм</w:t>
      </w:r>
      <w:r w:rsidRPr="001176A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а целая серия </w:t>
      </w:r>
      <w:r w:rsidRPr="001176A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экскурсий</w:t>
      </w:r>
      <w:r w:rsidRPr="001176A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 каждой из которых ребенок будет узнавать что-то новое для себя.</w:t>
      </w:r>
    </w:p>
    <w:p w:rsidR="0068408A" w:rsidRDefault="001176AD" w:rsidP="001176A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0798203" wp14:editId="207D6570">
            <wp:simplePos x="0" y="0"/>
            <wp:positionH relativeFrom="column">
              <wp:posOffset>1104265</wp:posOffset>
            </wp:positionH>
            <wp:positionV relativeFrom="paragraph">
              <wp:posOffset>151765</wp:posOffset>
            </wp:positionV>
            <wp:extent cx="3336925" cy="4448810"/>
            <wp:effectExtent l="19050" t="19050" r="15875" b="279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cc75d4c9aaed995e8007f5bcc71a244e-V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925" cy="4448810"/>
                    </a:xfrm>
                    <a:prstGeom prst="rect">
                      <a:avLst/>
                    </a:prstGeom>
                    <a:ln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6AD" w:rsidRPr="001176AD" w:rsidRDefault="001176AD" w:rsidP="001176A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1176AD" w:rsidRPr="0011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62"/>
    <w:rsid w:val="001176AD"/>
    <w:rsid w:val="0068408A"/>
    <w:rsid w:val="00700D2D"/>
    <w:rsid w:val="00E5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1230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2020-09-15T18:35:00Z</dcterms:created>
  <dcterms:modified xsi:type="dcterms:W3CDTF">2020-09-15T18:43:00Z</dcterms:modified>
</cp:coreProperties>
</file>