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1C6" w:rsidRDefault="00126383" w:rsidP="000929ED">
      <w:pPr>
        <w:rPr>
          <w:rFonts w:ascii="Times New Roman" w:hAnsi="Times New Roman" w:cs="Times New Roman"/>
          <w:b/>
          <w:sz w:val="28"/>
          <w:szCs w:val="28"/>
        </w:rPr>
      </w:pPr>
      <w:r w:rsidRPr="00126383">
        <w:rPr>
          <w:rFonts w:ascii="Times New Roman" w:hAnsi="Times New Roman" w:cs="Times New Roman"/>
          <w:b/>
          <w:sz w:val="28"/>
          <w:szCs w:val="28"/>
        </w:rPr>
        <w:t>Математика</w:t>
      </w:r>
      <w:r w:rsidR="00E417B1">
        <w:rPr>
          <w:rFonts w:ascii="Times New Roman" w:hAnsi="Times New Roman" w:cs="Times New Roman"/>
          <w:b/>
          <w:sz w:val="28"/>
          <w:szCs w:val="28"/>
        </w:rPr>
        <w:t>.</w:t>
      </w:r>
      <w:r w:rsidRPr="00126383">
        <w:rPr>
          <w:rFonts w:ascii="Times New Roman" w:hAnsi="Times New Roman" w:cs="Times New Roman"/>
          <w:b/>
          <w:sz w:val="28"/>
          <w:szCs w:val="28"/>
        </w:rPr>
        <w:t xml:space="preserve"> 02.</w:t>
      </w:r>
      <w:r w:rsidR="000929ED">
        <w:rPr>
          <w:rFonts w:ascii="Times New Roman" w:hAnsi="Times New Roman" w:cs="Times New Roman"/>
          <w:b/>
          <w:sz w:val="28"/>
          <w:szCs w:val="28"/>
        </w:rPr>
        <w:t xml:space="preserve">04.2020. Вторая младшая группа </w:t>
      </w:r>
      <w:r w:rsidRPr="00126383">
        <w:rPr>
          <w:rFonts w:ascii="Times New Roman" w:hAnsi="Times New Roman" w:cs="Times New Roman"/>
          <w:b/>
          <w:sz w:val="28"/>
          <w:szCs w:val="28"/>
        </w:rPr>
        <w:t>3 (</w:t>
      </w:r>
      <w:r w:rsidR="000929ED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Pr="00126383">
        <w:rPr>
          <w:rFonts w:ascii="Times New Roman" w:hAnsi="Times New Roman" w:cs="Times New Roman"/>
          <w:b/>
          <w:sz w:val="28"/>
          <w:szCs w:val="28"/>
        </w:rPr>
        <w:t>9)</w:t>
      </w:r>
    </w:p>
    <w:p w:rsidR="00126383" w:rsidRDefault="00126383" w:rsidP="000929ED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Pr="006709F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Сравнение чисел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4 и 5. Овал. Логическая задача»</w:t>
      </w:r>
    </w:p>
    <w:p w:rsidR="00126383" w:rsidRDefault="00126383" w:rsidP="000929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126383" w:rsidRPr="00126383" w:rsidRDefault="00126383" w:rsidP="000929ED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369" w:hanging="369"/>
        <w:rPr>
          <w:rFonts w:ascii="Times New Roman" w:hAnsi="Times New Roman" w:cs="Times New Roman"/>
          <w:color w:val="000000"/>
          <w:sz w:val="28"/>
          <w:szCs w:val="28"/>
        </w:rPr>
      </w:pPr>
      <w:r w:rsidRPr="00126383">
        <w:rPr>
          <w:rFonts w:ascii="Times New Roman" w:hAnsi="Times New Roman" w:cs="Times New Roman"/>
          <w:color w:val="000000"/>
          <w:sz w:val="28"/>
          <w:szCs w:val="28"/>
        </w:rPr>
        <w:t>Учить различать равенство и неравенство групп предметов, выражая результаты определения в речи;</w:t>
      </w:r>
    </w:p>
    <w:p w:rsidR="00126383" w:rsidRPr="00126383" w:rsidRDefault="00126383" w:rsidP="000929ED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369" w:hanging="369"/>
        <w:rPr>
          <w:rFonts w:ascii="Times New Roman" w:hAnsi="Times New Roman" w:cs="Times New Roman"/>
          <w:color w:val="000000"/>
          <w:sz w:val="28"/>
          <w:szCs w:val="28"/>
        </w:rPr>
      </w:pPr>
      <w:r w:rsidRPr="00126383">
        <w:rPr>
          <w:rFonts w:ascii="Times New Roman" w:hAnsi="Times New Roman" w:cs="Times New Roman"/>
          <w:color w:val="000000"/>
          <w:sz w:val="28"/>
          <w:szCs w:val="28"/>
        </w:rPr>
        <w:t>отгадывать загадки на основе зрительно воспринимаемой информации, понимать поэтические сравнения, лежащие в основе загадки;</w:t>
      </w:r>
    </w:p>
    <w:p w:rsidR="00126383" w:rsidRPr="00126383" w:rsidRDefault="00126383" w:rsidP="000929ED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369" w:hanging="369"/>
        <w:rPr>
          <w:rFonts w:ascii="Times New Roman" w:hAnsi="Times New Roman" w:cs="Times New Roman"/>
          <w:color w:val="000000"/>
          <w:sz w:val="28"/>
          <w:szCs w:val="28"/>
        </w:rPr>
      </w:pPr>
      <w:r w:rsidRPr="00126383">
        <w:rPr>
          <w:rFonts w:ascii="Times New Roman" w:hAnsi="Times New Roman" w:cs="Times New Roman"/>
          <w:color w:val="000000"/>
          <w:sz w:val="28"/>
          <w:szCs w:val="28"/>
        </w:rPr>
        <w:t>обследовать овал осязательно-двигательным путем, рисовать овал по точкам;</w:t>
      </w:r>
    </w:p>
    <w:p w:rsidR="00126383" w:rsidRPr="00126383" w:rsidRDefault="00126383" w:rsidP="000929ED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369" w:hanging="369"/>
        <w:rPr>
          <w:rFonts w:ascii="Times New Roman" w:hAnsi="Times New Roman" w:cs="Times New Roman"/>
          <w:color w:val="000000"/>
          <w:sz w:val="28"/>
          <w:szCs w:val="28"/>
        </w:rPr>
      </w:pPr>
      <w:r w:rsidRPr="00126383">
        <w:rPr>
          <w:rFonts w:ascii="Times New Roman" w:hAnsi="Times New Roman" w:cs="Times New Roman"/>
          <w:color w:val="000000"/>
          <w:sz w:val="28"/>
          <w:szCs w:val="28"/>
        </w:rPr>
        <w:t xml:space="preserve">познакомить с геометрической фигурой </w:t>
      </w:r>
      <w:r w:rsidRPr="0012638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- </w:t>
      </w:r>
      <w:r w:rsidRPr="00126383">
        <w:rPr>
          <w:rFonts w:ascii="Times New Roman" w:hAnsi="Times New Roman" w:cs="Times New Roman"/>
          <w:color w:val="000000"/>
          <w:sz w:val="28"/>
          <w:szCs w:val="28"/>
        </w:rPr>
        <w:t>овалом;</w:t>
      </w:r>
    </w:p>
    <w:p w:rsidR="00126383" w:rsidRDefault="00126383" w:rsidP="000929ED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369" w:hanging="369"/>
        <w:rPr>
          <w:rFonts w:ascii="Times New Roman" w:hAnsi="Times New Roman" w:cs="Times New Roman"/>
          <w:color w:val="000000"/>
          <w:sz w:val="28"/>
          <w:szCs w:val="28"/>
        </w:rPr>
      </w:pPr>
      <w:r w:rsidRPr="00126383">
        <w:rPr>
          <w:rFonts w:ascii="Times New Roman" w:hAnsi="Times New Roman" w:cs="Times New Roman"/>
          <w:color w:val="000000"/>
          <w:sz w:val="28"/>
          <w:szCs w:val="28"/>
        </w:rPr>
        <w:t>продолжать учить сравнивать предметы по величине.</w:t>
      </w:r>
    </w:p>
    <w:p w:rsidR="00126383" w:rsidRDefault="00126383" w:rsidP="000929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Материалы и оборудование: </w:t>
      </w:r>
      <w:r w:rsidRPr="00AF154F">
        <w:rPr>
          <w:rFonts w:ascii="Times New Roman" w:eastAsia="Times New Roman" w:hAnsi="Times New Roman" w:cs="Times New Roman"/>
          <w:sz w:val="28"/>
          <w:szCs w:val="28"/>
        </w:rPr>
        <w:t>Рабочая тетрадь «Я начинаю считать»</w:t>
      </w:r>
      <w:r w:rsidR="00145BFD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F154F">
        <w:rPr>
          <w:rFonts w:ascii="Times New Roman" w:eastAsia="Times New Roman" w:hAnsi="Times New Roman" w:cs="Times New Roman"/>
          <w:sz w:val="28"/>
          <w:szCs w:val="28"/>
        </w:rPr>
        <w:t>карандаш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F154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417B1">
        <w:rPr>
          <w:rFonts w:ascii="Times New Roman" w:eastAsia="Times New Roman" w:hAnsi="Times New Roman" w:cs="Times New Roman"/>
          <w:sz w:val="28"/>
          <w:szCs w:val="28"/>
        </w:rPr>
        <w:t>фломастеры</w:t>
      </w:r>
      <w:r w:rsidRPr="00AF154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26383" w:rsidRPr="00126383" w:rsidRDefault="00126383" w:rsidP="000929ED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  <w:r w:rsidRPr="00126383">
        <w:rPr>
          <w:rFonts w:ascii="Times New Roman" w:hAnsi="Times New Roman" w:cs="Times New Roman"/>
          <w:b/>
          <w:sz w:val="28"/>
          <w:szCs w:val="28"/>
        </w:rPr>
        <w:t xml:space="preserve">Совместная деятельность детей с родителями: </w:t>
      </w:r>
      <w:r w:rsidRPr="00126383">
        <w:rPr>
          <w:rFonts w:ascii="Times New Roman" w:hAnsi="Times New Roman" w:cs="Times New Roman"/>
          <w:bCs/>
          <w:sz w:val="28"/>
          <w:szCs w:val="28"/>
        </w:rPr>
        <w:t>Загадывание загадки, выполнение игровых упражнений в рабочей тетради; физкультминутка «Один, два, три, четыре, пять».</w:t>
      </w:r>
    </w:p>
    <w:p w:rsidR="00126383" w:rsidRPr="00126383" w:rsidRDefault="00126383" w:rsidP="000929ED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  <w:r w:rsidRPr="00126383">
        <w:rPr>
          <w:rFonts w:ascii="Times New Roman" w:hAnsi="Times New Roman" w:cs="Times New Roman"/>
          <w:b/>
          <w:bCs/>
          <w:sz w:val="28"/>
          <w:szCs w:val="28"/>
        </w:rPr>
        <w:t>Игры:</w:t>
      </w:r>
      <w:r w:rsidRPr="00126383">
        <w:rPr>
          <w:rFonts w:ascii="Times New Roman" w:hAnsi="Times New Roman" w:cs="Times New Roman"/>
          <w:bCs/>
          <w:sz w:val="28"/>
          <w:szCs w:val="28"/>
        </w:rPr>
        <w:t xml:space="preserve"> «Хватит ли медведям бочонков с медом», «Соедини правильно»</w:t>
      </w:r>
      <w:r>
        <w:rPr>
          <w:rFonts w:ascii="Times New Roman" w:hAnsi="Times New Roman" w:cs="Times New Roman"/>
          <w:bCs/>
          <w:sz w:val="28"/>
          <w:szCs w:val="28"/>
        </w:rPr>
        <w:t xml:space="preserve">; </w:t>
      </w:r>
      <w:r w:rsidRPr="00126383">
        <w:rPr>
          <w:rFonts w:ascii="Times New Roman" w:hAnsi="Times New Roman" w:cs="Times New Roman"/>
          <w:bCs/>
          <w:sz w:val="28"/>
          <w:szCs w:val="28"/>
        </w:rPr>
        <w:t>Игровое упражнение «Рисуем овалы».</w:t>
      </w:r>
    </w:p>
    <w:p w:rsidR="00126383" w:rsidRPr="00D024B1" w:rsidRDefault="00126383" w:rsidP="000929ED">
      <w:pPr>
        <w:pStyle w:val="a3"/>
        <w:shd w:val="clear" w:color="auto" w:fill="FFFFFF"/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D024B1">
        <w:rPr>
          <w:rFonts w:ascii="Times New Roman" w:hAnsi="Times New Roman" w:cs="Times New Roman"/>
          <w:b/>
          <w:sz w:val="28"/>
          <w:szCs w:val="28"/>
        </w:rPr>
        <w:t>Литература.</w:t>
      </w:r>
      <w:r w:rsidRPr="00D024B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024B1">
        <w:rPr>
          <w:rFonts w:ascii="Times New Roman" w:hAnsi="Times New Roman" w:cs="Times New Roman"/>
          <w:i/>
          <w:sz w:val="28"/>
          <w:szCs w:val="28"/>
        </w:rPr>
        <w:t>Колесникова Е.В. Математика для детей 3 – 4 лет, стр. 48</w:t>
      </w:r>
      <w:r w:rsidR="00145BFD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="00145BFD" w:rsidRPr="00D024B1">
        <w:rPr>
          <w:rFonts w:ascii="Times New Roman" w:hAnsi="Times New Roman" w:cs="Times New Roman"/>
          <w:i/>
          <w:sz w:val="28"/>
          <w:szCs w:val="28"/>
        </w:rPr>
        <w:t>Колесникова Е.В.</w:t>
      </w:r>
      <w:r w:rsidR="00145BFD">
        <w:rPr>
          <w:rFonts w:ascii="Times New Roman" w:hAnsi="Times New Roman" w:cs="Times New Roman"/>
          <w:i/>
          <w:sz w:val="28"/>
          <w:szCs w:val="28"/>
        </w:rPr>
        <w:t xml:space="preserve"> Рабочая тетрадь «</w:t>
      </w:r>
      <w:r w:rsidR="00145BFD" w:rsidRPr="00145BFD">
        <w:rPr>
          <w:rFonts w:ascii="Times New Roman" w:hAnsi="Times New Roman" w:cs="Times New Roman"/>
          <w:i/>
          <w:sz w:val="28"/>
          <w:szCs w:val="28"/>
        </w:rPr>
        <w:t>Я начинаю считать</w:t>
      </w:r>
      <w:r w:rsidR="00145BFD">
        <w:rPr>
          <w:rFonts w:ascii="Times New Roman" w:hAnsi="Times New Roman" w:cs="Times New Roman"/>
          <w:i/>
          <w:sz w:val="28"/>
          <w:szCs w:val="28"/>
        </w:rPr>
        <w:t>», для детей 3-4 лет, стр. 15.</w:t>
      </w:r>
    </w:p>
    <w:p w:rsidR="00126383" w:rsidRDefault="00145BFD" w:rsidP="000929ED">
      <w:pPr>
        <w:ind w:left="-57" w:right="-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ООД</w:t>
      </w:r>
    </w:p>
    <w:p w:rsidR="00145BFD" w:rsidRDefault="00145BFD" w:rsidP="000929ED">
      <w:pPr>
        <w:ind w:left="-57" w:right="-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Игра «Хватит ли медведям бочонков с медом»</w:t>
      </w:r>
      <w:r w:rsidR="00724541">
        <w:rPr>
          <w:rFonts w:ascii="Times New Roman" w:hAnsi="Times New Roman" w:cs="Times New Roman"/>
          <w:b/>
          <w:sz w:val="28"/>
          <w:szCs w:val="28"/>
        </w:rPr>
        <w:t>.</w:t>
      </w:r>
    </w:p>
    <w:p w:rsidR="007E188A" w:rsidRPr="00126383" w:rsidRDefault="007E188A" w:rsidP="000929ED">
      <w:pPr>
        <w:ind w:left="-57" w:right="-57"/>
        <w:rPr>
          <w:rFonts w:ascii="Times New Roman" w:hAnsi="Times New Roman" w:cs="Times New Roman"/>
          <w:b/>
          <w:sz w:val="28"/>
          <w:szCs w:val="28"/>
        </w:rPr>
      </w:pPr>
    </w:p>
    <w:p w:rsidR="00126383" w:rsidRDefault="00145BFD" w:rsidP="000929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5B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64411" cy="2048933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338" t="11525" r="6811" b="65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411" cy="204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88A" w:rsidRDefault="007E188A" w:rsidP="000929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6383" w:rsidRDefault="00AD5DA3" w:rsidP="000929ED">
      <w:pPr>
        <w:pStyle w:val="a3"/>
        <w:numPr>
          <w:ilvl w:val="0"/>
          <w:numId w:val="2"/>
        </w:numPr>
        <w:ind w:left="357" w:hanging="3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Загадайте ребенку загадку.</w:t>
      </w:r>
    </w:p>
    <w:p w:rsidR="00AD5DA3" w:rsidRPr="00C96C6B" w:rsidRDefault="00AD5DA3" w:rsidP="000929ED">
      <w:pPr>
        <w:pStyle w:val="a3"/>
        <w:ind w:left="851"/>
        <w:rPr>
          <w:rFonts w:ascii="Times New Roman" w:hAnsi="Times New Roman" w:cs="Times New Roman"/>
          <w:sz w:val="28"/>
          <w:szCs w:val="28"/>
        </w:rPr>
      </w:pPr>
      <w:r w:rsidRPr="00C96C6B">
        <w:rPr>
          <w:rFonts w:ascii="Times New Roman" w:hAnsi="Times New Roman" w:cs="Times New Roman"/>
          <w:sz w:val="28"/>
          <w:szCs w:val="28"/>
        </w:rPr>
        <w:t>Он в берлоге спит зимой</w:t>
      </w:r>
    </w:p>
    <w:p w:rsidR="00AD5DA3" w:rsidRPr="00C96C6B" w:rsidRDefault="00AD5DA3" w:rsidP="000929ED">
      <w:pPr>
        <w:pStyle w:val="a3"/>
        <w:ind w:left="851"/>
        <w:rPr>
          <w:rFonts w:ascii="Times New Roman" w:hAnsi="Times New Roman" w:cs="Times New Roman"/>
          <w:sz w:val="28"/>
          <w:szCs w:val="28"/>
        </w:rPr>
      </w:pPr>
      <w:r w:rsidRPr="00C96C6B">
        <w:rPr>
          <w:rFonts w:ascii="Times New Roman" w:hAnsi="Times New Roman" w:cs="Times New Roman"/>
          <w:sz w:val="28"/>
          <w:szCs w:val="28"/>
        </w:rPr>
        <w:t>Под большущею сосной,</w:t>
      </w:r>
    </w:p>
    <w:p w:rsidR="00AD5DA3" w:rsidRPr="00C96C6B" w:rsidRDefault="00AD5DA3" w:rsidP="00C96C6B">
      <w:pPr>
        <w:pStyle w:val="a3"/>
        <w:ind w:left="851"/>
        <w:rPr>
          <w:rFonts w:ascii="Times New Roman" w:hAnsi="Times New Roman" w:cs="Times New Roman"/>
          <w:sz w:val="28"/>
          <w:szCs w:val="28"/>
        </w:rPr>
      </w:pPr>
      <w:r w:rsidRPr="00C96C6B">
        <w:rPr>
          <w:rFonts w:ascii="Times New Roman" w:hAnsi="Times New Roman" w:cs="Times New Roman"/>
          <w:sz w:val="28"/>
          <w:szCs w:val="28"/>
        </w:rPr>
        <w:t>А когда придет весна,</w:t>
      </w:r>
    </w:p>
    <w:p w:rsidR="00AD5DA3" w:rsidRDefault="00AD5DA3" w:rsidP="00C96C6B">
      <w:pPr>
        <w:pStyle w:val="a3"/>
        <w:ind w:left="851"/>
        <w:rPr>
          <w:rFonts w:ascii="Times New Roman" w:hAnsi="Times New Roman" w:cs="Times New Roman"/>
          <w:i/>
          <w:sz w:val="28"/>
          <w:szCs w:val="28"/>
        </w:rPr>
      </w:pPr>
      <w:r w:rsidRPr="00C96C6B">
        <w:rPr>
          <w:rFonts w:ascii="Times New Roman" w:hAnsi="Times New Roman" w:cs="Times New Roman"/>
          <w:sz w:val="28"/>
          <w:szCs w:val="28"/>
        </w:rPr>
        <w:t>Просыпается от сна.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C96C6B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sz w:val="28"/>
          <w:szCs w:val="28"/>
        </w:rPr>
        <w:t>(Медведь</w:t>
      </w:r>
      <w:r w:rsidR="00C96C6B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7E188A" w:rsidRDefault="007E188A" w:rsidP="00C96C6B">
      <w:pPr>
        <w:pStyle w:val="a3"/>
        <w:ind w:left="851"/>
        <w:rPr>
          <w:rFonts w:ascii="Times New Roman" w:hAnsi="Times New Roman" w:cs="Times New Roman"/>
          <w:i/>
          <w:sz w:val="28"/>
          <w:szCs w:val="28"/>
        </w:rPr>
      </w:pPr>
    </w:p>
    <w:p w:rsidR="00AD5DA3" w:rsidRPr="00AD5DA3" w:rsidRDefault="00AD5DA3" w:rsidP="00AD5DA3">
      <w:pPr>
        <w:pStyle w:val="a3"/>
        <w:numPr>
          <w:ilvl w:val="0"/>
          <w:numId w:val="2"/>
        </w:numPr>
        <w:ind w:left="357" w:hanging="357"/>
        <w:rPr>
          <w:rFonts w:ascii="Times New Roman" w:hAnsi="Times New Roman" w:cs="Times New Roman"/>
          <w:b/>
          <w:i/>
          <w:sz w:val="28"/>
          <w:szCs w:val="28"/>
        </w:rPr>
      </w:pPr>
      <w:r w:rsidRPr="00AD5DA3">
        <w:rPr>
          <w:rFonts w:ascii="Times New Roman" w:hAnsi="Times New Roman" w:cs="Times New Roman"/>
          <w:b/>
          <w:sz w:val="28"/>
          <w:szCs w:val="28"/>
        </w:rPr>
        <w:t>Вопросы и задани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</w:p>
    <w:p w:rsidR="00AD5DA3" w:rsidRPr="00AD5DA3" w:rsidRDefault="00AD5DA3" w:rsidP="00AD5DA3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Сколько медведей на рисунке? </w:t>
      </w:r>
      <w:r>
        <w:rPr>
          <w:rFonts w:ascii="Times New Roman" w:hAnsi="Times New Roman" w:cs="Times New Roman"/>
          <w:i/>
          <w:sz w:val="28"/>
          <w:szCs w:val="28"/>
        </w:rPr>
        <w:t>(Четыре.)</w:t>
      </w:r>
    </w:p>
    <w:p w:rsidR="00AD5DA3" w:rsidRPr="00AD5DA3" w:rsidRDefault="00AD5DA3" w:rsidP="00AD5DA3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Сколько бочонков с медом? </w:t>
      </w:r>
      <w:r>
        <w:rPr>
          <w:rFonts w:ascii="Times New Roman" w:hAnsi="Times New Roman" w:cs="Times New Roman"/>
          <w:i/>
          <w:sz w:val="28"/>
          <w:szCs w:val="28"/>
        </w:rPr>
        <w:t>(Пять.)</w:t>
      </w:r>
    </w:p>
    <w:p w:rsidR="00AD5DA3" w:rsidRPr="00AD5DA3" w:rsidRDefault="00AD5DA3" w:rsidP="00AD5DA3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Проведите дорожки от медведей к бочонкам.</w:t>
      </w:r>
    </w:p>
    <w:p w:rsidR="00AD5DA3" w:rsidRPr="00AD5DA3" w:rsidRDefault="00AD5DA3" w:rsidP="00AD5DA3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Хватит ли медведям бочонков? </w:t>
      </w:r>
      <w:r>
        <w:rPr>
          <w:rFonts w:ascii="Times New Roman" w:hAnsi="Times New Roman" w:cs="Times New Roman"/>
          <w:i/>
          <w:sz w:val="28"/>
          <w:szCs w:val="28"/>
        </w:rPr>
        <w:t>(Да.)</w:t>
      </w:r>
    </w:p>
    <w:p w:rsidR="00C96C6B" w:rsidRDefault="00AD5DA3" w:rsidP="00AD5DA3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AD5DA3">
        <w:rPr>
          <w:rFonts w:ascii="Times New Roman" w:hAnsi="Times New Roman" w:cs="Times New Roman"/>
          <w:sz w:val="28"/>
          <w:szCs w:val="28"/>
        </w:rPr>
        <w:t xml:space="preserve">Почему? </w:t>
      </w:r>
      <w:r>
        <w:rPr>
          <w:rFonts w:ascii="Times New Roman" w:hAnsi="Times New Roman" w:cs="Times New Roman"/>
          <w:i/>
          <w:sz w:val="28"/>
          <w:szCs w:val="28"/>
        </w:rPr>
        <w:t>(Медведей меньше, чем бочонков, а бочонков больше</w:t>
      </w:r>
      <w:r w:rsidR="00C96C6B">
        <w:rPr>
          <w:rFonts w:ascii="Times New Roman" w:hAnsi="Times New Roman" w:cs="Times New Roman"/>
          <w:i/>
          <w:sz w:val="28"/>
          <w:szCs w:val="28"/>
        </w:rPr>
        <w:t>, чем медведей.)</w:t>
      </w:r>
    </w:p>
    <w:p w:rsidR="007E188A" w:rsidRDefault="007E188A" w:rsidP="00C96C6B">
      <w:pPr>
        <w:rPr>
          <w:rFonts w:ascii="Times New Roman" w:hAnsi="Times New Roman" w:cs="Times New Roman"/>
          <w:b/>
          <w:sz w:val="28"/>
          <w:szCs w:val="28"/>
        </w:rPr>
      </w:pPr>
    </w:p>
    <w:p w:rsidR="00AD5DA3" w:rsidRDefault="00C96C6B" w:rsidP="00C96C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 Игровое упражнение «Рисуем овалы»</w:t>
      </w:r>
      <w:r w:rsidR="00724541">
        <w:rPr>
          <w:rFonts w:ascii="Times New Roman" w:hAnsi="Times New Roman" w:cs="Times New Roman"/>
          <w:b/>
          <w:sz w:val="28"/>
          <w:szCs w:val="28"/>
        </w:rPr>
        <w:t>.</w:t>
      </w:r>
    </w:p>
    <w:p w:rsidR="007E188A" w:rsidRDefault="007E188A" w:rsidP="00C96C6B">
      <w:pPr>
        <w:rPr>
          <w:rFonts w:ascii="Times New Roman" w:hAnsi="Times New Roman" w:cs="Times New Roman"/>
          <w:b/>
          <w:sz w:val="28"/>
          <w:szCs w:val="28"/>
        </w:rPr>
      </w:pPr>
    </w:p>
    <w:p w:rsidR="007E188A" w:rsidRDefault="007E188A" w:rsidP="007E18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18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80616" cy="1488984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489" t="44703" r="9285" b="38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078" cy="149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F2D" w:rsidRDefault="005A2F2D" w:rsidP="007E18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88A" w:rsidRPr="005A2F2D" w:rsidRDefault="005A2F2D" w:rsidP="005A2F2D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Спросите ребенка, какие геометрические фигуры он (она) знает? </w:t>
      </w:r>
      <w:r>
        <w:rPr>
          <w:rFonts w:ascii="Times New Roman" w:hAnsi="Times New Roman" w:cs="Times New Roman"/>
          <w:i/>
          <w:sz w:val="28"/>
          <w:szCs w:val="28"/>
        </w:rPr>
        <w:t>(Круг, квадрат, треугольник, прямоугольник.)</w:t>
      </w:r>
    </w:p>
    <w:p w:rsidR="005A2F2D" w:rsidRDefault="005A2F2D" w:rsidP="005A2F2D">
      <w:pPr>
        <w:pStyle w:val="a3"/>
        <w:ind w:left="39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Скажите ему (ей), что нарисованная фигура называется овал.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Попросите ребенка обвести овал по стрелочкам, как показано на рисунке. </w:t>
      </w:r>
    </w:p>
    <w:p w:rsidR="005A2F2D" w:rsidRDefault="005A2F2D" w:rsidP="005A2F2D">
      <w:pPr>
        <w:pStyle w:val="a3"/>
        <w:ind w:left="397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Попросите</w:t>
      </w:r>
      <w:r w:rsidR="00F3484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показать большой овал и обвести его по точкам красным фломастером, а маленький – синим. Объясните</w:t>
      </w:r>
      <w:r w:rsidR="00F34845" w:rsidRPr="00F34845">
        <w:rPr>
          <w:rFonts w:ascii="Times New Roman" w:hAnsi="Times New Roman" w:cs="Times New Roman"/>
          <w:sz w:val="28"/>
          <w:szCs w:val="28"/>
        </w:rPr>
        <w:t xml:space="preserve"> </w:t>
      </w:r>
      <w:r w:rsidR="00F34845">
        <w:rPr>
          <w:rFonts w:ascii="Times New Roman" w:hAnsi="Times New Roman" w:cs="Times New Roman"/>
          <w:sz w:val="28"/>
          <w:szCs w:val="28"/>
        </w:rPr>
        <w:t>ребенку</w:t>
      </w:r>
      <w:r>
        <w:rPr>
          <w:rFonts w:ascii="Times New Roman" w:hAnsi="Times New Roman" w:cs="Times New Roman"/>
          <w:sz w:val="28"/>
          <w:szCs w:val="28"/>
        </w:rPr>
        <w:t>, что овалы могут быть разного размера.</w:t>
      </w:r>
    </w:p>
    <w:p w:rsidR="005A2F2D" w:rsidRDefault="00724541" w:rsidP="005A2F2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Физкультминутка «Один, два, три, четыре, пять».</w:t>
      </w:r>
    </w:p>
    <w:p w:rsidR="00724541" w:rsidRDefault="00724541" w:rsidP="005A2F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Один, два, три, четыре, пять – топаем ногами,</w:t>
      </w:r>
    </w:p>
    <w:p w:rsidR="00724541" w:rsidRDefault="00724541" w:rsidP="005A2F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Один, два, три, четыре, пять – хлопаем руками,</w:t>
      </w:r>
    </w:p>
    <w:p w:rsidR="00724541" w:rsidRDefault="00724541" w:rsidP="005A2F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Один, два, три, четыре, пять – занимаемся опять.</w:t>
      </w:r>
    </w:p>
    <w:p w:rsidR="00724541" w:rsidRDefault="00724541" w:rsidP="00724541">
      <w:pPr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111111"/>
          <w:shd w:val="clear" w:color="auto" w:fill="FFFFFF"/>
        </w:rPr>
        <w:tab/>
      </w:r>
      <w:r w:rsidRPr="00724541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Физкультминутки снимают напряжение мышц, вызванное неподвижным состоянием</w:t>
      </w:r>
      <w:r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 ребенка</w:t>
      </w:r>
      <w:r w:rsidRPr="00724541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, переключают внимание с одной деятельности на другую, успокаивают нервную систему и восстанавливают работоспособность</w:t>
      </w:r>
      <w:r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 малыша.</w:t>
      </w:r>
    </w:p>
    <w:p w:rsidR="005F278B" w:rsidRDefault="003C5501" w:rsidP="005F278B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pict>
          <v:rect id="_x0000_s1027" style="position:absolute;left:0;text-align:left;margin-left:391.65pt;margin-top:16.4pt;width:10.65pt;height:56.7pt;z-index:251660288" stroked="f"/>
        </w:pict>
      </w:r>
      <w:r w:rsidR="00452B2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4. </w:t>
      </w:r>
      <w:r w:rsidR="00F3484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Игра «Соедини правильно»</w:t>
      </w:r>
    </w:p>
    <w:p w:rsidR="00F34845" w:rsidRDefault="003C5501" w:rsidP="005F278B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3C5501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pict>
          <v:rect id="_x0000_s1030" style="position:absolute;left:0;text-align:left;margin-left:55.65pt;margin-top:.3pt;width:356pt;height:21.35pt;z-index:251661312" stroked="f"/>
        </w:pict>
      </w:r>
      <w:r w:rsidR="008E4C0A" w:rsidRPr="008E4C0A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31883" cy="2433030"/>
            <wp:effectExtent l="19050" t="0" r="2117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244" t="66564" r="8174" b="5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883" cy="243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7EA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br w:type="textWrapping" w:clear="all"/>
      </w:r>
    </w:p>
    <w:p w:rsidR="00421C71" w:rsidRDefault="00421C71" w:rsidP="005F278B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421C71" w:rsidRDefault="00421C71" w:rsidP="00421C71">
      <w:pPr>
        <w:jc w:val="lef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ab/>
      </w:r>
      <w:r w:rsidRPr="00421C7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Предложите ребенку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провести дорожку от каждой игрушки к коробке, в которой она лежала.</w:t>
      </w:r>
    </w:p>
    <w:p w:rsidR="000929ED" w:rsidRDefault="000929ED" w:rsidP="000929ED">
      <w:pPr>
        <w:pStyle w:val="a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11111"/>
        </w:rPr>
      </w:pPr>
      <w:r>
        <w:rPr>
          <w:b/>
          <w:color w:val="111111"/>
          <w:sz w:val="28"/>
          <w:szCs w:val="28"/>
          <w:shd w:val="clear" w:color="auto" w:fill="FFFFFF"/>
        </w:rPr>
        <w:t>5. Итог.</w:t>
      </w:r>
      <w:r w:rsidRPr="000929ED">
        <w:rPr>
          <w:rFonts w:ascii="Arial" w:hAnsi="Arial" w:cs="Arial"/>
          <w:color w:val="111111"/>
        </w:rPr>
        <w:t xml:space="preserve"> </w:t>
      </w:r>
    </w:p>
    <w:p w:rsidR="000929ED" w:rsidRPr="000929ED" w:rsidRDefault="000929ED" w:rsidP="000929ED">
      <w:pPr>
        <w:pStyle w:val="a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b/>
          <w:color w:val="111111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Спросите у ребенка, </w:t>
      </w:r>
      <w:r w:rsidRPr="000929ED">
        <w:rPr>
          <w:sz w:val="28"/>
          <w:szCs w:val="28"/>
        </w:rPr>
        <w:t xml:space="preserve">понравилось </w:t>
      </w:r>
      <w:r>
        <w:rPr>
          <w:sz w:val="28"/>
          <w:szCs w:val="28"/>
        </w:rPr>
        <w:t xml:space="preserve">ему (ей) </w:t>
      </w:r>
      <w:r w:rsidRPr="000929ED">
        <w:rPr>
          <w:sz w:val="28"/>
          <w:szCs w:val="28"/>
        </w:rPr>
        <w:t xml:space="preserve">занятие? </w:t>
      </w:r>
    </w:p>
    <w:p w:rsidR="000929ED" w:rsidRPr="000929ED" w:rsidRDefault="000929ED" w:rsidP="000929ED">
      <w:pPr>
        <w:pStyle w:val="a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b/>
          <w:color w:val="111111"/>
          <w:sz w:val="28"/>
          <w:szCs w:val="28"/>
          <w:shd w:val="clear" w:color="auto" w:fill="FFFFFF"/>
        </w:rPr>
      </w:pPr>
      <w:r w:rsidRPr="000929ED">
        <w:rPr>
          <w:sz w:val="28"/>
          <w:szCs w:val="28"/>
        </w:rPr>
        <w:t xml:space="preserve">Что </w:t>
      </w:r>
      <w:r>
        <w:rPr>
          <w:sz w:val="28"/>
          <w:szCs w:val="28"/>
        </w:rPr>
        <w:t xml:space="preserve">особенно понравилось? </w:t>
      </w:r>
    </w:p>
    <w:p w:rsidR="000929ED" w:rsidRPr="000929ED" w:rsidRDefault="000929ED" w:rsidP="000929ED">
      <w:pPr>
        <w:pStyle w:val="a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b/>
          <w:color w:val="111111"/>
          <w:sz w:val="28"/>
          <w:szCs w:val="28"/>
          <w:shd w:val="clear" w:color="auto" w:fill="FFFFFF"/>
        </w:rPr>
      </w:pPr>
      <w:r w:rsidRPr="000929ED">
        <w:rPr>
          <w:sz w:val="28"/>
          <w:szCs w:val="28"/>
        </w:rPr>
        <w:t xml:space="preserve">Если занятие понравилось, нарисуй солнышко, если не понравилось – тучку. </w:t>
      </w:r>
    </w:p>
    <w:sectPr w:rsidR="000929ED" w:rsidRPr="000929ED" w:rsidSect="00126383">
      <w:footerReference w:type="default" r:id="rId8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41AC" w:rsidRDefault="001F41AC" w:rsidP="007E188A">
      <w:r>
        <w:separator/>
      </w:r>
    </w:p>
  </w:endnote>
  <w:endnote w:type="continuationSeparator" w:id="1">
    <w:p w:rsidR="001F41AC" w:rsidRDefault="001F41AC" w:rsidP="007E18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57501"/>
      <w:docPartObj>
        <w:docPartGallery w:val="Page Numbers (Bottom of Page)"/>
        <w:docPartUnique/>
      </w:docPartObj>
    </w:sdtPr>
    <w:sdtContent>
      <w:p w:rsidR="007E188A" w:rsidRDefault="003C5501">
        <w:pPr>
          <w:pStyle w:val="a9"/>
          <w:jc w:val="center"/>
        </w:pPr>
        <w:fldSimple w:instr=" PAGE   \* MERGEFORMAT ">
          <w:r w:rsidR="000929ED">
            <w:rPr>
              <w:noProof/>
            </w:rPr>
            <w:t>2</w:t>
          </w:r>
        </w:fldSimple>
      </w:p>
    </w:sdtContent>
  </w:sdt>
  <w:p w:rsidR="007E188A" w:rsidRDefault="007E188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41AC" w:rsidRDefault="001F41AC" w:rsidP="007E188A">
      <w:r>
        <w:separator/>
      </w:r>
    </w:p>
  </w:footnote>
  <w:footnote w:type="continuationSeparator" w:id="1">
    <w:p w:rsidR="001F41AC" w:rsidRDefault="001F41AC" w:rsidP="007E188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AB55D8"/>
    <w:multiLevelType w:val="hybridMultilevel"/>
    <w:tmpl w:val="23EEEE50"/>
    <w:lvl w:ilvl="0" w:tplc="E3C45F26">
      <w:start w:val="1"/>
      <w:numFmt w:val="bullet"/>
      <w:lvlText w:val="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1">
    <w:nsid w:val="5D9C6827"/>
    <w:multiLevelType w:val="hybridMultilevel"/>
    <w:tmpl w:val="E77C360C"/>
    <w:lvl w:ilvl="0" w:tplc="04190009">
      <w:start w:val="1"/>
      <w:numFmt w:val="bullet"/>
      <w:lvlText w:val="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63DF3DDE"/>
    <w:multiLevelType w:val="hybridMultilevel"/>
    <w:tmpl w:val="FD52FDE4"/>
    <w:lvl w:ilvl="0" w:tplc="E3C45F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6383"/>
    <w:rsid w:val="000929ED"/>
    <w:rsid w:val="000B1FE8"/>
    <w:rsid w:val="000E7360"/>
    <w:rsid w:val="00126383"/>
    <w:rsid w:val="00145BFD"/>
    <w:rsid w:val="00186281"/>
    <w:rsid w:val="001A31C6"/>
    <w:rsid w:val="001E2310"/>
    <w:rsid w:val="001F41AC"/>
    <w:rsid w:val="002C4DAC"/>
    <w:rsid w:val="002E0FFE"/>
    <w:rsid w:val="003B0399"/>
    <w:rsid w:val="003C5501"/>
    <w:rsid w:val="003F744D"/>
    <w:rsid w:val="00421C71"/>
    <w:rsid w:val="00452B2E"/>
    <w:rsid w:val="00486FCD"/>
    <w:rsid w:val="00572B9B"/>
    <w:rsid w:val="005A1FD2"/>
    <w:rsid w:val="005A2F2D"/>
    <w:rsid w:val="005F278B"/>
    <w:rsid w:val="005F7DD1"/>
    <w:rsid w:val="0065098C"/>
    <w:rsid w:val="00724541"/>
    <w:rsid w:val="007E188A"/>
    <w:rsid w:val="007E6A6A"/>
    <w:rsid w:val="00854231"/>
    <w:rsid w:val="008E4C0A"/>
    <w:rsid w:val="0093472F"/>
    <w:rsid w:val="00A31D67"/>
    <w:rsid w:val="00A64D8B"/>
    <w:rsid w:val="00AC79AD"/>
    <w:rsid w:val="00AD5DA3"/>
    <w:rsid w:val="00AE1D5F"/>
    <w:rsid w:val="00AF5A7C"/>
    <w:rsid w:val="00C14658"/>
    <w:rsid w:val="00C33A59"/>
    <w:rsid w:val="00C77398"/>
    <w:rsid w:val="00C96C6B"/>
    <w:rsid w:val="00C97A7D"/>
    <w:rsid w:val="00CF4A1E"/>
    <w:rsid w:val="00D36709"/>
    <w:rsid w:val="00D4135A"/>
    <w:rsid w:val="00D47EA8"/>
    <w:rsid w:val="00D57D4D"/>
    <w:rsid w:val="00E417B1"/>
    <w:rsid w:val="00EE62FF"/>
    <w:rsid w:val="00F34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3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7360"/>
    <w:pPr>
      <w:ind w:left="720"/>
      <w:contextualSpacing/>
    </w:pPr>
  </w:style>
  <w:style w:type="table" w:styleId="a4">
    <w:name w:val="Table Grid"/>
    <w:basedOn w:val="a1"/>
    <w:uiPriority w:val="59"/>
    <w:rsid w:val="00126383"/>
    <w:pPr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45BF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5BF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7E188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E188A"/>
  </w:style>
  <w:style w:type="paragraph" w:styleId="a9">
    <w:name w:val="footer"/>
    <w:basedOn w:val="a"/>
    <w:link w:val="aa"/>
    <w:uiPriority w:val="99"/>
    <w:unhideWhenUsed/>
    <w:rsid w:val="007E188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E188A"/>
  </w:style>
  <w:style w:type="paragraph" w:styleId="ab">
    <w:name w:val="Normal (Web)"/>
    <w:basedOn w:val="a"/>
    <w:uiPriority w:val="99"/>
    <w:unhideWhenUsed/>
    <w:rsid w:val="000929E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781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</dc:creator>
  <cp:keywords/>
  <dc:description/>
  <cp:lastModifiedBy>Angel</cp:lastModifiedBy>
  <cp:revision>7</cp:revision>
  <dcterms:created xsi:type="dcterms:W3CDTF">2020-04-05T09:50:00Z</dcterms:created>
  <dcterms:modified xsi:type="dcterms:W3CDTF">2020-04-05T13:31:00Z</dcterms:modified>
</cp:coreProperties>
</file>