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50C" w:rsidRDefault="00C6450C" w:rsidP="00C6450C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МАМИН ДЕНЬ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«Помоги маме накрыть на стол» 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-умение использовать в речи слова «еще» и «один»; различать конфеты по цвету фантика; употреблять имена существительные единственного числа в винительном падеже без предлога и существительные множественного числа женского и мужского рода с окончаниями -и, -ы; понимать значение слов «много», «мало». 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 xml:space="preserve"> сюжетная и предметные картинки. 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Воспитатель помогает ребенку рассмотреть сюжетную картинку. Показывайте поочередно на каждого гостя, сидящего за праздничным столом. Предложите ребенку назвать каждого гостя (бабушка, дедушка, тетя, дядя). Спросите малыша: «Что собираются делать гости?» (Пить чай.) Предложите ему помочь маме разложить конфеты на блюдца, стоящие около каждого гостя. Спросите у ребенка, сколько конфет у мамы? (Много.) Попросите его положить на блюдце каждому гостю конфету такого же цвета, как блюдце. Затем попросите назвать цвет фантика на каждой конфете. (Эта конфета с фантиком синего цвета. Я положу ее на синее блюдце.)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«Букет для мамы»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-умение согласовывать имена прилагательные с именами существительными в роде, числе и падеже. 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 xml:space="preserve"> сюжетная и предметные картинки. 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Воспитатель предлагает ребенку рассмотреть сюжетную картинку. Задайте ребенку вопросы. Кто изображен на картинке? (Мама.) Почему мама так нарядно одета? (У мамы день рождения.) Прочтите рифмовку: Маму я свою люблю, Ей цветочки подарю. Предложите ребенку поздравить маму. Попросите составить из цветов букет. Затем попросите назвать каждый цветок и его цвет. (Желтый тюльпан, синий василек, красная роза.) Предложите поставить цветы в вазу, стоящую на столе. Попросите ребенка сказать, как можно назвать много собранных вместе цветов. (Букет.)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«Мама купает малыша»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 xml:space="preserve">Цель: 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-умение ребенка наблюдать за последовательностью действий при купании; употреблять в речи глаголы во множественном числе; закреплять в речи формы творительного падежа. 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 xml:space="preserve"> сюжетные картинки. 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Воспитатель </w:t>
      </w:r>
      <w:proofErr w:type="spellStart"/>
      <w:r>
        <w:rPr>
          <w:color w:val="000000"/>
          <w:sz w:val="28"/>
          <w:szCs w:val="28"/>
        </w:rPr>
        <w:t>пердлагает</w:t>
      </w:r>
      <w:proofErr w:type="spellEnd"/>
      <w:r>
        <w:rPr>
          <w:color w:val="000000"/>
          <w:sz w:val="28"/>
          <w:szCs w:val="28"/>
        </w:rPr>
        <w:t xml:space="preserve"> ребенку прослушать рифмовку: 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 xml:space="preserve">Посмотрите, посмотрите — 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 xml:space="preserve">Ванечка уже в корыте. 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Будем Ванечку купать,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 xml:space="preserve">Будем маме помогать! 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Предложите малышу разложить картинки в такой последовательности, которая происходит при купании мамой маленького Ванечки: 1) налить воду в ванну; 2) посадить в нее Ванечку; 3) взять мочалку. Намылить мочалку (чем?) … мылом. Помыть Ванечку (чем?) … мочалкой. Вытащить Ванечку из ванны. Вытереть (чем?) … полотенцем.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«Сделай как я» 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-умение правильно согласовывать местоимение «я» с глаголами несовершенного вида.  </w:t>
      </w:r>
      <w:r>
        <w:rPr>
          <w:i/>
          <w:iCs/>
          <w:color w:val="000000"/>
          <w:sz w:val="28"/>
          <w:szCs w:val="28"/>
        </w:rPr>
        <w:t>Ход игры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Воспитатель предлагает ребенку угадать совершаемые вами действия. Попросите ребенка назвать их. Предложите выполнить такие же действия и сказать о том, что он делает. Лексический материал 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Я целую маму. — И я целую маму. 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Я глажу маму. — И я глажу маму. 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Я обнимаю маму. — И я обнимаю маму. 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Я причесываю маму. — И я причесываю маму.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«Собери цветок»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-закрепить знания основных цветов, совершенствовать навык находить среди кружков разного цвета нужный и вставлять его в середину цветка; развивать мелкую моторику пальцев.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 xml:space="preserve"> цветы красного, синего, желтого, зеленого цветов с вырезанной серединой и кружочками к ним.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Дети, давайте соберём на этом столе красивые цветы. У вас рядом лежат кружочки разного цвета. Нужно отыскать кружочек нужного цвета и вставить в цветок. Когда каждый из вас соберёт свой цветок, мы сделаем букет и покажем его куколке. (Воспитатель спрашивает у детей, какого цвета у них цветы, серединка).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t> 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ТРАНСПОРТ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«Один лишний»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-развитие памяти, внимания, логики; научить классифицировать предметы по разным признакам.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Воспитатель показывает карточку и говорит: </w:t>
      </w:r>
      <w:proofErr w:type="gramStart"/>
      <w:r>
        <w:rPr>
          <w:color w:val="000000"/>
          <w:sz w:val="28"/>
          <w:szCs w:val="28"/>
        </w:rPr>
        <w:t>« Посмотри</w:t>
      </w:r>
      <w:proofErr w:type="gramEnd"/>
      <w:r>
        <w:rPr>
          <w:color w:val="000000"/>
          <w:sz w:val="28"/>
          <w:szCs w:val="28"/>
        </w:rPr>
        <w:t>, здесь нарисованы четыре картинки, три из них подходят друг другу, их можно назвать одним словом, а четвертая лишняя. Внимательно посмотри на картинки и определи, какой предмет и почему является лишним? Почему ты так думаешь?»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«Мешок игрушек»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-развитие тактильного восприятия, формирование умения на ощупь узнавать предметы.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> мешочек, машинки, самолёт, поезд, автобус, пароход, автомобиль.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Игра проводится с подгруппой (4-6 человек). Воспитатель предлагает ребятам сесть на стульчики и посмотреть, что у него в руках мешочек. Педагог сообщает, что в этом мешочке много-много игрушек для каждого. После этого спрашивает у детей: «Хотите узнать, что там в мешочке?» Для этого нужно по очереди подходить к мешочку, но не заглядывать туда, а только руками выбрать себе игрушку. Потом сказать, что выбрал, и только после этого достать из мешочка и показать всем. Воспитатель вызывает детей и предлагает поискать игрушку. Таким образом, все ребята получают игрушки и с ними возвращаются на свои места. Затем воспитатель разрешает поиграть игрушками, внимательно их рассмотреть, пощупать. Потом игрушки снова собираются в мешочек, и игра повторяется.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«Назови машину»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 игры:</w:t>
      </w:r>
      <w:r>
        <w:rPr>
          <w:color w:val="000000"/>
          <w:sz w:val="28"/>
          <w:szCs w:val="28"/>
        </w:rP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-познакомить ребенка с названиями машин.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Положите перед ребенком 3-4 карточки, например карточки с изображением автобуса, парохода и самолета. Попросите ребенка найти карточку с автобусом. Похвалите малыша, если он справился. Помогите, если возникли затруднения. Расскажите, что автобус большой, он возит людей по городу или даже в другие города. Назовите цвет автобуса. Расскажите ребенку и о других машинах. Убедитесь, что ребенок хорошо ориентируется в названиях и назначении машин.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«Цвет машины»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 игры:</w:t>
      </w:r>
      <w:r>
        <w:rPr>
          <w:color w:val="000000"/>
          <w:sz w:val="28"/>
          <w:szCs w:val="28"/>
        </w:rP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-научить ребенка различать машины по цвету.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Задача игрока собрать вместе все машины одного цвета и выложить их в цепочку. Задавайте ребенку дополнительные вопросы: «Как называется тот или иной цвет? Какая из машин желтого цвета? Какого цвета самолёт?»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«Виды машин»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 игры:</w:t>
      </w:r>
      <w:r>
        <w:rPr>
          <w:color w:val="000000"/>
          <w:sz w:val="28"/>
          <w:szCs w:val="28"/>
        </w:rP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-научить ребенка объединять машины в группы.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Разложите карточки перед ребенком изображением вверх. Отдельно положите четыре крупные (обобщающие) карточки. Предложите малышу найти изображение какого-либо вида транспорта, например лодки. Где её можно увидеть? К какой из четырех обобщающих карточек её можно присоединить? Проверить правильность своего выбора ребенок может по цвету фона. Попросите собрать цепочки карточек: водный транспорт, воздушный транспорт, наземный транспорт. Задайте дополнительные вопросы. Например, что объединяет машины в каждой цепочке? Как называются машины, которые летают по небу? И т. д.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«Разрезные картинки (транспорт)»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-умение складывать целое изображение картинки из частей.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> разрезанные на части картинки с изображением различного транспорта.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Детям предлагается сложить из частей целое. Назвать вид.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«Парные картинки»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-упражнять детей в сравнении предметов, изображений; воспитывать внимание, сосредоточенность; формировать речь; вырабатывать умения; выполнять правила игры.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У воспитателя набор парных картинок. На картинках изображен транспорт. Воспитатель вместе с детьми рассматривает картинки, дети называют их. Затем педагог берет две одинаковые картинки и, показывая одну из них, спрашивает: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-Что это?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-Автомобиль, - отвечают дети.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-А на этой картинке тоже автомобиль. Рассмотрите внимательно и назовите, какие это автомобили? Как можно сказать о них?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Одинаковые,-</w:t>
      </w:r>
      <w:proofErr w:type="gramEnd"/>
      <w:r>
        <w:rPr>
          <w:color w:val="000000"/>
          <w:sz w:val="28"/>
          <w:szCs w:val="28"/>
        </w:rPr>
        <w:t xml:space="preserve"> отвечают дети.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-Да, они одинаковые, парные. Два автомобиля - </w:t>
      </w:r>
      <w:proofErr w:type="gramStart"/>
      <w:r>
        <w:rPr>
          <w:color w:val="000000"/>
          <w:sz w:val="28"/>
          <w:szCs w:val="28"/>
        </w:rPr>
        <w:t>пара ,</w:t>
      </w:r>
      <w:proofErr w:type="gramEnd"/>
      <w:r>
        <w:rPr>
          <w:color w:val="000000"/>
          <w:sz w:val="28"/>
          <w:szCs w:val="28"/>
        </w:rPr>
        <w:t xml:space="preserve"> значит парные, и картинки тоже парные. Сегодня мы поиграем с парными картинками. Я на столе положу картинки, а вам раздам тоже по картинке. Кого я позову, тот подойдёт и найдёт ей пару.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Выигрывает тот, кто не ошибётся и громко назовёт предмет.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ВЕСНА ПРИШЛА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t> </w:t>
      </w:r>
    </w:p>
    <w:p w:rsidR="00C6450C" w:rsidRDefault="00C6450C" w:rsidP="00C6450C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«О чем сегодня будем говорить?»</w:t>
      </w:r>
    </w:p>
    <w:p w:rsidR="00C6450C" w:rsidRDefault="00C6450C" w:rsidP="00C6450C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</w:p>
    <w:p w:rsidR="00C6450C" w:rsidRDefault="00C6450C" w:rsidP="00C6450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-развитие процесса мышления, обобщения, правильного произношения.</w:t>
      </w:r>
    </w:p>
    <w:p w:rsidR="00C6450C" w:rsidRDefault="00C6450C" w:rsidP="00C6450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Солнце ярче светит.</w:t>
      </w:r>
    </w:p>
    <w:p w:rsidR="00C6450C" w:rsidRDefault="00C6450C" w:rsidP="00C6450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Дует теплый ветер.</w:t>
      </w:r>
    </w:p>
    <w:p w:rsidR="00C6450C" w:rsidRDefault="00C6450C" w:rsidP="00C6450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Птицы с юга прилетели.</w:t>
      </w:r>
    </w:p>
    <w:p w:rsidR="00C6450C" w:rsidRDefault="00C6450C" w:rsidP="00C6450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Звонко падают капели.</w:t>
      </w:r>
    </w:p>
    <w:p w:rsidR="00C6450C" w:rsidRDefault="00C6450C" w:rsidP="00C6450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Вот и кончилась зима.</w:t>
      </w:r>
    </w:p>
    <w:p w:rsidR="00C6450C" w:rsidRDefault="00C6450C" w:rsidP="00C6450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К нам опять пришла… (Весна)</w:t>
      </w:r>
    </w:p>
    <w:p w:rsidR="00C6450C" w:rsidRDefault="00C6450C" w:rsidP="00C6450C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 xml:space="preserve">                                М. </w:t>
      </w:r>
      <w:proofErr w:type="spellStart"/>
      <w:r>
        <w:rPr>
          <w:color w:val="000000"/>
          <w:sz w:val="28"/>
          <w:szCs w:val="28"/>
        </w:rPr>
        <w:t>Картушина</w:t>
      </w:r>
      <w:proofErr w:type="spellEnd"/>
    </w:p>
    <w:p w:rsidR="00C6450C" w:rsidRDefault="00C6450C" w:rsidP="00C6450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Наконец к нам пришла долгожданная весна. Сегодня мы с вами будем отмечать её рождение.</w:t>
      </w:r>
    </w:p>
    <w:p w:rsidR="00C6450C" w:rsidRDefault="00C6450C" w:rsidP="00C6450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Что происходит весной в природе?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«Весна»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-закреплять с детьми признаки весны; учить подбирать прилагательные к существительным; развивать речь, память, мышление.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 xml:space="preserve"> мяч.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Воспитатель бросает детям по очереди мяч.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Воспитатель. Весна какая? Весной трава какая? Весной солнышко какое?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Ребенок отвечает на вопросы и бросает мяч воспитателю.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Что похоже на солнышко?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Цель: закреплять знания детей о солнце, его форме, цвете, развивать зрительную память, логическое мышление.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Материал: солнышко, предметные картинки.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Ход игры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На коврике лежат предметные картинки. Воспитатель предлагает детям взять только одну картинку, которая похожа на солнце (например: яблоко, мяч, вишня, апельсин).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Дети по очереди показывают свои карточки и объясняют, почему они взяли именно эту картинку. (Например: «У меня мяч, потому что он круглый как солнышко».)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t> 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ПОСУДА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«Разноцветная посуда»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  <w:shd w:val="clear" w:color="auto" w:fill="FFFFFF"/>
        </w:rPr>
        <w:t>Цель: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-умение детей различать, соотносить и называть основные цвета: красный, жёлтый, зелёный и синий; 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-познакомить детей с обобщающим словом «посуда»;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-учить согласовывать прилагательные с существительными (красная чашка)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-развивать слуховое и зрительное внимание.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«Посуда»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-расширить знания детей о посуде, ее назначении, учить детей называть предмет и возможные с ним действия, пополнить лексический запас детей по теме;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-развивать память, внимание, мелкую моторику, координацию движений.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Материал: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«Чудесный мешочек» с кукольной посудой: кастрюлей, чашкой, тарелкой, сковородой, ложкой, ножом, чайником.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Игра проводится с подгруппой (4-6 человек). Воспитатель предлагает ребятам сесть на стульчики и посмотреть, что у него в руках мешочек. Педагог сообщает, что в этом мешочке много-много игрушек для каждого. После этого спрашивает у детей: «Хотите узнать, что там в мешочке?» Для этого нужно по очереди подходить к мешочку, но не заглядывать туда, а только руками выбрать себе игрушку.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«Чего не хватает?»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развивать зрительное внимание и память; активизировать словарь по теме Посуда.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Воспитатель: Ребята вот перед вами стоит посуда: кастрюля, чашка, ложка, тарелка. Запомните их. Сейчас я накрою посуду платочком, а когда открою, чего-то не будет хватать. Чего не хватает?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«Что для чего?»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упражнять в классификации посуды – кухонная, столовая, чайная, декоративная, закрепить знания об обобщающем понятии посуда.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Рассмотреть с детьми посуду, поговорить о её </w:t>
      </w:r>
      <w:proofErr w:type="gramStart"/>
      <w:r>
        <w:rPr>
          <w:color w:val="000000"/>
          <w:sz w:val="28"/>
          <w:szCs w:val="28"/>
        </w:rPr>
        <w:t>назначении :</w:t>
      </w:r>
      <w:proofErr w:type="gramEnd"/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— Кухонную посуду (в котором готовят пищу</w:t>
      </w:r>
      <w:proofErr w:type="gramStart"/>
      <w:r>
        <w:rPr>
          <w:color w:val="000000"/>
          <w:sz w:val="28"/>
          <w:szCs w:val="28"/>
        </w:rPr>
        <w:t>) ;</w:t>
      </w:r>
      <w:proofErr w:type="gramEnd"/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— Столовая (из которой </w:t>
      </w:r>
      <w:proofErr w:type="gramStart"/>
      <w:r>
        <w:rPr>
          <w:color w:val="000000"/>
          <w:sz w:val="28"/>
          <w:szCs w:val="28"/>
        </w:rPr>
        <w:t>едят )</w:t>
      </w:r>
      <w:proofErr w:type="gramEnd"/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— В котором хранят продукты;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— Декоративная </w:t>
      </w:r>
      <w:proofErr w:type="gramStart"/>
      <w:r>
        <w:rPr>
          <w:color w:val="000000"/>
          <w:sz w:val="28"/>
          <w:szCs w:val="28"/>
        </w:rPr>
        <w:t>посуда ;</w:t>
      </w:r>
      <w:proofErr w:type="gramEnd"/>
    </w:p>
    <w:p w:rsidR="00C6450C" w:rsidRDefault="00C6450C" w:rsidP="00C6450C">
      <w:pPr>
        <w:pStyle w:val="a3"/>
        <w:spacing w:before="0" w:beforeAutospacing="0" w:after="0" w:afterAutospacing="0"/>
      </w:pPr>
      <w:proofErr w:type="gramStart"/>
      <w:r>
        <w:rPr>
          <w:color w:val="000000"/>
          <w:sz w:val="28"/>
          <w:szCs w:val="28"/>
        </w:rPr>
        <w:t>Кроме того</w:t>
      </w:r>
      <w:proofErr w:type="gramEnd"/>
      <w:r>
        <w:rPr>
          <w:color w:val="000000"/>
          <w:sz w:val="28"/>
          <w:szCs w:val="28"/>
        </w:rPr>
        <w:t xml:space="preserve"> есть столовые принадлежности — ложки, вилки, нож.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«Подбери блюдца к чашкам»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-продолжать учить детей соотносить предметы по цвету: желтое блюдце к желтой чашке и т.п.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 xml:space="preserve"> чашки и блюдца красного, синего, желтого, зеленого цветов.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Воспитатель говорит детям, что сегодня к ним придут в гости куклы. Нужно угостить их чаем. И показывает, что на столе стоят только блюдца. – Ребята, а из чего же наши куколки будут пить чай? Воспитатель, показывая блюдце, называет его цвет, и просит детей достать с полочки такую же по цвету чашку.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t> 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МЕБЕЛЬ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«Составь картинку</w:t>
      </w:r>
      <w:r>
        <w:rPr>
          <w:color w:val="000000"/>
          <w:sz w:val="28"/>
          <w:szCs w:val="28"/>
        </w:rPr>
        <w:t>»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 xml:space="preserve">Цель: 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-учить детей составлять картинку целого предмета из двух - четырёх частей.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Материал: разрезанные картинки предметные, образцы.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Воспитатель предлагает детям рассмотреть картинки, малыши называют, что на них изображено. Затем воспитатель показывает часть картинки и спрашивает: - Как вы думаете, от какой картинки этот кусочек? – От дивана. Воспитатель накладывает часть картинки на целую. – А теперь найдем другую часть дивана. Когда половинки найдены и положены с целой картинкой, воспитатель говорит: </w:t>
      </w:r>
      <w:proofErr w:type="gramStart"/>
      <w:r>
        <w:rPr>
          <w:color w:val="000000"/>
          <w:sz w:val="28"/>
          <w:szCs w:val="28"/>
        </w:rPr>
        <w:t>- Вот</w:t>
      </w:r>
      <w:proofErr w:type="gramEnd"/>
      <w:r>
        <w:rPr>
          <w:color w:val="000000"/>
          <w:sz w:val="28"/>
          <w:szCs w:val="28"/>
        </w:rPr>
        <w:t xml:space="preserve"> и получился диван и т.п.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«Разложи вещи по местам»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-расширять знания детей о </w:t>
      </w:r>
      <w:proofErr w:type="spellStart"/>
      <w:proofErr w:type="gramStart"/>
      <w:r>
        <w:rPr>
          <w:color w:val="000000"/>
          <w:sz w:val="28"/>
          <w:szCs w:val="28"/>
        </w:rPr>
        <w:t>мебели,активизировать</w:t>
      </w:r>
      <w:proofErr w:type="spellEnd"/>
      <w:proofErr w:type="gramEnd"/>
      <w:r>
        <w:rPr>
          <w:color w:val="000000"/>
          <w:sz w:val="28"/>
          <w:szCs w:val="28"/>
        </w:rPr>
        <w:t xml:space="preserve"> словарь детей по данной теме.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Ребята посмотрите. У вас есть шкаф и полка. Вот разбросанные вещи. Одежду нужно положить в шкаф, а игрушки сложить на полку.</w:t>
      </w:r>
    </w:p>
    <w:p w:rsidR="00C6450C" w:rsidRDefault="00C6450C" w:rsidP="00C6450C">
      <w:pPr>
        <w:pStyle w:val="a3"/>
        <w:spacing w:before="0" w:beforeAutospacing="0" w:after="200" w:afterAutospacing="0"/>
      </w:pPr>
      <w:r>
        <w:t> 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РАСТЕНИЯ, ЦВЕТЫ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t> </w:t>
      </w:r>
    </w:p>
    <w:p w:rsidR="00C6450C" w:rsidRDefault="00C6450C" w:rsidP="00C6450C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«Где растут цветы»</w:t>
      </w:r>
    </w:p>
    <w:p w:rsidR="00C6450C" w:rsidRDefault="00C6450C" w:rsidP="00C645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000000"/>
          <w:sz w:val="28"/>
          <w:szCs w:val="28"/>
        </w:rPr>
        <w:t>Цель:</w:t>
      </w:r>
    </w:p>
    <w:p w:rsidR="00C6450C" w:rsidRDefault="00C6450C" w:rsidP="00C645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-д</w:t>
      </w:r>
      <w:r>
        <w:rPr>
          <w:color w:val="000000"/>
          <w:sz w:val="28"/>
          <w:szCs w:val="28"/>
          <w:shd w:val="clear" w:color="auto" w:fill="FFFFFF"/>
        </w:rPr>
        <w:t>ать детям первоначальные знания о садовых цветах, их строении, условиях роста и уходе, обогатить словарь детей по теме «цветы».</w:t>
      </w:r>
    </w:p>
    <w:p w:rsidR="00C6450C" w:rsidRDefault="00C6450C" w:rsidP="00C645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Дети должны усвоить, что цветы на клумбах, комнатные растение выращивают для красоты. Цветы дарят людям на праздники, когда идут в гости. Цветы приносят радость. Их можно купить в цветочном магазине. Рассказать, что цветы бывают полевые, лесные, садовые, комнатные. У них разные стебли, листья, цветы.</w:t>
      </w:r>
    </w:p>
    <w:p w:rsidR="00C6450C" w:rsidRDefault="00C6450C" w:rsidP="00C6450C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i/>
          <w:i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>  картинки</w:t>
      </w:r>
      <w:proofErr w:type="gramEnd"/>
      <w:r>
        <w:rPr>
          <w:color w:val="000000"/>
          <w:sz w:val="28"/>
          <w:szCs w:val="28"/>
        </w:rPr>
        <w:t xml:space="preserve"> с изображением цветов.</w:t>
      </w:r>
    </w:p>
    <w:p w:rsidR="00C6450C" w:rsidRDefault="00C6450C" w:rsidP="00C6450C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C6450C" w:rsidRDefault="00C6450C" w:rsidP="00C645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Дети рассматривают все предложение растения и определяют, к какому виду они относятся. Сравнивают по внешнему виду, описывают, группируют.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«Найти такой же»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 умение находить предметы по сходству.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> Одинаковые растения, расставленные на двух столах или фотографии с изображением растений.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Воспитатель показывает какое-либо растение на одном из слов (фото), описывает его характерные особенности, а затем предлагает ребенку найти такое же растение в группе.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t> 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Наблюдение за цветами в вазе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 Посмотрите, что стоит в вазе? В вазе стоят цветы. Посмотрите, какие у цветов лепестки, стебли, листья. Подойдите и понюхайте аромат цветов.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Ухаживать за цветами.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Цель: закреплять умение детей ухаживать за растениями «уголка природы»; выбирать нужные вещи для ухода; развивать память, внимательность, воспитывать желание заботиться о растениях.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Материал: лейка; тряпка; палка для рыхления; пульверизатор и ненужные для ухода вещи (игрушка, камень, книга и т.д.).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Ход игры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На столе лежат вещи, воспитатель предлагает детям выбрать только те вещи, которые нужны для ухода растений. Дети выбирают вещи и называют, что ими делают.</w:t>
      </w:r>
    </w:p>
    <w:p w:rsidR="00C6450C" w:rsidRDefault="00C6450C" w:rsidP="00C6450C">
      <w:pPr>
        <w:pStyle w:val="a3"/>
        <w:spacing w:before="0" w:beforeAutospacing="0" w:after="0" w:afterAutospacing="0"/>
      </w:pPr>
      <w:r>
        <w:t> </w:t>
      </w:r>
    </w:p>
    <w:p w:rsidR="00C6450C" w:rsidRDefault="00C6450C" w:rsidP="00C6450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НАСЕКОМЫЕ</w:t>
      </w:r>
    </w:p>
    <w:p w:rsidR="00E13CF3" w:rsidRDefault="00E13CF3">
      <w:bookmarkStart w:id="0" w:name="_GoBack"/>
      <w:bookmarkEnd w:id="0"/>
    </w:p>
    <w:sectPr w:rsidR="00E1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0C"/>
    <w:rsid w:val="00C6450C"/>
    <w:rsid w:val="00E1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443B6-7EEC-4A4B-B5A4-CC04B398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7823,bqiaagaaeyqcaaagiaiaaapqzqiabfhlagaaaaaaaaaaaaaaaaaaaaaaaaaaaaaaaaaaaaaaaaaaaaaaaaaaaaaaaaaaaaaaaaaaaaaaaaaaaaaaaaaaaaaaaaaaaaaaaaaaaaaaaaaaaaaaaaaaaaaaaaaaaaaaaaaaaaaaaaaaaaaaaaaaaaaaaaaaaaaaaaaaaaaaaaaaaaaaaaaaaaaaaaaaaaaaaaaaaa"/>
    <w:basedOn w:val="a"/>
    <w:rsid w:val="00C6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чекушкина мария</dc:creator>
  <cp:keywords/>
  <dc:description/>
  <cp:lastModifiedBy>чекушкина мария</cp:lastModifiedBy>
  <cp:revision>1</cp:revision>
  <dcterms:created xsi:type="dcterms:W3CDTF">2023-03-30T16:57:00Z</dcterms:created>
  <dcterms:modified xsi:type="dcterms:W3CDTF">2023-03-30T16:58:00Z</dcterms:modified>
</cp:coreProperties>
</file>