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9" w:rsidRDefault="00A30327" w:rsidP="005566A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30327">
        <w:rPr>
          <w:rFonts w:ascii="Times New Roman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82pt" o:ole="">
            <v:imagedata r:id="rId8" o:title=""/>
          </v:shape>
          <o:OLEObject Type="Embed" ProgID="FoxitReader.Document" ShapeID="_x0000_i1025" DrawAspect="Content" ObjectID="_1724216619" r:id="rId9"/>
        </w:object>
      </w:r>
      <w:r w:rsidR="00AD7770" w:rsidRPr="00783F64">
        <w:rPr>
          <w:rFonts w:ascii="Times New Roman" w:hAnsi="Times New Roman"/>
          <w:sz w:val="28"/>
          <w:szCs w:val="28"/>
        </w:rPr>
        <w:br/>
      </w:r>
    </w:p>
    <w:p w:rsidR="001965A9" w:rsidRDefault="001965A9" w:rsidP="005566A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D7770" w:rsidRPr="005566A0" w:rsidRDefault="00AD7770" w:rsidP="005566A0">
      <w:pPr>
        <w:spacing w:after="0" w:line="360" w:lineRule="auto"/>
        <w:jc w:val="center"/>
      </w:pPr>
      <w:r w:rsidRPr="003B2150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AD7770" w:rsidRPr="00CB4D3E" w:rsidRDefault="00AD7770" w:rsidP="00783F64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7F0D84">
      <w:pPr>
        <w:shd w:val="clear" w:color="auto" w:fill="FFFFFF"/>
        <w:jc w:val="both"/>
        <w:rPr>
          <w:b/>
          <w:bCs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1. Целевой раздел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1.1.Пояснительная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…………………………………………………………………3</w:t>
      </w:r>
    </w:p>
    <w:p w:rsidR="00AD7770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1.2.Значимые для разработки и реализации Программы характеристики.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iCs/>
          <w:sz w:val="24"/>
          <w:szCs w:val="24"/>
        </w:rPr>
        <w:t>Возрастные и индивидуальные особенности детей</w:t>
      </w:r>
      <w:r w:rsidRPr="00CB4D3E">
        <w:rPr>
          <w:rFonts w:ascii="Times New Roman" w:hAnsi="Times New Roman"/>
          <w:sz w:val="24"/>
          <w:szCs w:val="24"/>
        </w:rPr>
        <w:t> в группе</w:t>
      </w:r>
      <w:r>
        <w:rPr>
          <w:rFonts w:ascii="Times New Roman" w:hAnsi="Times New Roman"/>
          <w:sz w:val="24"/>
          <w:szCs w:val="24"/>
        </w:rPr>
        <w:t>……………………………5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1.3.Планируемые результаты освоения программы</w:t>
      </w:r>
      <w:r>
        <w:rPr>
          <w:rFonts w:ascii="Times New Roman" w:hAnsi="Times New Roman"/>
          <w:sz w:val="24"/>
          <w:szCs w:val="24"/>
        </w:rPr>
        <w:t>………………………………………7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1.4.Система оценки индивидуального развития воспитанников группы</w:t>
      </w:r>
      <w:r>
        <w:rPr>
          <w:rFonts w:ascii="Times New Roman" w:hAnsi="Times New Roman"/>
          <w:sz w:val="24"/>
          <w:szCs w:val="24"/>
        </w:rPr>
        <w:t>……………….8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2.Содержательный раздел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2.1.Игра как особое пространство развития ребенка</w:t>
      </w:r>
      <w:r>
        <w:rPr>
          <w:rFonts w:ascii="Times New Roman" w:hAnsi="Times New Roman"/>
          <w:sz w:val="24"/>
          <w:szCs w:val="24"/>
        </w:rPr>
        <w:t>…………………………………….9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2.2.Содержание образовательной деятельности по освоению детьми образовательных областей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…………………………………………………………………………………….11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2.2.1.Направление «Социально-коммуникативное развитие»</w:t>
      </w:r>
      <w:r>
        <w:rPr>
          <w:rFonts w:ascii="Times New Roman" w:hAnsi="Times New Roman"/>
          <w:sz w:val="24"/>
          <w:szCs w:val="24"/>
        </w:rPr>
        <w:t>………………………….11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2.2.2.Направление «Познавательное развитие»</w:t>
      </w:r>
      <w:r>
        <w:rPr>
          <w:rFonts w:ascii="Times New Roman" w:hAnsi="Times New Roman"/>
          <w:sz w:val="24"/>
          <w:szCs w:val="24"/>
        </w:rPr>
        <w:t>………………………………………….13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2.2.3.Направление «Речевое развитие»</w:t>
      </w:r>
      <w:r>
        <w:rPr>
          <w:rFonts w:ascii="Times New Roman" w:hAnsi="Times New Roman"/>
          <w:sz w:val="24"/>
          <w:szCs w:val="24"/>
        </w:rPr>
        <w:t>……………………………………………….…..15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2.2.4.Направление «Художественно-эстетическое развитие»</w:t>
      </w:r>
      <w:r>
        <w:rPr>
          <w:rFonts w:ascii="Times New Roman" w:hAnsi="Times New Roman"/>
          <w:sz w:val="24"/>
          <w:szCs w:val="24"/>
        </w:rPr>
        <w:t>………………………….16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2.2.5.Направление «Физическое развитие»</w:t>
      </w:r>
      <w:r>
        <w:rPr>
          <w:rFonts w:ascii="Times New Roman" w:hAnsi="Times New Roman"/>
          <w:sz w:val="24"/>
          <w:szCs w:val="24"/>
        </w:rPr>
        <w:t>………………………………………………20</w:t>
      </w:r>
    </w:p>
    <w:p w:rsidR="00AD7770" w:rsidRPr="00CB4D3E" w:rsidRDefault="00AD7770" w:rsidP="00652D31">
      <w:pPr>
        <w:shd w:val="clear" w:color="auto" w:fill="FFFFFF"/>
        <w:spacing w:after="0" w:line="235" w:lineRule="atLeast"/>
        <w:rPr>
          <w:rFonts w:ascii="Times New Roman" w:hAnsi="Times New Roman"/>
          <w:b/>
          <w:bCs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2.3. Формы, способы, методы и средства реализации Программы</w:t>
      </w:r>
      <w:r>
        <w:rPr>
          <w:rFonts w:ascii="Times New Roman" w:hAnsi="Times New Roman"/>
          <w:sz w:val="24"/>
          <w:szCs w:val="24"/>
        </w:rPr>
        <w:t>……………………..22</w:t>
      </w:r>
      <w:r w:rsidRPr="00CB4D3E">
        <w:rPr>
          <w:b/>
          <w:sz w:val="24"/>
          <w:szCs w:val="24"/>
        </w:rPr>
        <w:t xml:space="preserve"> </w:t>
      </w:r>
    </w:p>
    <w:p w:rsidR="00AD7770" w:rsidRPr="00CB4D3E" w:rsidRDefault="00AD7770" w:rsidP="00652D31">
      <w:pPr>
        <w:tabs>
          <w:tab w:val="left" w:pos="567"/>
          <w:tab w:val="left" w:pos="709"/>
        </w:tabs>
        <w:rPr>
          <w:b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2.4.Способы и направления поддержки детской инициативы</w:t>
      </w:r>
      <w:r>
        <w:rPr>
          <w:rFonts w:ascii="Times New Roman" w:hAnsi="Times New Roman"/>
          <w:sz w:val="24"/>
          <w:szCs w:val="24"/>
        </w:rPr>
        <w:t>……………………….….27</w:t>
      </w:r>
    </w:p>
    <w:p w:rsidR="00AD7770" w:rsidRPr="00CB4D3E" w:rsidRDefault="00AD7770" w:rsidP="00652D31">
      <w:pPr>
        <w:tabs>
          <w:tab w:val="left" w:pos="567"/>
          <w:tab w:val="left" w:pos="709"/>
        </w:tabs>
        <w:rPr>
          <w:b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2.5.Особенности взаимодействия педагогического коллектива с семьями</w:t>
      </w:r>
      <w:r>
        <w:rPr>
          <w:rFonts w:ascii="Times New Roman" w:hAnsi="Times New Roman"/>
          <w:sz w:val="24"/>
          <w:szCs w:val="24"/>
        </w:rPr>
        <w:t>…………….28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3.Организационный раздел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3.1.Методическое обеспечение Программы, средства обучения и воспитания</w:t>
      </w:r>
      <w:r>
        <w:rPr>
          <w:rFonts w:ascii="Times New Roman" w:hAnsi="Times New Roman"/>
          <w:sz w:val="24"/>
          <w:szCs w:val="24"/>
        </w:rPr>
        <w:t>……….33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3.2.Режим дня, двигательный режим, сетка закаливания</w:t>
      </w:r>
      <w:r>
        <w:rPr>
          <w:rFonts w:ascii="Times New Roman" w:hAnsi="Times New Roman"/>
          <w:sz w:val="24"/>
          <w:szCs w:val="24"/>
        </w:rPr>
        <w:t>……………………………….40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3.3.Учебный план, сетка ОД, </w:t>
      </w:r>
      <w:r>
        <w:rPr>
          <w:rFonts w:ascii="Times New Roman" w:hAnsi="Times New Roman"/>
          <w:sz w:val="24"/>
          <w:szCs w:val="24"/>
        </w:rPr>
        <w:t>тематическое</w:t>
      </w:r>
      <w:r w:rsidRPr="00CB4D3E">
        <w:rPr>
          <w:rFonts w:ascii="Times New Roman" w:hAnsi="Times New Roman"/>
          <w:sz w:val="24"/>
          <w:szCs w:val="24"/>
        </w:rPr>
        <w:t xml:space="preserve"> планирование</w:t>
      </w:r>
      <w:r>
        <w:rPr>
          <w:rFonts w:ascii="Times New Roman" w:hAnsi="Times New Roman"/>
          <w:sz w:val="24"/>
          <w:szCs w:val="24"/>
        </w:rPr>
        <w:t>………………………….….43</w:t>
      </w:r>
    </w:p>
    <w:p w:rsidR="00AD7770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4D3E">
        <w:rPr>
          <w:rFonts w:ascii="Times New Roman" w:hAnsi="Times New Roman"/>
          <w:bCs/>
          <w:sz w:val="24"/>
          <w:szCs w:val="24"/>
        </w:rPr>
        <w:t xml:space="preserve">3.4.Особенности организации совместной деятельности воспитателя с 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Cs/>
          <w:sz w:val="24"/>
          <w:szCs w:val="24"/>
        </w:rPr>
        <w:t>воспитанниками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…………………………………………………………………………….52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3.5.Особенности традиционных событий, праздников, мероприятий</w:t>
      </w:r>
      <w:r>
        <w:rPr>
          <w:rFonts w:ascii="Times New Roman" w:hAnsi="Times New Roman"/>
          <w:sz w:val="24"/>
          <w:szCs w:val="24"/>
        </w:rPr>
        <w:t>………………….53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3.6.Особенности организации развивающей предметно-пространственной среды</w:t>
      </w:r>
      <w:r>
        <w:rPr>
          <w:rFonts w:ascii="Times New Roman" w:hAnsi="Times New Roman"/>
          <w:sz w:val="24"/>
          <w:szCs w:val="24"/>
        </w:rPr>
        <w:t>...…54</w:t>
      </w: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783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br/>
      </w: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476BD6">
      <w:pPr>
        <w:numPr>
          <w:ilvl w:val="0"/>
          <w:numId w:val="6"/>
        </w:numPr>
        <w:shd w:val="clear" w:color="auto" w:fill="FFFFFF"/>
        <w:spacing w:after="0" w:line="235" w:lineRule="atLeast"/>
        <w:rPr>
          <w:rFonts w:ascii="Times New Roman" w:hAnsi="Times New Roman"/>
          <w:b/>
          <w:bCs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Целевой раздел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476BD6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1.1. Пояснительная записка.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ind w:firstLine="709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Рабочая программа составлена на основе образовательной программы МБДОУ «Инсарский детский сад «Светлячок» комбинированного вида, разработанной в соответствии с ФГОС ДО, с учётом комплексной образовательной программы дошкольного образования «Детство» под редакцией Т.И. Бабаевой, А.Г. Гогоберидзе, О.В. Солнцевой и Регионального модуля программы дошкольного образования «Мы в Мордовии живем»</w:t>
      </w:r>
      <w:r w:rsidRPr="00CB4D3E">
        <w:rPr>
          <w:rFonts w:ascii="Times New Roman" w:hAnsi="Times New Roman"/>
          <w:w w:val="99"/>
          <w:sz w:val="24"/>
          <w:szCs w:val="24"/>
        </w:rPr>
        <w:t xml:space="preserve">  </w:t>
      </w:r>
      <w:r w:rsidRPr="00CB4D3E">
        <w:rPr>
          <w:rFonts w:ascii="Times New Roman" w:hAnsi="Times New Roman"/>
          <w:sz w:val="24"/>
          <w:szCs w:val="24"/>
        </w:rPr>
        <w:t>Л. П. Карпушина, Е.Н. Коркина, О.В. Бурляева др.    Д</w:t>
      </w:r>
      <w:r w:rsidRPr="00CB4D3E">
        <w:rPr>
          <w:rFonts w:ascii="Times New Roman" w:hAnsi="Times New Roman"/>
          <w:i/>
          <w:iCs/>
          <w:sz w:val="24"/>
          <w:szCs w:val="24"/>
        </w:rPr>
        <w:t>анная программа разработана в соответствии со следующими нормативными документами</w:t>
      </w:r>
      <w:r w:rsidRPr="00CB4D3E">
        <w:rPr>
          <w:rFonts w:ascii="Times New Roman" w:hAnsi="Times New Roman"/>
          <w:sz w:val="24"/>
          <w:szCs w:val="24"/>
        </w:rPr>
        <w:t>:</w:t>
      </w:r>
    </w:p>
    <w:p w:rsidR="00AD7770" w:rsidRPr="00CB4D3E" w:rsidRDefault="00AD7770" w:rsidP="00476BD6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1)    Федеральный закон РФ от 29.12.2012 г. № 273 – ФЗ </w:t>
      </w:r>
      <w:r w:rsidRPr="00CB4D3E">
        <w:rPr>
          <w:rFonts w:ascii="Times New Roman" w:hAnsi="Times New Roman"/>
          <w:sz w:val="24"/>
          <w:szCs w:val="24"/>
        </w:rPr>
        <w:br/>
        <w:t>«Об образовании в Российской Федерации» 2) «Семейный кодекс Российской Федерации» от 29.12.1995 N 223 – ФЗ (ред. от 25.11.2013)</w:t>
      </w:r>
    </w:p>
    <w:p w:rsidR="00AD7770" w:rsidRPr="00CB4D3E" w:rsidRDefault="00AD7770" w:rsidP="00476BD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3) Приказ Министерства образования и науки РФ № 1155  от 17.11.2013 «Об утверждении федерального государственного стандарта дошкольного образования».</w:t>
      </w:r>
    </w:p>
    <w:p w:rsidR="00AD7770" w:rsidRPr="00CB4D3E" w:rsidRDefault="00AD7770" w:rsidP="00476BD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476BD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4) «Порядок организации  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CB4D3E">
        <w:rPr>
          <w:rFonts w:ascii="Times New Roman" w:hAnsi="Times New Roman"/>
          <w:sz w:val="24"/>
          <w:szCs w:val="24"/>
        </w:rPr>
        <w:br/>
        <w:t>(приказ МОиН РФ от 30.08.2013 № 1014)</w:t>
      </w:r>
    </w:p>
    <w:p w:rsidR="001965A9" w:rsidRPr="00C56B65" w:rsidRDefault="001965A9" w:rsidP="001965A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65A9" w:rsidRPr="001965A9" w:rsidRDefault="00AD7770" w:rsidP="001965A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65A9">
        <w:rPr>
          <w:rFonts w:ascii="Times New Roman" w:hAnsi="Times New Roman"/>
          <w:color w:val="000000" w:themeColor="text1"/>
          <w:sz w:val="24"/>
          <w:szCs w:val="24"/>
        </w:rPr>
        <w:t xml:space="preserve">5)   </w:t>
      </w:r>
      <w:hyperlink r:id="rId10" w:history="1">
        <w:r w:rsidR="001965A9" w:rsidRPr="001965A9">
          <w:rPr>
            <w:rStyle w:val="ab"/>
            <w:b w:val="0"/>
            <w:color w:val="000000" w:themeColor="text1"/>
            <w:sz w:val="24"/>
            <w:szCs w:val="24"/>
          </w:rPr>
          <w:t xml:space="preserve"> СанПиН 2.4.3648-20 от 28.09.2020г. №28 "Санитарно-эпидемиологические требования к организации воспитания и обучения, отдыха и оздоровления детей и молодёжи"</w:t>
        </w:r>
      </w:hyperlink>
    </w:p>
    <w:p w:rsidR="001965A9" w:rsidRPr="00C56B65" w:rsidRDefault="001965A9" w:rsidP="00196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196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6) «О гигиенических требованиях к максимальной нагрузке для детей дошкольного возраста в организованных формах обучения», Инструктивно-методическое письмо от 14.03.2000   № 65/23-16;</w:t>
      </w:r>
    </w:p>
    <w:p w:rsidR="00AD7770" w:rsidRPr="00CB4D3E" w:rsidRDefault="00AD7770" w:rsidP="001965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7) Основная образовательная программа дошкольного образования МБДОУ «Инсарский детский сад «Светлячок» комбинированного вида» </w:t>
      </w:r>
    </w:p>
    <w:p w:rsidR="00AD7770" w:rsidRPr="00CB4D3E" w:rsidRDefault="00AD7770" w:rsidP="00476B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8) Комплексная программа дошкольного образования «Детство»/ Т.И. Бабаева, А.Г. Гогоберидзе, О.В. Солнцева и др.,  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476BD6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Ведущей </w:t>
      </w:r>
      <w:r w:rsidRPr="00CB4D3E">
        <w:rPr>
          <w:rFonts w:ascii="Times New Roman" w:hAnsi="Times New Roman"/>
          <w:b/>
          <w:sz w:val="24"/>
          <w:szCs w:val="24"/>
          <w:u w:val="single"/>
        </w:rPr>
        <w:t xml:space="preserve">целью </w:t>
      </w:r>
      <w:r w:rsidRPr="00CB4D3E">
        <w:rPr>
          <w:rFonts w:ascii="Times New Roman" w:hAnsi="Times New Roman"/>
          <w:sz w:val="24"/>
          <w:szCs w:val="24"/>
        </w:rPr>
        <w:t>рабочей программы является: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в соответствующих возрасту видам деятельности;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Эти цели реализуются в процессе разнообразной детской деятельности: игровой, коммуникативной, трудовой, познавательно-исследовательской, продуктивной, музыкально-художественной, литературной. Процесс развития дошкольника </w:t>
      </w:r>
      <w:r w:rsidRPr="00CB4D3E">
        <w:rPr>
          <w:rFonts w:ascii="Times New Roman" w:hAnsi="Times New Roman"/>
          <w:sz w:val="24"/>
          <w:szCs w:val="24"/>
        </w:rPr>
        <w:lastRenderedPageBreak/>
        <w:t>осуществляется успешно при условии его активного и разнообразного взаимодействия с миром, что подчеркнуто в девизе программы - «Чувствовать – Познавать - Творить».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образовательным областям: социально – коммуникативному развитию, познавательному развитию, речевому развитию, художественно – эстетическому развитию и физическому развитию.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-способствовать формированию общей культуры личности ребёнка, в том числе ценностей здорового образа жизни, инициативности, самостоятельности и ответственности ребёнка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-обеспечить психолого-педагогическую поддержку по освоению образовательных областей воспитанниками группы;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-реализовать формы организации совместной взросло-детской (партнерской деятельности) в ходе образовательной деятельности, самостоятельной деятельности, режимных моментах, работе с родителями.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Рабочая программа по развитию детей средней группы ориентирована на современного ребенка. Современный ребенок – это житель 21 века, на которого оказывают влияние все признаки настоящего времени. Он многим интересуется и о многом рассуждает, стремится к интеграции, то есть к объединению разных видов деятельности. Для достижения целей программы первостепенное значение имеют следующие факторы: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забота о здоровье, эмоциональном благополучии и своевременном всестороннем развитии каждого ребенка;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создание в группах атмосферы гуманного и доброжелательного отношения ко всем воспитанникам;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максимальное использование разнообразных видов детской деятельности, их интеграция в целях повышения эффективности образовательной деятельности;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творческая организация (креативность) образовательной деятельности;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вариативность использования образовательного материала, позволяющая развивать творчество в соответствии с интересами и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наклонностями каждого ребенка;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уважительное отношение к результатам детского творчества;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единство подходов к воспитанию детей в условиях дошкольного образовательного учреждения и семьи;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 xml:space="preserve"> Принципы и подходы к реализации программы.</w:t>
      </w:r>
    </w:p>
    <w:p w:rsidR="00AD7770" w:rsidRPr="00CB4D3E" w:rsidRDefault="00AD7770" w:rsidP="00476BD6">
      <w:pPr>
        <w:shd w:val="clear" w:color="auto" w:fill="FFFFFF"/>
        <w:spacing w:after="0" w:line="235" w:lineRule="atLeast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Принцип полноценного проживания ребёнком всех этапов детства;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Принцип построения образовательной деятельности на основе индивидуальных особенностей каждого ребенка, при котором сам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ребенок становится субъектом дошкольного образования;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Принцип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Принцип поддержки инициативы детей в различных видах деятельности;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Принцип сотрудничества с семьёй;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‒</w:t>
      </w:r>
      <w:r w:rsidRPr="00CB4D3E">
        <w:rPr>
          <w:rFonts w:ascii="Times New Roman" w:hAnsi="Times New Roman"/>
          <w:sz w:val="24"/>
          <w:szCs w:val="24"/>
        </w:rPr>
        <w:t> Принцип приобщения детей к социокультурным нормам, традициям семьи, общества и государства;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Принцип формирования познавательных интересов и познавательных действий ребенка в различных видах деятельности;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Принцип возрастной адекватности дошкольного образования (соответствия условий, требований, методов возрасту и особенностям развития);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Принцип учёта этнокультурной ситуации развития детей.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1.2. Значимые для разработки и реализации Программы характеристики.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Возрастные и индивидуальные особенности детей в группе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Дети 4–5лет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здороваются,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В этом возрасте детьми хорошо освоен алгоритм процессов умывания, одевания, купания, приёма пищи, уборки помещения. Уровень освоения культурно-гигиенических навыков таков, что дети свободно переносят их в сюжетно-ролевую игру.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К 4—5 годам ребёнок способен элементарно охарактеризовать своё самочувствие, привлечь внимание взрослого в случае недомогания.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Дети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К четырем годам основные трудности в поведении и общении ребёнка с окружающими, которые были связаны с кризисом трех лет постепенно уходят в прошлое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ребёнка более привлекательными и предпочитаемыми партнёрами по игре, чем взрослый.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В возрасте от 4 до 5 лет продолжается усвоение детьми общепринятых сенсорных эталонов (цвет, форма, величина), овладение способами их использования и совершенствование обследования предметов. Восприятие в этом возрасте постепенно становится осмысленным, целенаправленным и анализирующим. Внимание становится всё более устойчивым, в отличие от возраста трех лет.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</w:t>
      </w:r>
      <w:r w:rsidRPr="00CB4D3E">
        <w:rPr>
          <w:rFonts w:ascii="Times New Roman" w:hAnsi="Times New Roman"/>
          <w:sz w:val="24"/>
          <w:szCs w:val="24"/>
        </w:rPr>
        <w:lastRenderedPageBreak/>
        <w:t>ребёнка. В 5 лет он может запомнить уже 5—6 предметов (из 10—15), изображённых на предъявляемых ему картинках.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В этом возрасте происходит развитие инициативности и самостоятельности ребенка в общении с взрослыми и сверстниками.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Дети продолжают сотрудничать с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последовательной и связной. 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 и поведении.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задумывают будущую конструкцию и осуществляют поиск способов её исполнения.</w:t>
      </w:r>
    </w:p>
    <w:p w:rsidR="00AD7770" w:rsidRPr="00CB4D3E" w:rsidRDefault="00AD7770" w:rsidP="00D446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Индивидуальные особенности детей средней группы.</w:t>
      </w:r>
    </w:p>
    <w:p w:rsidR="00AD7770" w:rsidRPr="00CB4D3E" w:rsidRDefault="00090E43" w:rsidP="00D446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Группу посещает – 18</w:t>
      </w:r>
      <w:r w:rsidR="00AD7770" w:rsidRPr="00CB4D3E">
        <w:rPr>
          <w:rFonts w:ascii="Times New Roman" w:hAnsi="Times New Roman"/>
          <w:sz w:val="24"/>
          <w:szCs w:val="24"/>
        </w:rPr>
        <w:t xml:space="preserve"> детей.</w:t>
      </w:r>
    </w:p>
    <w:p w:rsidR="00AD7770" w:rsidRPr="00CB4D3E" w:rsidRDefault="00090E43" w:rsidP="00D446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9 мальчиков и 9</w:t>
      </w:r>
      <w:r w:rsidR="00AD7770" w:rsidRPr="00CB4D3E">
        <w:rPr>
          <w:rFonts w:ascii="Times New Roman" w:hAnsi="Times New Roman"/>
          <w:sz w:val="24"/>
          <w:szCs w:val="24"/>
        </w:rPr>
        <w:t xml:space="preserve"> девочек. </w:t>
      </w:r>
    </w:p>
    <w:p w:rsidR="00AD7770" w:rsidRPr="00CB4D3E" w:rsidRDefault="00AD7770" w:rsidP="00D446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Группа здоровья:</w:t>
      </w:r>
    </w:p>
    <w:p w:rsidR="00AD7770" w:rsidRPr="00CB4D3E" w:rsidRDefault="00AD7770" w:rsidP="00D446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lastRenderedPageBreak/>
        <w:t>I - 2 детей,</w:t>
      </w:r>
    </w:p>
    <w:p w:rsidR="00AD7770" w:rsidRPr="00CB4D3E" w:rsidRDefault="00090E43" w:rsidP="00D446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- 14</w:t>
      </w:r>
      <w:r w:rsidR="00AD7770" w:rsidRPr="00CB4D3E">
        <w:rPr>
          <w:rFonts w:ascii="Times New Roman" w:hAnsi="Times New Roman"/>
          <w:sz w:val="24"/>
          <w:szCs w:val="24"/>
        </w:rPr>
        <w:t xml:space="preserve"> детей</w:t>
      </w:r>
    </w:p>
    <w:p w:rsidR="00AD7770" w:rsidRPr="00CB4D3E" w:rsidRDefault="00AD7770" w:rsidP="00D446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III - 2 детей</w:t>
      </w:r>
    </w:p>
    <w:p w:rsidR="00AD7770" w:rsidRPr="00CB4D3E" w:rsidRDefault="00AD7770" w:rsidP="00D446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  <w:lang w:val="en-US"/>
        </w:rPr>
        <w:t>IV</w:t>
      </w:r>
      <w:r w:rsidRPr="00CB4D3E">
        <w:rPr>
          <w:rFonts w:ascii="Times New Roman" w:hAnsi="Times New Roman"/>
          <w:sz w:val="24"/>
          <w:szCs w:val="24"/>
        </w:rPr>
        <w:t xml:space="preserve"> - нет</w:t>
      </w:r>
    </w:p>
    <w:p w:rsidR="00AD7770" w:rsidRPr="00CB4D3E" w:rsidRDefault="00AD7770" w:rsidP="00D446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Возрастной состав детей на данном этапе.</w:t>
      </w:r>
    </w:p>
    <w:p w:rsidR="00AD7770" w:rsidRPr="00CB4D3E" w:rsidRDefault="00501A2E" w:rsidP="00D446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р. – 1 ребёнок</w:t>
      </w:r>
    </w:p>
    <w:p w:rsidR="00AD7770" w:rsidRDefault="00501A2E" w:rsidP="00D446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р. – 16</w:t>
      </w:r>
      <w:r w:rsidR="00AD7770" w:rsidRPr="00CB4D3E">
        <w:rPr>
          <w:rFonts w:ascii="Times New Roman" w:hAnsi="Times New Roman"/>
          <w:sz w:val="24"/>
          <w:szCs w:val="24"/>
        </w:rPr>
        <w:t xml:space="preserve"> детей</w:t>
      </w:r>
    </w:p>
    <w:p w:rsidR="00501A2E" w:rsidRPr="00CB4D3E" w:rsidRDefault="00501A2E" w:rsidP="00D446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г.р. – 1 ребёнок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1.3. Планируемые результаты освоения программы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рассматривать, как социально- нормативные возрастные характеристики возможных достижений ребенка. Это ориентиры для педагогов и родителей, обозначающие направленность воспитательной деятельности взрослых.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Целевые ориентиры на этапе завершения дошкольного образования.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Ребенок способен сотрудничать и выполнять как лидерские, так и исполнительские функции в совместной деятельности.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Проявляет эмпатию по отношению к другим людям, готовность прийти на помощь тем, кто в этом нуждается.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Проявляет умение слышать других и стремление быть понятым другими.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lastRenderedPageBreak/>
        <w:t>• 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Ребенок способен к волевым усилиям, может следовать социальным нормам поведения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Проявляет ответственность за начатое дело.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Ребенок способен к принятию собственных решений, опираясь на свои знания и умения в различных видах деятельности.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Проявляет уважение к жизни и заботу об окружающей среде.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Эмоционально отзывается на красоту окружающего мира, произведения народного и профессионального искусства.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• Имеет начальные представления о здоровом образе жизни. Воспринимает здоровый образ жизни как ценность.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1.4. Система оценки индивидуального развития воспитанников группы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Педагогическая диагностика проводится два раза в год (в сентябре и мае). Мониторинг (педагогическую диагностику) проводит воспитатель группы. Результаты диагностики используются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развития), для оптимизации работы с возрастной группой детей. Мониторинг проводится педагогом на основе наблюдения и анализа продуктов детских видов деятельности, на анализе реального поведения ребенка в режимных моментах.</w:t>
      </w: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Данные о результатах мониторинга заносятся в таблицы.</w:t>
      </w: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b/>
          <w:bCs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 Содержательный раздел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2.1 Игра как особое пространство развития ребенка.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В средней группе воспитатель продолжает обогащение игрового опыта детей.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развития игровой деятельности: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все компоненты детской игры: 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заместители. Действовать в реальной и воображаемой игровых ситуациях. Обогащать содержание детских игр, развивать воображение, творчество, интерес к игровому экспериментированию.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Формировать умение следовать игровым правилам в дидактических, подвижных, развивающих играх. Воспитывать доброжелательные отношения между детьми, обогащать способы их игрового взаимодействия.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Сюжетно-ролевые игры.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Проявление интереса к отображению в сюжетно-ролевых играх семейных и несложных профессиональных отношений взрослых (врач-пациент, парикмахер-клиент, капитан-матрос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 («Во что будем играть?»), распределять роли до начала игры. Самостоятельное использование в играх предметов-заместителей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ситуацию. Развитие умения вести разные ролевые диалоги – в начале года в совместной игре с воспитателем, а во втором полугодии –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— мамы, папы, бабушки, детей). Освоение способа сокращения предметных игровых действий детей за счет обозначения части сюжета в речевом плане («Как будто мы уже покормили кукол, и теперь будем одевать их на прогулку»). Самостоятельное включение в игровой сюжет новых событий, ролей, проявление творчества в выборе предметов- 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3-4 эпизодов, разнообразного содержания, 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Режиссерские игры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lastRenderedPageBreak/>
        <w:t>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 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игре.)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(«Зайчик-трусишка,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 Проявление интереса к режиссерской игре на основе ситуации, служащей завязкой сюжета (например,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продолжения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Игровые импровизации и театрализация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Участие в творческих имитационных играх, развитие умения мимикой, жестами, движениями передавать разное эмоциональное состояние персонажей (Зайчик заблудился, испугался, но его нашли медвежата, приласкали, отвели домой, и все смеются, хлопают в ладоши, радуются). Использование жестов и движений для передачи физических особенностей игрового образа (летят большие птицы и маленькие птички, идет по снегу большой медведь и маленькая обезьянка). Освоение умений жестом показать: маленькая бусинка, куколка — вот такая; огромный снежный ком, дом, гора —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 Участие в театрализациях на темы любимых сказок («Репка», «Кот, петух и лиса», «Колобок»). Самостоятельное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</w:t>
      </w:r>
      <w:r w:rsidR="00501A2E">
        <w:rPr>
          <w:rFonts w:ascii="Times New Roman" w:hAnsi="Times New Roman"/>
          <w:sz w:val="24"/>
          <w:szCs w:val="24"/>
        </w:rPr>
        <w:t xml:space="preserve"> </w:t>
      </w:r>
      <w:r w:rsidRPr="00CB4D3E">
        <w:rPr>
          <w:rFonts w:ascii="Times New Roman" w:hAnsi="Times New Roman"/>
          <w:sz w:val="24"/>
          <w:szCs w:val="24"/>
        </w:rPr>
        <w:t>-</w:t>
      </w:r>
      <w:r w:rsidR="00501A2E">
        <w:rPr>
          <w:rFonts w:ascii="Times New Roman" w:hAnsi="Times New Roman"/>
          <w:sz w:val="24"/>
          <w:szCs w:val="24"/>
        </w:rPr>
        <w:t xml:space="preserve"> </w:t>
      </w:r>
      <w:r w:rsidRPr="00CB4D3E">
        <w:rPr>
          <w:rFonts w:ascii="Times New Roman" w:hAnsi="Times New Roman"/>
          <w:sz w:val="24"/>
          <w:szCs w:val="24"/>
        </w:rPr>
        <w:t>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Игра-экспериментирование с различными предметами и материалами.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Игры с водой, снегом, льдом. </w:t>
      </w:r>
      <w:r w:rsidRPr="00CB4D3E">
        <w:rPr>
          <w:rFonts w:ascii="Times New Roman" w:hAnsi="Times New Roman"/>
          <w:sz w:val="24"/>
          <w:szCs w:val="24"/>
        </w:rPr>
        <w:t>«Волшебная вода» - смешивание подкрашенной воды и получение</w:t>
      </w:r>
      <w:r w:rsidRPr="00CB4D3E">
        <w:rPr>
          <w:rFonts w:ascii="Times New Roman" w:hAnsi="Times New Roman"/>
          <w:b/>
          <w:bCs/>
          <w:sz w:val="24"/>
          <w:szCs w:val="24"/>
        </w:rPr>
        <w:t> </w:t>
      </w:r>
      <w:r w:rsidRPr="00CB4D3E">
        <w:rPr>
          <w:rFonts w:ascii="Times New Roman" w:hAnsi="Times New Roman"/>
          <w:sz w:val="24"/>
          <w:szCs w:val="24"/>
        </w:rPr>
        <w:t>разнообразных «волшебных» цветов и оттенков. «Цветные капельки» - капанье из пипетки в баночки с водой жидкой краски различной густоты и насыщенности и наблюдение за «путешествием» капельки. «Льдинки» - замораживание окрашенной воды в разных формочках и украшение льдинками построек из снега. «Ледяные узоры» - замораживание в воде узоров из камешков, бусинок, листьев и рассматривание их. «Освобождение из плена» - размораживание маленьких игрушек, замороженных во льду «ледяной колдуньей». «Тонет — не тонет» - испытание на «плавучесть» игрушек из разного материала. «Снежные фигуры» - лепка из снега снежных баб,</w:t>
      </w:r>
      <w:r w:rsidRPr="00CB4D3E">
        <w:rPr>
          <w:rFonts w:ascii="Times New Roman" w:hAnsi="Times New Roman"/>
          <w:b/>
          <w:bCs/>
          <w:sz w:val="24"/>
          <w:szCs w:val="24"/>
        </w:rPr>
        <w:t> </w:t>
      </w:r>
      <w:r w:rsidRPr="00CB4D3E">
        <w:rPr>
          <w:rFonts w:ascii="Times New Roman" w:hAnsi="Times New Roman"/>
          <w:sz w:val="24"/>
          <w:szCs w:val="24"/>
        </w:rPr>
        <w:t>снегурочек, зайчиков, игра в снежное царство. « Кто прошел?» - узнавать следы на снегу по отпечаткам.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Игры с мыльной водой и пеной. </w:t>
      </w:r>
      <w:r w:rsidRPr="00CB4D3E">
        <w:rPr>
          <w:rFonts w:ascii="Times New Roman" w:hAnsi="Times New Roman"/>
          <w:sz w:val="24"/>
          <w:szCs w:val="24"/>
        </w:rPr>
        <w:t xml:space="preserve">Мыльные пузыри» - пускание мыльных пузырей с помощью разных предметов: соломинок, трубочек, деревянных катушек из-под ниток. «У кого пена выше и пышней» - выдувание воздуха через трубочку и т. п. в мыльную воду с </w:t>
      </w:r>
      <w:r w:rsidRPr="00CB4D3E">
        <w:rPr>
          <w:rFonts w:ascii="Times New Roman" w:hAnsi="Times New Roman"/>
          <w:sz w:val="24"/>
          <w:szCs w:val="24"/>
        </w:rPr>
        <w:lastRenderedPageBreak/>
        <w:t>целью получения самой «большой». «Подушка из пены» - испытание, какие предметы, из каких материалов могут лежать на поверхности пены.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Игры с зеркалом.</w:t>
      </w:r>
      <w:r w:rsidRPr="00CB4D3E">
        <w:rPr>
          <w:rFonts w:ascii="Times New Roman" w:hAnsi="Times New Roman"/>
          <w:sz w:val="24"/>
          <w:szCs w:val="24"/>
        </w:rPr>
        <w:t> Поймай солнышко» - маленьким зеркалом поймать луч солнца и пустить «зайчика». «Солнечные зайчики» - воспитатель и дети пускают веселые солнечные зайчики. «Что отражается в зеркале» - пытаться увидеть, что находится за спиной, справа, слева, на потолке, только с помощью зеркала.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Игры со светом. </w:t>
      </w:r>
      <w:r w:rsidRPr="00CB4D3E">
        <w:rPr>
          <w:rFonts w:ascii="Times New Roman" w:hAnsi="Times New Roman"/>
          <w:sz w:val="24"/>
          <w:szCs w:val="24"/>
        </w:rPr>
        <w:t>«Театр теней», «У кого тень интересней», «Угадай, чья тень», «Прятки и поиски».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Игры со стеклами. </w:t>
      </w:r>
      <w:r w:rsidRPr="00CB4D3E">
        <w:rPr>
          <w:rFonts w:ascii="Times New Roman" w:hAnsi="Times New Roman"/>
          <w:sz w:val="24"/>
          <w:szCs w:val="24"/>
        </w:rPr>
        <w:t>«Мир меняет цвет» - рассматривание окружающего через стекла разного цвета). «Таинственные картинки» - рассматривание цветных картинок через стекла разного цвета и наблюдение, какие изображения на картинке становятся невидимыми. «Все увидим, все узнаем» - рассматривание предметов, мелких картинок, знаков, узоров через увеличительное стекло.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Игры со звуками.</w:t>
      </w:r>
      <w:r w:rsidRPr="00CB4D3E">
        <w:rPr>
          <w:rFonts w:ascii="Times New Roman" w:hAnsi="Times New Roman"/>
          <w:sz w:val="24"/>
          <w:szCs w:val="24"/>
        </w:rPr>
        <w:t> Погремушки» - испытание, какие предметы лучше гремят в коробочках из разных материалов. «Звонкие бутылочки» - испытать, какой звук издает молоточек, если ударять по бутылочкам, наполненным водой, песком, или по пустым. «Угадай, что шуршит, что гремит» - узнать с закрытыми глазами разные звуки: разрывания или сминания бумаги, колебания фольги, насыпания песка, переливания воды.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Дидактические игры.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Игры с готовым содержанием и правилами. Совместное с воспитателем участие в играх на сравнение предметов по различным признакам, группировку предметов на основе общих признаков; составление целого изображение из 6—8 частей; выстраивание «ряда» из одинаковых предметов по убыванию или возрастанию того или иного признака;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 Освоение способов планирования своей поисковой игровой деятельности, реализация образов воображения (развивающие игры «Сложи узор», «Точечки», «Уголки», «Уникуб» и др.). 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 Освоение правил в настольно-печатные игры: объединяться со сверстниками, действовать по очереди, по простой схеме и т.п. В совместной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получилось правильно — картинка составлена»). Самостоятельно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замечать неполное соответствие полученного результата требованиям. Проявление желания объяснять сверстникам, как правильно играть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в игру; не смеяться над проигравшим сверстником.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2.2 Содержание образовательной деятельности по освоению детьми образовательных областей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2.2.1. Направление «Социально-коммуникативное развитие»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Дошкольник входит в мир социальных отношений.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эмоциональную отзывчивость к взрослым и детям, сопереживание героям литературных произведений, доброе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отношение к животным и растениям.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lastRenderedPageBreak/>
        <w:t>- Воспитывать культуру общения с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в детях уверенность, стремление к самостоятельности, привязанность к семье, к воспитателю.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Эмоции. </w:t>
      </w:r>
      <w:r w:rsidRPr="00CB4D3E">
        <w:rPr>
          <w:rFonts w:ascii="Times New Roman" w:hAnsi="Times New Roman"/>
          <w:sz w:val="24"/>
          <w:szCs w:val="24"/>
        </w:rPr>
        <w:t>Понимание и различение ярко выраженных эмоциональных состояний, их проявление в мимике, жестах, в интонации голоса,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Взаимоотношения и сотрудничество. </w:t>
      </w:r>
      <w:r w:rsidRPr="00CB4D3E">
        <w:rPr>
          <w:rFonts w:ascii="Times New Roman" w:hAnsi="Times New Roman"/>
          <w:sz w:val="24"/>
          <w:szCs w:val="24"/>
        </w:rPr>
        <w:t>Представления о правилах 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Культура поведения, общения с взрослыми и сверстниками</w:t>
      </w:r>
      <w:r w:rsidRPr="00CB4D3E">
        <w:rPr>
          <w:rFonts w:ascii="Times New Roman" w:hAnsi="Times New Roman"/>
          <w:sz w:val="24"/>
          <w:szCs w:val="24"/>
        </w:rPr>
        <w:t>. 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Семья. </w:t>
      </w:r>
      <w:r w:rsidRPr="00CB4D3E">
        <w:rPr>
          <w:rFonts w:ascii="Times New Roman" w:hAnsi="Times New Roman"/>
          <w:sz w:val="24"/>
          <w:szCs w:val="24"/>
        </w:rPr>
        <w:t>Представление о семейных делах, событиях жизни. Участие в ситуациях «добрых дел», направленных на членов семьи.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Развиваем ценностное отношение к труду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Воспитывать уважение и благодарность взрослым за их труд, заботу о детях;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Труд взрослых и рукотворный мир.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Обогащение представлений детей о 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Формирование представлений о структуре трудового процесса, взаимосвязи его компонентов на примере конкретных процессов труда.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lastRenderedPageBreak/>
        <w:t>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Развитие интереса к предметам бытовой техники, которые широко используются дома и в детском саду: пылесос, овощерезка, мясорубка,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стиральная машина и пр.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Самообслуживание и детский труд. </w:t>
      </w:r>
      <w:r w:rsidRPr="00CB4D3E">
        <w:rPr>
          <w:rFonts w:ascii="Times New Roman" w:hAnsi="Times New Roman"/>
          <w:sz w:val="24"/>
          <w:szCs w:val="24"/>
        </w:rPr>
        <w:t>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Формирование основ безопасного поведения в быту, социуме, природе.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Продолжать знакомить детей с простейшими способами безопасного поведения в опасных ситуациях.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2.2.2. Направление «Познавательное развитие»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Обогащать представления о мире природы, о социальном мире, о предметах и объектах рукотворного мира.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Продолжать расширять представления детей о себе, детском саде и его ближайшем окружении.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элементарные представления о родном городе и стране.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Способствовать возникновению интереса к родному городу и стране.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Развитие сенсорной культуры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lastRenderedPageBreak/>
        <w:t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 Различение и называние геометрических фигур (круг, квадрат, овал, прямоугольник, треугольник, звезда, крест), воссоздание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фигур из частей. Использование сенсорных эталонов для оценки свойств предметов (машина красная, кошка пушистая, чай горячий, стул тяжелый).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 Описание предмета по 3-4 основным свойствам. Отражение признаков предметов в продуктивных видах деятельности.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Формирование первичных представлений о себе, других людях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 Освоение разнообразия профессиональных занятий взрослых, развитие умений узнавать и называть людей отдельных профессий,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профессиональные действия людей, некоторые инструменты, необходимые в профессии. 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 Освоение представлений о себе - 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Формирование первичных представлений о малой родине и Отечестве.</w:t>
      </w:r>
    </w:p>
    <w:p w:rsidR="00AD7770" w:rsidRPr="00CB4D3E" w:rsidRDefault="00501A2E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Родной город</w:t>
      </w:r>
      <w:r w:rsidR="00AD7770" w:rsidRPr="00CB4D3E">
        <w:rPr>
          <w:rFonts w:ascii="Times New Roman" w:hAnsi="Times New Roman"/>
          <w:b/>
          <w:bCs/>
          <w:sz w:val="24"/>
          <w:szCs w:val="24"/>
        </w:rPr>
        <w:t xml:space="preserve"> (село): </w:t>
      </w:r>
      <w:r w:rsidR="00AD7770" w:rsidRPr="00CB4D3E">
        <w:rPr>
          <w:rFonts w:ascii="Times New Roman" w:hAnsi="Times New Roman"/>
          <w:sz w:val="24"/>
          <w:szCs w:val="24"/>
        </w:rPr>
        <w:t>Освоение представ</w:t>
      </w:r>
      <w:r>
        <w:rPr>
          <w:rFonts w:ascii="Times New Roman" w:hAnsi="Times New Roman"/>
          <w:sz w:val="24"/>
          <w:szCs w:val="24"/>
        </w:rPr>
        <w:t xml:space="preserve">лений о названии родного города </w:t>
      </w:r>
      <w:r w:rsidR="00AD7770" w:rsidRPr="00CB4D3E">
        <w:rPr>
          <w:rFonts w:ascii="Times New Roman" w:hAnsi="Times New Roman"/>
          <w:sz w:val="24"/>
          <w:szCs w:val="24"/>
        </w:rPr>
        <w:t xml:space="preserve"> (села), некоторых объектах, видах транспорта. Овладение отдельными правилами поведения на улице, в транспорте. Участие в создании рисунков, аппликац</w:t>
      </w:r>
      <w:r>
        <w:rPr>
          <w:rFonts w:ascii="Times New Roman" w:hAnsi="Times New Roman"/>
          <w:sz w:val="24"/>
          <w:szCs w:val="24"/>
        </w:rPr>
        <w:t>ий, поделок на тему «Мой город</w:t>
      </w:r>
      <w:r w:rsidR="00AD7770" w:rsidRPr="00CB4D3E">
        <w:rPr>
          <w:rFonts w:ascii="Times New Roman" w:hAnsi="Times New Roman"/>
          <w:sz w:val="24"/>
          <w:szCs w:val="24"/>
        </w:rPr>
        <w:t>». 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Ребенок открывает мир природы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признаков сходства. Определение назначения основных органов и частей растений, животных, человека (корень у растения всасывает воду из земли и служит опорой растению и т.д.), в наблюдении и экспериментировании.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Различение и называние признаков живого у растений, животных и человека (двигаются, питаются, дышат, растут). 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Наблюдение признаков приспособления растений и животных к изменяющимся условиям среды осенью, зимой, весной и летом. 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 Различение домашних и диких животных по существенному признаку (дикие животные самостоятельно находят пищу, а домашних кормит человек и т.д.) Распределение животных и растений по местам их произрастания и обитания (обитатели леса, луга, водоема, клумбы и т.д.). 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</w:t>
      </w:r>
      <w:r w:rsidRPr="00CB4D3E">
        <w:rPr>
          <w:rFonts w:ascii="Times New Roman" w:hAnsi="Times New Roman"/>
          <w:sz w:val="24"/>
          <w:szCs w:val="24"/>
        </w:rPr>
        <w:lastRenderedPageBreak/>
        <w:t>(светлее, темнее, холоднее и т.д.), установленные связи, усвоенные обобщения, красоту природы.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Первые шаги в математику. Исследуем и экспериментируем.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Использование эталонов с целью определения свойств предметов (форма, длина, ширина, высота, толщина). Сравнение объектов по пространственному расположению (слева (справа), впереди (сзади от…), определение местонахождения объекта в ряду (второй, третий). 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 Освоение практического деления целого на части, соизмерения величин с помощью предметов–заместителей. 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2.2.3. Направление «Речевое развитие»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Поддерживать инициативность и самостоятельность ребенка в речевом общении с взрослыми и сверстниками, использование в практике общения описательных монологов и элементов объяснительной речи.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умение использовать вариативные формы приветствия, прощания, благодарности, обращения с просьбой.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умение пересказывать сказки, составлять описательные рассказы о предметах и объектах, по картинкам.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умение чистого произношения звуков родного языка, правильного словопроизношения.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Владение речью как средством общения и культуры.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Участие в коллективном разговоре, поддерживая общую беседу, не перебивая собеседников; Использование средств интонационной речевой выразительности (силу голоса, интонацию, ритм и темп речи). Использование элементов объяснительной речи при сговоре на игру, при разрешении конфликтов; анализа слов: самостоятельно произносить слова, интонационно подчеркивая в них первый звук; узнавать слова на заданный звук. 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спасибо), обидой, жалобой.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lastRenderedPageBreak/>
        <w:t>Обращение к сверстнику по имени, к взрослому – по имени и отчеству.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Развитие связной, грамматически правильной диалогической и монологической речи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Развитие речевого творчества: </w:t>
      </w:r>
      <w:r w:rsidRPr="00CB4D3E">
        <w:rPr>
          <w:rFonts w:ascii="Times New Roman" w:hAnsi="Times New Roman"/>
          <w:sz w:val="24"/>
          <w:szCs w:val="24"/>
        </w:rPr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Обогащение активного словаря. </w:t>
      </w:r>
      <w:r w:rsidRPr="00CB4D3E">
        <w:rPr>
          <w:rFonts w:ascii="Times New Roman" w:hAnsi="Times New Roman"/>
          <w:sz w:val="24"/>
          <w:szCs w:val="24"/>
        </w:rPr>
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 слов, обозначающих части предметов,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 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пищи, и т. д.); слов извинений, участия, эмоционального сочувствия.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Развитие звуковой и интонационной культуры речи, фонематического слуха.</w:t>
      </w:r>
      <w:r w:rsidR="00501A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4D3E">
        <w:rPr>
          <w:rFonts w:ascii="Times New Roman" w:hAnsi="Times New Roman"/>
          <w:sz w:val="24"/>
          <w:szCs w:val="24"/>
        </w:rPr>
        <w:t>Освоение произношения наиболее трудных —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Знакомство с книжной культурой, детской литературой. </w:t>
      </w:r>
      <w:r w:rsidRPr="00CB4D3E">
        <w:rPr>
          <w:rFonts w:ascii="Times New Roman" w:hAnsi="Times New Roman"/>
          <w:sz w:val="24"/>
          <w:szCs w:val="24"/>
        </w:rPr>
        <w:t>Проявление интереса к слушанию литературных произведений. Самостоятельный пересказ знакомых литературных произведений, воспроизведение текста по иллюстрациям.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2.2.4. Направление «Художественно - эстетическое развитие»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Изобразительное искусство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‒</w:t>
      </w:r>
      <w:r w:rsidRPr="00CB4D3E">
        <w:rPr>
          <w:rFonts w:ascii="Times New Roman" w:hAnsi="Times New Roman"/>
          <w:sz w:val="24"/>
          <w:szCs w:val="24"/>
        </w:rPr>
        <w:t> 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Развивать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Представления и опыт восприятия произведений искусства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Декоративно-прикладное искусство: 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искусство, как искусство красивого оформления пространства (комнаты, группы, выставок, поздравительных открыток, атрибутов для игр).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Графика: </w:t>
      </w:r>
      <w:r w:rsidRPr="00CB4D3E">
        <w:rPr>
          <w:rFonts w:ascii="Times New Roman" w:hAnsi="Times New Roman"/>
          <w:sz w:val="24"/>
          <w:szCs w:val="24"/>
        </w:rPr>
        <w:t>особенности книжной графики: сопровождение иллюстрации текста; украшение книги. Ценность книги и необходимость бережного 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Живопись: </w:t>
      </w:r>
      <w:r w:rsidRPr="00CB4D3E">
        <w:rPr>
          <w:rFonts w:ascii="Times New Roman" w:hAnsi="Times New Roman"/>
          <w:sz w:val="24"/>
          <w:szCs w:val="24"/>
        </w:rPr>
        <w:t>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Скульптуре: </w:t>
      </w:r>
      <w:r w:rsidRPr="00CB4D3E">
        <w:rPr>
          <w:rFonts w:ascii="Times New Roman" w:hAnsi="Times New Roman"/>
          <w:sz w:val="24"/>
          <w:szCs w:val="24"/>
        </w:rPr>
        <w:t>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Архитектуры: </w:t>
      </w:r>
      <w:r w:rsidRPr="00CB4D3E">
        <w:rPr>
          <w:rFonts w:ascii="Times New Roman" w:hAnsi="Times New Roman"/>
          <w:sz w:val="24"/>
          <w:szCs w:val="24"/>
        </w:rPr>
        <w:t xml:space="preserve">представления о том, что окружающие детей сооружения – дома – архитектурные сооружения. Сходство и различие домов по используемым материалам, внешним конструктивным решениям. 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 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 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</w:t>
      </w:r>
      <w:r w:rsidRPr="00CB4D3E">
        <w:rPr>
          <w:rFonts w:ascii="Times New Roman" w:hAnsi="Times New Roman"/>
          <w:sz w:val="24"/>
          <w:szCs w:val="24"/>
        </w:rPr>
        <w:lastRenderedPageBreak/>
        <w:t>отношения к книгам, игрушкам, предметам народных промыслов, начальный опыт коллекционирования.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Первое посещение музея. </w:t>
      </w:r>
      <w:r w:rsidRPr="00CB4D3E">
        <w:rPr>
          <w:rFonts w:ascii="Times New Roman" w:hAnsi="Times New Roman"/>
          <w:sz w:val="24"/>
          <w:szCs w:val="24"/>
        </w:rPr>
        <w:t>Представления о музее, произведениях искусства в музее, правилах поведения (на примере музея игрушек). Интерес детей к посещению музея.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Развитие продуктивной деятельности и детского творчества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деятельности: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Активизировать интерес к разнообразной изобразительной деятельности;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Формировать умения и навыки изобразительной, декоративной, конструктивной деятельности: развитие изобразительно - выразительных и технических умений, освоение изобразительных техник.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CB4D3E">
        <w:rPr>
          <w:rFonts w:ascii="Times New Roman" w:hAnsi="Times New Roman"/>
          <w:sz w:val="24"/>
          <w:szCs w:val="24"/>
        </w:rPr>
        <w:t> Развивать сенсорные, эмоционально-эстетические, творческие и познавательные способности.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-Развитие умений принимать замысел будущей работы, предложенный педагогом или поставленной самостоятельно.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пространственно-структурные особенности постройки.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Изобразительно-выразительные умения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 Развитие умений в сюжетном изображении передавать пространственные отношения, при рисовании по мотивам сказок передавать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признаки сказочности цветовым решением,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узора; в лепке - посредством налепов, узора стекой; соотносить цвет и элементы декора с фоном. Умения создавать несложную композицию из изготовленных предметов. 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Технические умения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В рисовании: </w:t>
      </w:r>
      <w:r w:rsidRPr="00CB4D3E">
        <w:rPr>
          <w:rFonts w:ascii="Times New Roman" w:hAnsi="Times New Roman"/>
          <w:sz w:val="24"/>
          <w:szCs w:val="24"/>
        </w:rPr>
        <w:t xml:space="preserve">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</w:t>
      </w:r>
      <w:r w:rsidRPr="00CB4D3E">
        <w:rPr>
          <w:rFonts w:ascii="Times New Roman" w:hAnsi="Times New Roman"/>
          <w:sz w:val="24"/>
          <w:szCs w:val="24"/>
        </w:rPr>
        <w:lastRenderedPageBreak/>
        <w:t>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В аппликации: </w:t>
      </w:r>
      <w:r w:rsidRPr="00CB4D3E">
        <w:rPr>
          <w:rFonts w:ascii="Times New Roman" w:hAnsi="Times New Roman"/>
          <w:sz w:val="24"/>
          <w:szCs w:val="24"/>
        </w:rPr>
        <w:t>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В лепке: </w:t>
      </w:r>
      <w:r w:rsidRPr="00CB4D3E">
        <w:rPr>
          <w:rFonts w:ascii="Times New Roman" w:hAnsi="Times New Roman"/>
          <w:sz w:val="24"/>
          <w:szCs w:val="24"/>
        </w:rPr>
        <w:t>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В конструировании из готовых геометрических фигур: </w:t>
      </w:r>
      <w:r w:rsidRPr="00CB4D3E">
        <w:rPr>
          <w:rFonts w:ascii="Times New Roman" w:hAnsi="Times New Roman"/>
          <w:sz w:val="24"/>
          <w:szCs w:val="24"/>
        </w:rPr>
        <w:t>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Конструирование из бумаги: </w:t>
      </w:r>
      <w:r w:rsidRPr="00CB4D3E">
        <w:rPr>
          <w:rFonts w:ascii="Times New Roman" w:hAnsi="Times New Roman"/>
          <w:sz w:val="24"/>
          <w:szCs w:val="24"/>
        </w:rPr>
        <w:t>освоение обобщенных способов складывания различных поделок: складывание квадрата; приклеивание к основной форме деталей.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Конструирование из природного материала: </w:t>
      </w:r>
      <w:r w:rsidRPr="00CB4D3E">
        <w:rPr>
          <w:rFonts w:ascii="Times New Roman" w:hAnsi="Times New Roman"/>
          <w:sz w:val="24"/>
          <w:szCs w:val="24"/>
        </w:rPr>
        <w:t>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результату. Обыгрывание изображений. Опыт участия в совместном с взрослым и детьми изобразительном творчестве, сотрудничество с другими детьми в процессе выполнения коллективных работ.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Художественная литература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Углублять у детей интерес к литературе, воспитывать желание к постоянному общению с книгой в совместной с взрослым и самостоятельной деятельности.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Поддерживать желание детей отражать свои впечатления о прослушанных произведениях, литературных героях и событиях в разных видах художественной </w:t>
      </w:r>
      <w:r w:rsidRPr="00CB4D3E">
        <w:rPr>
          <w:rFonts w:ascii="Times New Roman" w:hAnsi="Times New Roman"/>
          <w:sz w:val="24"/>
          <w:szCs w:val="24"/>
        </w:rPr>
        <w:lastRenderedPageBreak/>
        <w:t>деятельности: в рисунках, изготовлении фигурок и элементов декораций для театрализованных игр, в игре-драматизации.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Расширение читательских интересов детей к литературе. </w:t>
      </w:r>
      <w:r w:rsidRPr="00CB4D3E">
        <w:rPr>
          <w:rFonts w:ascii="Times New Roman" w:hAnsi="Times New Roman"/>
          <w:sz w:val="24"/>
          <w:szCs w:val="24"/>
        </w:rPr>
        <w:t>Получение удовольствия от общения с книгой, стремление к повторной встрече с ней.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Восприятие литературного текста. </w:t>
      </w:r>
      <w:r w:rsidRPr="00CB4D3E">
        <w:rPr>
          <w:rFonts w:ascii="Times New Roman" w:hAnsi="Times New Roman"/>
          <w:sz w:val="24"/>
          <w:szCs w:val="24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педагога понимать общее настроение произведения.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Творческая деятельность на основе литературного текста.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в разных видах театрализованной деятельности.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Музыка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воспитывать слушательскую культуру детей, развивать умения понимать и интерпретировать выразительные средства музыки;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умения общаться и сообщать о себе, своем настроении с помощью музыки;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музыкальный слух - интонационный, мелодический, гармонический, ладовый; обучать элементарной музыкальной грамоте.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координацию слуха и голоса, формировать начальные певческие навыки;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-способствовать освоению детьми приемов игры на детских музыкальных инструментах;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способствовать освоению элементов танца и ритмопластики для создания музыкальных двигательных образов в играх и драматизациях;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стимулировать желание ребенка самостоятельно заниматься музыкальной деятельностью.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- частных произведений. Понимание того, что музыка может выражать характер и настроение человека: резвый, злой, плаксивый. Различение музыки, изображающей что-либо, какое-то движение в жизни, в природе: скачущую лошадь, мчащийся поезд, светлое утро, восход солнца, морской прибой. Дифференцирование: музыка выражает внутренний мир человека, а изображает внешнее движение. Пользование звуковыми сенсорными предэталонами.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2.2.5. Направление «Физическое развитие»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</w:t>
      </w:r>
      <w:r w:rsidRPr="00CB4D3E">
        <w:rPr>
          <w:rFonts w:ascii="Times New Roman" w:hAnsi="Times New Roman"/>
          <w:sz w:val="24"/>
          <w:szCs w:val="24"/>
        </w:rPr>
        <w:lastRenderedPageBreak/>
        <w:t>образец для самостоятельного выполнения упражнений, оценивать движения сверстников и замечать их ошибки.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Целенаправленно развивать скоростно-силовые качества, координацию, общую выносливость, силу, гибкость.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Двигательная деятельность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Порядковые упражнения. </w:t>
      </w:r>
      <w:r w:rsidRPr="00CB4D3E">
        <w:rPr>
          <w:rFonts w:ascii="Times New Roman" w:hAnsi="Times New Roman"/>
          <w:sz w:val="24"/>
          <w:szCs w:val="24"/>
        </w:rPr>
        <w:t>Построение в колонну по одному по росту. Перестроение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Общеразвивающие упражнения. </w:t>
      </w:r>
      <w:r w:rsidRPr="00CB4D3E">
        <w:rPr>
          <w:rFonts w:ascii="Times New Roman" w:hAnsi="Times New Roman"/>
          <w:sz w:val="24"/>
          <w:szCs w:val="24"/>
        </w:rPr>
        <w:t>Традиционные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Основные движения: </w:t>
      </w:r>
      <w:r w:rsidRPr="00CB4D3E">
        <w:rPr>
          <w:rFonts w:ascii="Times New Roman" w:hAnsi="Times New Roman"/>
          <w:sz w:val="24"/>
          <w:szCs w:val="24"/>
        </w:rPr>
        <w:t>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Бег.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 3 раза), в медленном темпе (до 2 мин), со средней скоростью 40—60 м (3—4 раза); челночный бег (5х3=15)), ведение колонны.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Бросание, ловля, метание. Ловля мяча с расстояния 1,5 м, отбивание его об 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перелезание с одного пролета лестницы на другой вправо, влево, не пропуская реек.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Прыжки. Прыжки на двух ногах с поворотами кругом, со сменой ног; ноги вместе — ноги врозь; с хлопками над головой, за спиной; прыжки с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(запрыгивание на высоту 15—20см). Сохранение равновесия после вращений, или в заданных положениях: стоя на одной ноге, на приподнятой поверхности.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Подвижные игры</w:t>
      </w:r>
      <w:r w:rsidRPr="00CB4D3E">
        <w:rPr>
          <w:rFonts w:ascii="Times New Roman" w:hAnsi="Times New Roman"/>
          <w:sz w:val="24"/>
          <w:szCs w:val="24"/>
        </w:rPr>
        <w:t>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lastRenderedPageBreak/>
        <w:t>Спортивные упражнения. </w:t>
      </w:r>
      <w:r w:rsidRPr="00CB4D3E">
        <w:rPr>
          <w:rFonts w:ascii="Times New Roman" w:hAnsi="Times New Roman"/>
          <w:sz w:val="24"/>
          <w:szCs w:val="24"/>
        </w:rPr>
        <w:t>Скольжение по ледяным дорожкам на двух ногах самостоятельное. Катание на санках, подъем с санками на горку,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скатывание с горки, торможение при спуске; катание на санках друг друга.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Ритмические движения: </w:t>
      </w:r>
      <w:r w:rsidRPr="00CB4D3E">
        <w:rPr>
          <w:rFonts w:ascii="Times New Roman" w:hAnsi="Times New Roman"/>
          <w:sz w:val="24"/>
          <w:szCs w:val="24"/>
        </w:rPr>
        <w:t>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правилами. </w:t>
      </w:r>
      <w:r w:rsidRPr="00CB4D3E">
        <w:rPr>
          <w:rFonts w:ascii="Times New Roman" w:hAnsi="Times New Roman"/>
          <w:sz w:val="24"/>
          <w:szCs w:val="24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Основные алгоритмы выполнения культурно-гигиенических процедур.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2.3 Формы, способы, методы, приёмы реализации программы.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tbl>
      <w:tblPr>
        <w:tblW w:w="54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268"/>
        <w:gridCol w:w="2125"/>
        <w:gridCol w:w="1703"/>
        <w:gridCol w:w="1561"/>
        <w:gridCol w:w="1837"/>
      </w:tblGrid>
      <w:tr w:rsidR="00AD7770" w:rsidRPr="00CB4D3E" w:rsidTr="001B3CC3">
        <w:trPr>
          <w:trHeight w:val="953"/>
        </w:trPr>
        <w:tc>
          <w:tcPr>
            <w:tcW w:w="474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906" w:type="pct"/>
            <w:gridSpan w:val="3"/>
          </w:tcPr>
          <w:p w:rsidR="00AD7770" w:rsidRPr="00CB4D3E" w:rsidRDefault="00AD7770" w:rsidP="003B7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744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877" w:type="pct"/>
          </w:tcPr>
          <w:p w:rsidR="00AD7770" w:rsidRPr="00CB4D3E" w:rsidRDefault="00AD7770" w:rsidP="003B73AA">
            <w:pPr>
              <w:ind w:right="-1347"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Приемы</w:t>
            </w:r>
          </w:p>
        </w:tc>
      </w:tr>
      <w:tr w:rsidR="00AD7770" w:rsidRPr="00CB4D3E" w:rsidTr="001B3CC3">
        <w:tc>
          <w:tcPr>
            <w:tcW w:w="474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Совмест. дея-ть</w:t>
            </w:r>
          </w:p>
        </w:tc>
        <w:tc>
          <w:tcPr>
            <w:tcW w:w="1013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 xml:space="preserve">Самост. дея-ть  </w:t>
            </w:r>
          </w:p>
        </w:tc>
        <w:tc>
          <w:tcPr>
            <w:tcW w:w="811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Взаимод. с семьей</w:t>
            </w:r>
          </w:p>
        </w:tc>
        <w:tc>
          <w:tcPr>
            <w:tcW w:w="744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770" w:rsidRPr="00CB4D3E" w:rsidTr="001B3CC3">
        <w:tc>
          <w:tcPr>
            <w:tcW w:w="474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08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Двигательная: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подвижные дидактические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подвижные игры правилами;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игровые упражнения;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соревнования;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сюжетные игры; игры с правилами 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подвижные игры,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81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Консультации; мастер классы; совместные праздники</w:t>
            </w:r>
          </w:p>
        </w:tc>
        <w:tc>
          <w:tcPr>
            <w:tcW w:w="744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877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Наглядно-зрительный</w:t>
            </w: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показ физ. упражнений;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использование наглядных пособий; имитация; зрительные ориентиры.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Наглядно-слуховые:</w:t>
            </w: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музыка; песня.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Тактильно-мышечные</w:t>
            </w: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непосредственная помощь воспитателя;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подача команд,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распоряжений, сигналов;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словесная инструкция;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повторение упражнений;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проведение упражнений в игровой форме;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проведение упражнений в соревновательной форме.</w:t>
            </w:r>
          </w:p>
        </w:tc>
      </w:tr>
      <w:tr w:rsidR="00AD7770" w:rsidRPr="00CB4D3E" w:rsidTr="001B3CC3">
        <w:tc>
          <w:tcPr>
            <w:tcW w:w="474" w:type="pct"/>
          </w:tcPr>
          <w:p w:rsidR="00AD7770" w:rsidRPr="00CB4D3E" w:rsidRDefault="00AD7770" w:rsidP="003B73AA">
            <w:pPr>
              <w:tabs>
                <w:tab w:val="left" w:pos="2340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</w:t>
            </w:r>
            <w:r w:rsidRPr="00CB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ивное</w:t>
            </w:r>
          </w:p>
          <w:p w:rsidR="00AD7770" w:rsidRPr="00CB4D3E" w:rsidRDefault="00AD7770" w:rsidP="003B73AA">
            <w:pPr>
              <w:tabs>
                <w:tab w:val="left" w:pos="2340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08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Игровая: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сюжетно – ролевые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досуговые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обучающие игры.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Трудовая: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совместные действия;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дежурство;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коллективный труд.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Коммуникативная: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беседа;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речевая ситуация;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сюжетные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игры с правилами;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взаимодействие с культурными объектами.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Сюжетно ролевые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режиссёрские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театрализованные </w:t>
            </w: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игры – забавы; игры 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экспериментирования.</w:t>
            </w:r>
          </w:p>
        </w:tc>
        <w:tc>
          <w:tcPr>
            <w:tcW w:w="81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информационно-просветительские материалы;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совместное творчество детей и родителей;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Наглядный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877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показ действий;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иллюстраций; просмотр </w:t>
            </w: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видеофильмов.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решение проблемных ситуаций;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чтение худ. литературы;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-беседы на этические темы.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показ действий;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пример взрослого и детей;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разыгрывание коммуникативных ситуаций;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приучение к положительным формам поведения.</w:t>
            </w:r>
          </w:p>
        </w:tc>
      </w:tr>
      <w:tr w:rsidR="00AD7770" w:rsidRPr="00CB4D3E" w:rsidTr="001B3CC3">
        <w:tc>
          <w:tcPr>
            <w:tcW w:w="474" w:type="pct"/>
          </w:tcPr>
          <w:p w:rsidR="00AD7770" w:rsidRPr="00CB4D3E" w:rsidRDefault="00AD7770" w:rsidP="003B73AA">
            <w:pPr>
              <w:tabs>
                <w:tab w:val="left" w:pos="2340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08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исследовательская: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наблюдения;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решение проблемных ситуаций;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коллекционирование;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моделирование; игры с правилами.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демонстрационные и лабораторные опыты;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загадывание загадок.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 в развивающей среде;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наблюдения; опыты с природным материалом.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инд. беседы;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материалы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Словесный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877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рассматривание картин;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демонстрация фильмов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рассказ;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беседа;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Эксперменти-рование;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опытническая работа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проблемно-поисковая ситуация</w:t>
            </w:r>
          </w:p>
        </w:tc>
      </w:tr>
      <w:tr w:rsidR="00AD7770" w:rsidRPr="00CB4D3E" w:rsidTr="001B3CC3">
        <w:tc>
          <w:tcPr>
            <w:tcW w:w="474" w:type="pct"/>
          </w:tcPr>
          <w:p w:rsidR="00AD7770" w:rsidRPr="00CB4D3E" w:rsidRDefault="00AD7770" w:rsidP="003B73AA">
            <w:pPr>
              <w:tabs>
                <w:tab w:val="left" w:pos="2340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08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викторины;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чтение худ. лит.;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зауч. стихов;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пересказ произв.;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театрализованная деятельность;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дид.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рол. игры.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дид.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сюж. – рол.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общение со взрослыми и сверстниками.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практикумы.;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инд. консультации логопеда</w:t>
            </w:r>
          </w:p>
        </w:tc>
        <w:tc>
          <w:tcPr>
            <w:tcW w:w="744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877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дид. игры.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беседа;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вопросы к детям; чтение;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заучивание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дид. игры;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речевые игры и упражнения;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артикуляционная гимнастика;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звукоподражан</w:t>
            </w: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ие;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инсценирование;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драматизация;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</w:tc>
      </w:tr>
      <w:tr w:rsidR="00AD7770" w:rsidRPr="00CB4D3E" w:rsidTr="001B3CC3">
        <w:tc>
          <w:tcPr>
            <w:tcW w:w="474" w:type="pct"/>
          </w:tcPr>
          <w:p w:rsidR="00AD7770" w:rsidRPr="00CB4D3E" w:rsidRDefault="00AD7770" w:rsidP="003B73AA">
            <w:pPr>
              <w:tabs>
                <w:tab w:val="left" w:pos="2340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108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ООД (рисование, лепка, аппликация, конструирование, муз. развитие, ознакомление с худ. лит. и фольклором);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праздники;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досуги;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развлечения;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музыкально – дидактич. игры;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слушание музыки;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изготовление коллажей;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выставка детских работ;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совместная продуктивная деятельность;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инд. работа;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совместная деятельность.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наблюдения;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самостоят. продуктив-ная деятельность-детское экспериментирование; рассматривание книг;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дидактические игры; музыцирование;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танцевальная; импровизация; самостоятельная конструирование.</w:t>
            </w:r>
          </w:p>
        </w:tc>
        <w:tc>
          <w:tcPr>
            <w:tcW w:w="811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совместные праздники;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участие в конкурсах и выставках.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877" w:type="pct"/>
          </w:tcPr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иллюстраций;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дид. игры; показ способов.</w:t>
            </w:r>
          </w:p>
          <w:p w:rsidR="00AD7770" w:rsidRPr="00CB4D3E" w:rsidRDefault="00AD7770" w:rsidP="003B73AA">
            <w:pPr>
              <w:tabs>
                <w:tab w:val="left" w:pos="23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беседа;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упражнения;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игра на муз. инструментах;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исполнение муз движений.</w:t>
            </w:r>
          </w:p>
        </w:tc>
      </w:tr>
    </w:tbl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2.4</w:t>
      </w:r>
      <w:r w:rsidRPr="00CB4D3E">
        <w:rPr>
          <w:rFonts w:ascii="Times New Roman" w:hAnsi="Times New Roman"/>
          <w:b/>
          <w:bCs/>
          <w:sz w:val="24"/>
          <w:szCs w:val="24"/>
        </w:rPr>
        <w:t>. Способы и направления поддержки детской инициативы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самостоятельные сюжетно-ролевые, режиссерские и театрализованные игры;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развивающие и логические игры;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музыкальные игры и импровизации;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речевые игры со звуками и слогами;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самостоятельная деятельность в книжном уголке;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самостоятельная изобразительная и конструктивная деятельность по выбору детей;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самостоятельные опыты и эксперименты и др.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В развитии детской инициативы и самостоятельности воспитателю важно соблюдать ряд </w:t>
      </w:r>
      <w:r w:rsidRPr="00CB4D3E">
        <w:rPr>
          <w:rFonts w:ascii="Times New Roman" w:hAnsi="Times New Roman"/>
          <w:i/>
          <w:iCs/>
          <w:color w:val="000000"/>
          <w:sz w:val="24"/>
          <w:szCs w:val="24"/>
        </w:rPr>
        <w:t>общих требований: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развивать активный интерес детей к окружающему миру, стремление к получению новых знаний и умений;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тренировать волю детей, поддерживать желание преодолевать трудности, доводить начатое дело до конца;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 xml:space="preserve"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 своих познавательных интересах ребенок средней группы начинает выходить за рамки конкретной ситуации. Возраст «почемучек» проявляется в </w:t>
      </w:r>
      <w:r w:rsidRPr="00CB4D3E">
        <w:rPr>
          <w:rFonts w:ascii="Times New Roman" w:hAnsi="Times New Roman"/>
          <w:color w:val="000000"/>
          <w:sz w:val="24"/>
          <w:szCs w:val="24"/>
        </w:rPr>
        <w:lastRenderedPageBreak/>
        <w:t>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 широкий интерес к окружающему миру. Доброжелательное, заинтересованное отношение воспитателя к детским вопросам и проблемам, готовность «на равных» обсуждать их помогает, с 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В свободной деятельности дети по желанию выбирают интересные занятия в организованных в группе центрах активности. Это - центры игры, театрализации, искусства, науки, строительства, математики, двигательной деятельности.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игрушкам. Воспитатель пробуждает эмоциональную отзывчивость детей, направляет ее на сочувствие сверстникам, элементарную взаимопомощь.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Много внимания уделяется развитию творческих способностей детей — в игре, в изобразительной, музыкальной, театрально-исполнительской 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устойчивостью и легко меняются под влиянием внешних обстоятельств. Поэтому воспитателю необходимо развивать целенаправленность действий, помогать детям устанавливать связь между целью деятельности и ее результатом, учить находить и исправлять ошибки.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В режимных процессах, в свободной детской деятельности воспитатель создает по мере необходимости, дополнительно развивающие проблемно 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2.5</w:t>
      </w:r>
      <w:r w:rsidRPr="00CB4D3E">
        <w:rPr>
          <w:rFonts w:ascii="Times New Roman" w:hAnsi="Times New Roman"/>
          <w:b/>
          <w:bCs/>
          <w:sz w:val="24"/>
          <w:szCs w:val="24"/>
        </w:rPr>
        <w:t>. Особенности взаимодействия педагогического коллектива с семьями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 </w:t>
      </w:r>
      <w:r w:rsidRPr="00CB4D3E">
        <w:rPr>
          <w:rFonts w:ascii="Times New Roman" w:hAnsi="Times New Roman"/>
          <w:b/>
          <w:sz w:val="24"/>
          <w:szCs w:val="24"/>
        </w:rPr>
        <w:t>Целью</w:t>
      </w:r>
      <w:r w:rsidRPr="00CB4D3E">
        <w:rPr>
          <w:rFonts w:ascii="Times New Roman" w:hAnsi="Times New Roman"/>
          <w:sz w:val="24"/>
          <w:szCs w:val="24"/>
        </w:rPr>
        <w:t xml:space="preserve"> системы работы с родителями является установление доверительного контакта между семьей-ребенком-воспитателем на взаимном доверии и взаимопомощи. Дать понять, что в формировании детской личности – роль родителей незаменима.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Помочь родителям преодолеть свой авторитаризм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Увидеть мир с позиции ребенка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Понять сильные и слабые стороны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Проявлять интерес к делам своего ребенка и быть готовым к эмоциональной поддержке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Уметь относится к своему ребенку как к равному</w:t>
      </w:r>
    </w:p>
    <w:p w:rsidR="00AD7770" w:rsidRPr="00CB4D3E" w:rsidRDefault="00AD7770" w:rsidP="00097F08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Принципы:</w:t>
      </w:r>
      <w:r w:rsidRPr="00CB4D3E">
        <w:rPr>
          <w:rFonts w:ascii="Times New Roman" w:hAnsi="Times New Roman"/>
          <w:sz w:val="24"/>
          <w:szCs w:val="24"/>
        </w:rPr>
        <w:t xml:space="preserve"> целенаправленность, систематичность, учет опыта родителей, индивидуальный подход к каждой семье на основе ее интересов, доброжелательность, открытость. </w:t>
      </w:r>
    </w:p>
    <w:p w:rsidR="00AD7770" w:rsidRPr="00CB4D3E" w:rsidRDefault="00AD7770" w:rsidP="004110D7">
      <w:pPr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План работы с родителями в средней группе.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7"/>
        <w:gridCol w:w="2411"/>
        <w:gridCol w:w="2823"/>
      </w:tblGrid>
      <w:tr w:rsidR="00AD7770" w:rsidRPr="00CB4D3E" w:rsidTr="00097F08">
        <w:tc>
          <w:tcPr>
            <w:tcW w:w="7621" w:type="dxa"/>
          </w:tcPr>
          <w:p w:rsidR="00AD7770" w:rsidRPr="00CB4D3E" w:rsidRDefault="00AD7770" w:rsidP="00097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AD7770" w:rsidRPr="00CB4D3E" w:rsidRDefault="00AD7770" w:rsidP="00097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024" w:type="dxa"/>
          </w:tcPr>
          <w:p w:rsidR="00AD7770" w:rsidRPr="00CB4D3E" w:rsidRDefault="00AD7770" w:rsidP="00097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7770" w:rsidRPr="00CB4D3E" w:rsidTr="00097F08">
        <w:tc>
          <w:tcPr>
            <w:tcW w:w="7621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1. Оформление родительского уголка «Возрастные особенности детей 5-го года жизни»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3.Оформление  папки-передвижки «Как правильно одевать ребенка?»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4. Конкурс поделок из овощей и фруктов «Овощное чудо»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5.Родительское собрание «Задачи воспитания и обуче</w:t>
            </w:r>
            <w:r w:rsidR="00A16F88">
              <w:rPr>
                <w:rFonts w:ascii="Times New Roman" w:hAnsi="Times New Roman"/>
                <w:sz w:val="24"/>
                <w:szCs w:val="24"/>
              </w:rPr>
              <w:t>ния детей средней группы на 2022-2023</w:t>
            </w: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3969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4 неделя сентября</w:t>
            </w:r>
          </w:p>
        </w:tc>
        <w:tc>
          <w:tcPr>
            <w:tcW w:w="4024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D7770" w:rsidRPr="00CB4D3E" w:rsidTr="00097F08">
        <w:trPr>
          <w:trHeight w:val="2354"/>
        </w:trPr>
        <w:tc>
          <w:tcPr>
            <w:tcW w:w="7621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1.Оформление папки-передвижки « Грипп и его профилактика»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2. Фотовыставка «Наши домашние любимцы»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3.Консультация «Как развивать самостоятельность детей?»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4.Праздник « К бабушке на огород»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5. Консультация  «Укрепление здоровья в семье»</w:t>
            </w:r>
          </w:p>
        </w:tc>
        <w:tc>
          <w:tcPr>
            <w:tcW w:w="3969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4024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муз.руководитель, родительский комитет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70" w:rsidRPr="00CB4D3E" w:rsidTr="00097F08">
        <w:tc>
          <w:tcPr>
            <w:tcW w:w="7621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1. Оформление альбома «Мир профессий»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2.Оформление папки-передвижки «</w:t>
            </w:r>
            <w:r w:rsidRPr="00CB4D3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Трудовое воспитание детей среднего </w:t>
            </w:r>
            <w:r w:rsidRPr="00CB4D3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дошкольного возраста в детском саду и дома»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3.Тренинг «Скандал по всем правилам, или как справиться с детской истерикой»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4. Акция «Поможем нашим друзьям - птицам» (изготовление кормушек для птиц с помощью родителей)</w:t>
            </w:r>
          </w:p>
        </w:tc>
        <w:tc>
          <w:tcPr>
            <w:tcW w:w="3969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1 неделя ноября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4024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AD7770" w:rsidRPr="00CB4D3E" w:rsidTr="00097F08">
        <w:tc>
          <w:tcPr>
            <w:tcW w:w="7621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Консультация </w:t>
            </w:r>
            <w:r w:rsidRPr="00CB4D3E">
              <w:rPr>
                <w:rFonts w:ascii="Times New Roman" w:hAnsi="Times New Roman"/>
                <w:iCs/>
                <w:sz w:val="24"/>
                <w:szCs w:val="24"/>
              </w:rPr>
              <w:t>«Компьютер и телевизор: за и против»</w:t>
            </w:r>
            <w:r w:rsidRPr="00CB4D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2.Конкурс «Мастерская Деда Мороза»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3.Семинар-практикум «Играм пальчиками»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4.Изготовление цветных льдинок и  ледяных фигурок для украшения участка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5.Подготовка к новогоднему празднику (изготовление атрибутов, костюмов)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6.Праздник «Здравствуй, елка!»</w:t>
            </w:r>
          </w:p>
        </w:tc>
        <w:tc>
          <w:tcPr>
            <w:tcW w:w="3969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2-3 неделя декабря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2-3 неделя декабря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4024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муз.руководитель, воспитатели, родительский комитет</w:t>
            </w:r>
          </w:p>
        </w:tc>
      </w:tr>
      <w:tr w:rsidR="00AD7770" w:rsidRPr="00CB4D3E" w:rsidTr="00097F08">
        <w:tc>
          <w:tcPr>
            <w:tcW w:w="7621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1. Оформление папки-передвижки «Покормите птиц зимой»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2.День открытых дверей «Просмотр режимных моментов  (прием детей, завтрак)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3. Анкетирование родителей «Воспитан ли ваш ребенок?»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4..Информация в уголок для родителей «Правила культурного поведения, которые должны быть сформированы у дошкольника 4 -5 лет»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5. .Родительское собрание </w:t>
            </w:r>
            <w:r w:rsidRPr="00CB4D3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«Воспитание культуры поведения у дошкольников»</w:t>
            </w:r>
            <w:r w:rsidRPr="00CB4D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3 неделя января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70" w:rsidRPr="00CB4D3E" w:rsidTr="00097F08">
        <w:tc>
          <w:tcPr>
            <w:tcW w:w="7621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1. Семинар- практикум «Экспериментальная деятельность в </w:t>
            </w: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условиях семьи»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2.Оформление папки-передвижки «Безопасность детей - забота родителей!»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3.Консультация « Что нужно знать детям и родителям о ПДД»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4.Оформление фотовыставки  «Наши дедушки и папы – настоящие солдаты»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5.Подготовка к празднику  «Поздравляем с женским днем» (изготовление атрибутов, костюмов)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1 неделя февраля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4024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родители, родительский комитет</w:t>
            </w:r>
          </w:p>
        </w:tc>
      </w:tr>
      <w:tr w:rsidR="00AD7770" w:rsidRPr="00CB4D3E" w:rsidTr="00097F08">
        <w:tc>
          <w:tcPr>
            <w:tcW w:w="7621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1.Праздник «Поздравляем с женским днем»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097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</w:t>
            </w: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4D3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CB4D3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CB4D3E">
              <w:rPr>
                <w:rFonts w:ascii="Times New Roman" w:hAnsi="Times New Roman"/>
                <w:sz w:val="24"/>
                <w:szCs w:val="24"/>
              </w:rPr>
              <w:t>«О музыкальных способностях детей»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Style w:val="a5"/>
                <w:rFonts w:ascii="Times New Roman" w:hAnsi="Times New Roman"/>
                <w:sz w:val="24"/>
                <w:szCs w:val="24"/>
              </w:rPr>
              <w:t>3.</w:t>
            </w:r>
            <w:r w:rsidRPr="00CB4D3E">
              <w:rPr>
                <w:rStyle w:val="c12"/>
                <w:rFonts w:ascii="Times New Roman" w:hAnsi="Times New Roman"/>
                <w:sz w:val="24"/>
                <w:szCs w:val="24"/>
              </w:rPr>
              <w:t>Конкурс на лучший скворечник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4.Оформление папки- передвижки «Роль книги в развитии ребенка»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5.Акция «Подари книгу детскому саду»</w:t>
            </w:r>
          </w:p>
        </w:tc>
        <w:tc>
          <w:tcPr>
            <w:tcW w:w="3969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4024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муз.руководитель,  родительский комитет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AD7770" w:rsidRPr="00CB4D3E" w:rsidTr="00097F08">
        <w:tc>
          <w:tcPr>
            <w:tcW w:w="7621" w:type="dxa"/>
          </w:tcPr>
          <w:p w:rsidR="00AD7770" w:rsidRPr="00CB4D3E" w:rsidRDefault="00AD7770" w:rsidP="00097F08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1.Оформление папки-передвижки «Развитие речи детей 5-го года жизни»</w:t>
            </w:r>
          </w:p>
          <w:p w:rsidR="00AD7770" w:rsidRPr="00CB4D3E" w:rsidRDefault="00AD7770" w:rsidP="00097F08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2. Помощь родителей в оснащении зоны патриотического воспитания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3.Консультация «Роль родителей в возрождении русских традиций»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4. Папка-передвижка «Игры с использованием нестандартного спортивного оборудования в ДОУ».</w:t>
            </w:r>
          </w:p>
          <w:p w:rsidR="00AD7770" w:rsidRPr="00CB4D3E" w:rsidRDefault="00AD7770" w:rsidP="00097F08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5.Мастер-класс для родителей «Пластилинография как средство </w:t>
            </w: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развития мелкой моторики рук»</w:t>
            </w:r>
          </w:p>
          <w:p w:rsidR="00AD7770" w:rsidRPr="00CB4D3E" w:rsidRDefault="00AD7770" w:rsidP="00097F08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1 неделя апреля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4024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CB4D3E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70" w:rsidRPr="00CB4D3E" w:rsidTr="00097F08">
        <w:tc>
          <w:tcPr>
            <w:tcW w:w="7621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1.Благоустройство площадки детского сада с помощью родителей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2.Оформление фотовыставки   «Отдыхаем всей семьей»   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3.Оформление  папки-передвижки «Безопасное лето»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B4D3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Фото-вернисаж </w:t>
            </w:r>
            <w:r w:rsidRPr="00CB4D3E">
              <w:rPr>
                <w:rFonts w:ascii="Times New Roman" w:hAnsi="Times New Roman"/>
                <w:sz w:val="24"/>
                <w:szCs w:val="24"/>
              </w:rPr>
              <w:t>«Детский сад – родной наш дом. Здесь мы дружно все живем»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5.Родительское собрание « Итоги воспитательн</w:t>
            </w:r>
            <w:r w:rsidR="00090E43">
              <w:rPr>
                <w:rFonts w:ascii="Times New Roman" w:hAnsi="Times New Roman"/>
                <w:sz w:val="24"/>
                <w:szCs w:val="24"/>
              </w:rPr>
              <w:t>о-образовательной работы за</w:t>
            </w:r>
            <w:r w:rsidR="00A16F88">
              <w:rPr>
                <w:rFonts w:ascii="Times New Roman" w:hAnsi="Times New Roman"/>
                <w:sz w:val="24"/>
                <w:szCs w:val="24"/>
              </w:rPr>
              <w:t xml:space="preserve"> 2022-2023</w:t>
            </w: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уч. год»</w:t>
            </w:r>
          </w:p>
        </w:tc>
        <w:tc>
          <w:tcPr>
            <w:tcW w:w="3969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1-2 неделя мая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4024" w:type="dxa"/>
          </w:tcPr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родительский комитет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B04B84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D7770" w:rsidRPr="00CB4D3E" w:rsidRDefault="00AD7770" w:rsidP="004110D7">
      <w:pPr>
        <w:rPr>
          <w:rFonts w:ascii="Times New Roman" w:hAnsi="Times New Roman"/>
          <w:b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lastRenderedPageBreak/>
        <w:t>3. Организационный раздел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3.1. Методическое обеспечение Программы, средства обучения и воспитания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2439"/>
        <w:gridCol w:w="5136"/>
      </w:tblGrid>
      <w:tr w:rsidR="00AD7770" w:rsidRPr="00D42C1E" w:rsidTr="0097650E">
        <w:tc>
          <w:tcPr>
            <w:tcW w:w="1678" w:type="dxa"/>
            <w:vAlign w:val="center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Направление развития</w:t>
            </w:r>
          </w:p>
        </w:tc>
        <w:tc>
          <w:tcPr>
            <w:tcW w:w="2439" w:type="dxa"/>
            <w:vAlign w:val="center"/>
          </w:tcPr>
          <w:p w:rsidR="00AD7770" w:rsidRPr="00D42C1E" w:rsidRDefault="00AD7770" w:rsidP="009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770" w:rsidRPr="00D42C1E" w:rsidRDefault="00AD7770" w:rsidP="009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>Название программы,</w:t>
            </w:r>
          </w:p>
          <w:p w:rsidR="00AD7770" w:rsidRPr="00D42C1E" w:rsidRDefault="00AD7770" w:rsidP="009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>методического пособия, автор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5665" w:type="dxa"/>
            <w:vAlign w:val="center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Наглядно – дидактические пособия</w:t>
            </w: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Художественно-эстетическое развитие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>
              <w:t xml:space="preserve">           </w:t>
            </w:r>
            <w:r w:rsidRPr="00EC7226">
              <w:t>Аппликация</w:t>
            </w:r>
          </w:p>
        </w:tc>
        <w:tc>
          <w:tcPr>
            <w:tcW w:w="2439" w:type="dxa"/>
          </w:tcPr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И. Бабаева, А. Г. </w:t>
            </w:r>
            <w:r w:rsidRPr="0002677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hAnsi="Times New Roman"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AD7770" w:rsidRPr="00EC7226" w:rsidRDefault="00AD7770" w:rsidP="0097650E">
            <w:pPr>
              <w:pStyle w:val="aa"/>
              <w:ind w:left="0"/>
            </w:pPr>
          </w:p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D7770" w:rsidRPr="00D42C1E" w:rsidRDefault="00AD7770" w:rsidP="00976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770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Д.Н. Колдина Аппликация с детьми  4 – 5 лет. Конспекты занятий. – М.: Мозаика-Синтез,  2009. – 52 с.</w:t>
            </w:r>
          </w:p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Н. Леонова «Художественно-эстетическое развитие детей в младшей и средней группах ДОУ», 158 с.</w:t>
            </w:r>
          </w:p>
          <w:p w:rsidR="00AD7770" w:rsidRPr="00EC7226" w:rsidRDefault="00AD7770" w:rsidP="0097650E">
            <w:pPr>
              <w:pStyle w:val="aa"/>
              <w:ind w:left="0"/>
            </w:pPr>
          </w:p>
        </w:tc>
        <w:tc>
          <w:tcPr>
            <w:tcW w:w="5665" w:type="dxa"/>
          </w:tcPr>
          <w:p w:rsidR="00AD7770" w:rsidRPr="00EC7226" w:rsidRDefault="00AD7770" w:rsidP="0097650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hanging="170"/>
            </w:pPr>
            <w:r w:rsidRPr="00EC7226">
              <w:t>Цветная бумага для фона и элементов аппликации,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hanging="170"/>
            </w:pPr>
            <w:r w:rsidRPr="00EC7226">
              <w:t>ножницы с закругленными концами,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hanging="170"/>
            </w:pPr>
            <w:r w:rsidRPr="00EC7226">
              <w:t>клей,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hanging="170"/>
            </w:pPr>
            <w:r w:rsidRPr="00EC7226">
              <w:t>кисточки,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hanging="170"/>
            </w:pPr>
            <w:r>
              <w:t>подставки</w:t>
            </w:r>
            <w:r w:rsidRPr="00EC7226">
              <w:t xml:space="preserve"> для кисточки,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hanging="170"/>
            </w:pPr>
            <w:r w:rsidRPr="00EC7226">
              <w:t>подстилку для намазывания фигур,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hanging="170"/>
            </w:pPr>
            <w:r w:rsidRPr="00EC7226">
              <w:t>чистую салфетку,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hanging="170"/>
            </w:pPr>
            <w:r w:rsidRPr="00EC7226">
              <w:t>альбомы,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hanging="170"/>
            </w:pPr>
            <w:r w:rsidRPr="00EC7226">
              <w:t>цветной картон.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Художественно-эстетическое развитие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 w:rsidRPr="00EC7226">
              <w:t>Конструирование</w:t>
            </w:r>
          </w:p>
        </w:tc>
        <w:tc>
          <w:tcPr>
            <w:tcW w:w="2439" w:type="dxa"/>
          </w:tcPr>
          <w:p w:rsidR="00AD7770" w:rsidRPr="0097650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AD7770" w:rsidRPr="00D42C1E" w:rsidRDefault="00AD7770" w:rsidP="00B6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Н. Леонова «Художественно-эстетическое развитие детей в младшей и средней группах ДОУ», 158 с.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10"/>
              </w:numPr>
              <w:ind w:left="0" w:hanging="357"/>
            </w:pPr>
          </w:p>
        </w:tc>
        <w:tc>
          <w:tcPr>
            <w:tcW w:w="5665" w:type="dxa"/>
          </w:tcPr>
          <w:p w:rsidR="00AD7770" w:rsidRPr="00EC7226" w:rsidRDefault="00AD7770" w:rsidP="0097650E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 w:hanging="170"/>
            </w:pPr>
            <w:r w:rsidRPr="00EC7226">
              <w:lastRenderedPageBreak/>
              <w:t>Пластмассовые конструкторы с разнообразными способами крепления деталей, строительные наборы с деталями разных форм и размеров,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 w:hanging="170"/>
            </w:pPr>
            <w:r w:rsidRPr="00EC7226">
              <w:t xml:space="preserve">коробки большие и маленькие,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 w:hanging="170"/>
            </w:pPr>
            <w:r w:rsidRPr="00EC7226">
              <w:t xml:space="preserve">бросовый материал </w:t>
            </w:r>
          </w:p>
          <w:p w:rsidR="00AD7770" w:rsidRDefault="00AD7770" w:rsidP="0097650E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 w:hanging="170"/>
            </w:pPr>
            <w:r w:rsidRPr="00EC7226">
              <w:lastRenderedPageBreak/>
              <w:t xml:space="preserve">машинки, для обыгрывания.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 w:hanging="170"/>
            </w:pPr>
            <w:r w:rsidRPr="00EC7226">
              <w:rPr>
                <w:b/>
              </w:rPr>
              <w:t>Материалы для ручного труда:</w:t>
            </w:r>
            <w:r w:rsidRPr="00EC7226">
              <w:t xml:space="preserve">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0" w:hanging="170"/>
            </w:pPr>
            <w:r w:rsidRPr="00EC7226">
              <w:t xml:space="preserve">бумага разных видов (цветная, гофрированная, салфетки, картон, открытки и др.);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0" w:hanging="170"/>
            </w:pPr>
            <w:r w:rsidRPr="00EC7226">
              <w:t xml:space="preserve">вата, поролон, текстильные материалы (ткань, верёвочки,  шнурки, ленточки и т.д.); проволока в цветной оболочке; 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0" w:hanging="170"/>
            </w:pPr>
            <w:r w:rsidRPr="00EC7226">
              <w:t xml:space="preserve">природные материалы, </w:t>
            </w:r>
            <w:r w:rsidRPr="00EC7226">
              <w:rPr>
                <w:b/>
              </w:rPr>
              <w:t>инструменты:</w:t>
            </w:r>
            <w:r w:rsidRPr="00EC7226">
              <w:t xml:space="preserve"> ножницы с тупыми концами, кисть, клей.</w:t>
            </w: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Художественно-эстетическое развитие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>
              <w:t xml:space="preserve">            </w:t>
            </w:r>
            <w:r w:rsidRPr="00EC7226">
              <w:t>Лепка</w:t>
            </w:r>
          </w:p>
        </w:tc>
        <w:tc>
          <w:tcPr>
            <w:tcW w:w="2439" w:type="dxa"/>
          </w:tcPr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D42C1E">
              <w:rPr>
                <w:rStyle w:val="a5"/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D42C1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, З. А. Михайлова и др. 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11"/>
              </w:numPr>
              <w:ind w:left="0" w:hanging="357"/>
              <w:rPr>
                <w:bCs/>
                <w:color w:val="000000"/>
              </w:rPr>
            </w:pPr>
            <w:r w:rsidRPr="00EC7226">
              <w:t>Детство: примерная основная общеобразовательная программа дошкольного образолвания</w:t>
            </w:r>
            <w:r w:rsidRPr="00EC7226">
              <w:rPr>
                <w:color w:val="000000"/>
              </w:rPr>
              <w:t xml:space="preserve"> Издательство: Детство-пресс, 2011. – 523 с.</w:t>
            </w:r>
          </w:p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D7770" w:rsidRPr="0097650E" w:rsidRDefault="00AD7770" w:rsidP="0097650E">
            <w:pPr>
              <w:pStyle w:val="aa"/>
              <w:numPr>
                <w:ilvl w:val="0"/>
                <w:numId w:val="29"/>
              </w:numPr>
              <w:ind w:left="0" w:hanging="357"/>
            </w:pPr>
            <w:r w:rsidRPr="00EC7226"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AD7770" w:rsidRPr="00EC7226" w:rsidRDefault="00AD7770" w:rsidP="0097650E">
            <w:pPr>
              <w:pStyle w:val="aa"/>
              <w:numPr>
                <w:ilvl w:val="0"/>
                <w:numId w:val="30"/>
              </w:numPr>
              <w:ind w:left="0" w:hanging="357"/>
            </w:pPr>
            <w:r w:rsidRPr="00EC7226">
              <w:t xml:space="preserve">Д.Н. Колдина Лепка с детьми 4 – 5 лет. </w:t>
            </w:r>
            <w:r w:rsidRPr="00EC7226">
              <w:lastRenderedPageBreak/>
              <w:t>Конспекты занятий. – М.: Мозаика-Синтез, 2013. – 56 с.</w:t>
            </w:r>
          </w:p>
          <w:p w:rsidR="00AD7770" w:rsidRPr="00B630E6" w:rsidRDefault="00AD7770" w:rsidP="00B6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Н. Леонова «Художественно-эстетическое развитие детей в младшей и средней группах ДОУ», 158 с.</w:t>
            </w:r>
          </w:p>
        </w:tc>
        <w:tc>
          <w:tcPr>
            <w:tcW w:w="5665" w:type="dxa"/>
          </w:tcPr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lastRenderedPageBreak/>
              <w:t>Пластилин,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t>дощечки для лепки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t>тряпочки для вытирания рук,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 w:rsidRPr="00EC7226">
              <w:rPr>
                <w:b/>
              </w:rPr>
              <w:t>природный материал: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t xml:space="preserve">половинки скорлупок грецких орехов,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t xml:space="preserve">плоды каштана,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t xml:space="preserve">желуди,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t xml:space="preserve">ветки,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t xml:space="preserve">семена ясеня,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t xml:space="preserve">крылатки клена,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hanging="170"/>
            </w:pPr>
            <w:r w:rsidRPr="00EC7226">
              <w:t xml:space="preserve">фасоль, горох, рис, кофе; 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 w:rsidRPr="00EC7226">
              <w:rPr>
                <w:b/>
              </w:rPr>
              <w:t>дополнительный материал</w:t>
            </w:r>
            <w:r w:rsidRPr="00EC7226">
              <w:t xml:space="preserve">: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0" w:hanging="170"/>
            </w:pPr>
            <w:r w:rsidRPr="00EC7226">
              <w:t>пуговицы,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0" w:hanging="170"/>
            </w:pPr>
            <w:r w:rsidRPr="00EC7226">
              <w:t>спички,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0" w:hanging="170"/>
            </w:pPr>
            <w:r w:rsidRPr="00EC7226">
              <w:t xml:space="preserve">крышки от пузырьков и пластмассовых бутылок,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0" w:hanging="170"/>
            </w:pPr>
            <w:r w:rsidRPr="00EC7226">
              <w:t xml:space="preserve">капсулы от киндер-сюрпризов,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0" w:hanging="170"/>
            </w:pPr>
            <w:r w:rsidRPr="00EC7226">
              <w:t xml:space="preserve">нитки,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0" w:hanging="170"/>
            </w:pPr>
            <w:r w:rsidRPr="00EC7226">
              <w:t>баночки от йогурта.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Художественно-эстетическое развитие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>
              <w:t xml:space="preserve">         </w:t>
            </w:r>
            <w:r w:rsidRPr="00EC7226">
              <w:t>Рисование</w:t>
            </w:r>
          </w:p>
        </w:tc>
        <w:tc>
          <w:tcPr>
            <w:tcW w:w="2439" w:type="dxa"/>
          </w:tcPr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Т. И. Бабаева, А. Г. </w:t>
            </w:r>
            <w:r w:rsidRPr="00026778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AD7770" w:rsidRPr="00B630E6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Мы в Мордовии живём: региональный  модуль дошкольного образования / О.В. Бурляева [и др.]; Мордов. гос. пед. ин-т. - Саранск, 2015.- 84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770" w:rsidRPr="00B630E6" w:rsidRDefault="00AD7770" w:rsidP="00B630E6">
            <w:pPr>
              <w:pStyle w:val="aa"/>
              <w:numPr>
                <w:ilvl w:val="0"/>
                <w:numId w:val="12"/>
              </w:numPr>
              <w:ind w:left="0" w:hanging="357"/>
            </w:pPr>
            <w:r w:rsidRPr="00EC7226">
              <w:t>Д.Н. Колдина. Рисование с детьми  4 – 5 лет. Конспекты занятий. – М.: Мозаика-Синтез, 2009. – 56 с.</w:t>
            </w:r>
          </w:p>
        </w:tc>
        <w:tc>
          <w:tcPr>
            <w:tcW w:w="5665" w:type="dxa"/>
          </w:tcPr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 xml:space="preserve">Мольберт,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>наборы цветных карандашей,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>наборы фломастеров,  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 xml:space="preserve">гуашь,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 xml:space="preserve">акварель,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>цветные восковые мелки,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 xml:space="preserve">кисточки тонкие и толстые, щетинистые, беличьи,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 xml:space="preserve">баночки для промывания ворса кисти от краски,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 xml:space="preserve">бумага для рисования разного формата,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 xml:space="preserve">салфетки из ткани, хорошо впитывающей воду, для осушения кисти;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 xml:space="preserve">губки из поролона,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hanging="170"/>
            </w:pPr>
            <w:r w:rsidRPr="00EC7226">
              <w:t>салфетки для рук.</w:t>
            </w: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Познавательное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  <w:r>
              <w:t xml:space="preserve">    </w:t>
            </w:r>
            <w:r w:rsidRPr="00EC7226">
              <w:t xml:space="preserve">Математическое </w:t>
            </w:r>
            <w:r>
              <w:t xml:space="preserve">     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>
              <w:t xml:space="preserve">        </w:t>
            </w:r>
            <w:r w:rsidRPr="00EC7226">
              <w:t>развитие</w:t>
            </w:r>
          </w:p>
        </w:tc>
        <w:tc>
          <w:tcPr>
            <w:tcW w:w="2439" w:type="dxa"/>
          </w:tcPr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13"/>
              </w:numPr>
              <w:ind w:left="0" w:hanging="357"/>
              <w:rPr>
                <w:bCs/>
              </w:rPr>
            </w:pPr>
            <w:r w:rsidRPr="00EC7226">
              <w:rPr>
                <w:rStyle w:val="a5"/>
              </w:rPr>
              <w:t xml:space="preserve">Т. И. Бабаева, А. Г. </w:t>
            </w:r>
            <w:r w:rsidRPr="00EC7226">
              <w:rPr>
                <w:rStyle w:val="a5"/>
                <w:spacing w:val="-20"/>
              </w:rPr>
              <w:t>Гогоберидзе</w:t>
            </w:r>
            <w:r w:rsidRPr="00EC7226">
              <w:rPr>
                <w:rStyle w:val="a5"/>
              </w:rPr>
              <w:t xml:space="preserve">, З. А. </w:t>
            </w:r>
            <w:r w:rsidRPr="00EC7226">
              <w:rPr>
                <w:rStyle w:val="a5"/>
              </w:rPr>
              <w:lastRenderedPageBreak/>
              <w:t xml:space="preserve">Михайлова и др. </w:t>
            </w:r>
            <w:r w:rsidRPr="00EC7226">
              <w:t>Детство: примерная основная общеобразовательная программа дошкольного образования Издательство: Детство-пресс, 2011. – 523 с.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ind w:left="0" w:hanging="357"/>
            </w:pPr>
            <w:r w:rsidRPr="00EC7226">
              <w:t>Е. В. Колесникова Математика для детей 4 – 5 лет: Учеб.-метод. пособие к рабочей тетради «Я считаю до пяти». – изд., -перераб. и доп. –М., 2016. – 80 с.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r w:rsidRPr="00EC7226">
              <w:t>Рабочая тетрадь по математике «Я считаю до пяти»</w:t>
            </w:r>
          </w:p>
        </w:tc>
        <w:tc>
          <w:tcPr>
            <w:tcW w:w="5665" w:type="dxa"/>
          </w:tcPr>
          <w:p w:rsidR="00AD7770" w:rsidRPr="00EC7226" w:rsidRDefault="00AD7770" w:rsidP="0097650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hanging="170"/>
            </w:pPr>
            <w:r w:rsidRPr="00EC7226">
              <w:lastRenderedPageBreak/>
              <w:t>Игрушки;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hanging="170"/>
            </w:pPr>
            <w:r w:rsidRPr="00EC7226">
              <w:t>карточки с изображением математических символов - цифр, знаков, действий;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0" w:hanging="170"/>
            </w:pPr>
            <w:r w:rsidRPr="00EC7226">
              <w:t>комплект геометрических фигур, предметов различной геометрической формы;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0" w:hanging="170"/>
            </w:pPr>
            <w:r w:rsidRPr="00EC7226">
              <w:t>счетный материал</w:t>
            </w: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Художественно-эстетическое развитие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>
              <w:t xml:space="preserve">         </w:t>
            </w:r>
            <w:r w:rsidRPr="00EC7226">
              <w:t>Музыка</w:t>
            </w:r>
          </w:p>
        </w:tc>
        <w:tc>
          <w:tcPr>
            <w:tcW w:w="2439" w:type="dxa"/>
          </w:tcPr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AD7770" w:rsidRPr="00D42C1E" w:rsidRDefault="00AD7770" w:rsidP="0097650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D7770" w:rsidRPr="00EC7226" w:rsidRDefault="00AD7770" w:rsidP="0097650E">
            <w:pPr>
              <w:pStyle w:val="aa"/>
              <w:numPr>
                <w:ilvl w:val="0"/>
                <w:numId w:val="31"/>
              </w:numPr>
              <w:ind w:left="0" w:hanging="357"/>
            </w:pPr>
            <w:r w:rsidRPr="00EC7226"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D7770" w:rsidRPr="00EC7226" w:rsidRDefault="00AD7770" w:rsidP="0097650E">
            <w:pPr>
              <w:pStyle w:val="aa"/>
              <w:ind w:left="0"/>
              <w:rPr>
                <w:bCs/>
                <w:color w:val="000000"/>
              </w:rPr>
            </w:pPr>
          </w:p>
        </w:tc>
        <w:tc>
          <w:tcPr>
            <w:tcW w:w="5665" w:type="dxa"/>
          </w:tcPr>
          <w:p w:rsidR="00AD7770" w:rsidRPr="00173B4C" w:rsidRDefault="00AD7770" w:rsidP="0097650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hanging="170"/>
            </w:pPr>
            <w:r w:rsidRPr="00173B4C">
              <w:t>Детские музыкальные</w:t>
            </w:r>
            <w:r>
              <w:t xml:space="preserve"> </w:t>
            </w:r>
            <w:r w:rsidRPr="00173B4C">
              <w:t>инструменты;</w:t>
            </w:r>
          </w:p>
          <w:p w:rsidR="00AD7770" w:rsidRPr="00173B4C" w:rsidRDefault="00AD7770" w:rsidP="0097650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hanging="170"/>
            </w:pPr>
            <w:r w:rsidRPr="00173B4C">
              <w:t>дидактические игры</w:t>
            </w:r>
            <w:r>
              <w:t xml:space="preserve"> </w:t>
            </w:r>
            <w:r w:rsidRPr="00173B4C">
              <w:t xml:space="preserve">направленные на развитие </w:t>
            </w:r>
          </w:p>
          <w:p w:rsidR="00AD7770" w:rsidRPr="00EC7226" w:rsidRDefault="00AD7770" w:rsidP="0097650E">
            <w:pPr>
              <w:pStyle w:val="aa"/>
              <w:autoSpaceDE w:val="0"/>
              <w:autoSpaceDN w:val="0"/>
              <w:adjustRightInd w:val="0"/>
              <w:ind w:left="0"/>
            </w:pPr>
            <w:r w:rsidRPr="00EC7226">
              <w:t>музыкально-художественной</w:t>
            </w:r>
            <w:r>
              <w:t xml:space="preserve"> </w:t>
            </w:r>
            <w:r w:rsidRPr="00EC7226">
              <w:t xml:space="preserve">деятельности; 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приобщение к музыкальному искусству;</w:t>
            </w:r>
          </w:p>
          <w:p w:rsidR="00AD7770" w:rsidRPr="00173B4C" w:rsidRDefault="00AD7770" w:rsidP="0097650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hanging="170"/>
            </w:pPr>
            <w:r w:rsidRPr="00173B4C">
              <w:t>уголок художественного творчества с разнообразным традиционным и нетрадиционным оборудование</w:t>
            </w:r>
            <w:r>
              <w:t xml:space="preserve">м </w:t>
            </w:r>
            <w:r w:rsidRPr="00173B4C">
              <w:t>для детского творчества;</w:t>
            </w:r>
          </w:p>
          <w:p w:rsidR="00AD7770" w:rsidRPr="00173B4C" w:rsidRDefault="00AD7770" w:rsidP="0097650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hanging="170"/>
            </w:pPr>
            <w:r w:rsidRPr="00173B4C">
              <w:t>наборы иллюстраций</w:t>
            </w:r>
            <w:r>
              <w:t xml:space="preserve"> </w:t>
            </w:r>
            <w:r w:rsidRPr="00173B4C">
              <w:t>художников;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художественные картины.</w:t>
            </w: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Познавательное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>
              <w:lastRenderedPageBreak/>
              <w:t xml:space="preserve">     </w:t>
            </w:r>
            <w:r w:rsidRPr="00EC7226">
              <w:t>Природный мир</w:t>
            </w:r>
          </w:p>
        </w:tc>
        <w:tc>
          <w:tcPr>
            <w:tcW w:w="2439" w:type="dxa"/>
          </w:tcPr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1. Т. И. Бабаева, А. Г. </w:t>
            </w:r>
            <w:r w:rsidRPr="00026778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дошкольного образования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15"/>
              </w:numPr>
              <w:ind w:left="0" w:hanging="357"/>
              <w:rPr>
                <w:bCs/>
                <w:color w:val="000000"/>
              </w:rPr>
            </w:pPr>
            <w:r w:rsidRPr="00EC7226">
              <w:rPr>
                <w:rStyle w:val="a5"/>
                <w:color w:val="000000"/>
              </w:rPr>
              <w:t xml:space="preserve">Т. И. Бабаева, А. Г. </w:t>
            </w:r>
            <w:r w:rsidRPr="00EC7226">
              <w:rPr>
                <w:rStyle w:val="a5"/>
                <w:color w:val="000000"/>
                <w:spacing w:val="-20"/>
              </w:rPr>
              <w:t>Гогоберидзе</w:t>
            </w:r>
            <w:r w:rsidRPr="00EC7226">
              <w:rPr>
                <w:rStyle w:val="a5"/>
                <w:color w:val="000000"/>
              </w:rPr>
              <w:t xml:space="preserve">, З. А. Михайлова и др. </w:t>
            </w:r>
            <w:r w:rsidRPr="00EC7226">
              <w:t>Детство: примерная основная общеобразовательная программа дошкольного образования</w:t>
            </w:r>
            <w:r w:rsidRPr="00EC7226">
              <w:rPr>
                <w:color w:val="000000"/>
              </w:rPr>
              <w:t xml:space="preserve"> Издательство: Детство-пресс, 2011. – 523 с.</w:t>
            </w:r>
          </w:p>
          <w:p w:rsidR="00AD7770" w:rsidRPr="00D42C1E" w:rsidRDefault="00AD7770" w:rsidP="0097650E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EC7226" w:rsidRDefault="00AD7770" w:rsidP="0097650E">
            <w:pPr>
              <w:pStyle w:val="aa"/>
              <w:numPr>
                <w:ilvl w:val="0"/>
                <w:numId w:val="32"/>
              </w:numPr>
              <w:ind w:left="0" w:hanging="357"/>
            </w:pPr>
            <w:r w:rsidRPr="00EC7226"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D7770" w:rsidRPr="00EC7226" w:rsidRDefault="00AD7770" w:rsidP="0097650E">
            <w:pPr>
              <w:pStyle w:val="aa"/>
              <w:tabs>
                <w:tab w:val="left" w:pos="2076"/>
              </w:tabs>
              <w:ind w:left="0"/>
            </w:pPr>
            <w:r w:rsidRPr="00EC7226">
              <w:t xml:space="preserve"> 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3"/>
              </w:numPr>
              <w:ind w:left="0" w:hanging="357"/>
            </w:pPr>
            <w:r w:rsidRPr="00EC7226">
              <w:rPr>
                <w:bCs/>
              </w:rPr>
              <w:t xml:space="preserve">Воронкевич, О.А. Добро пожаловать в экологию!: дидактический материал для детей 4 – 5 лет, изд.: Детство- Пресс 2011 - 56с. </w:t>
            </w:r>
          </w:p>
          <w:p w:rsidR="00AD7770" w:rsidRPr="00EC7226" w:rsidRDefault="00AD7770" w:rsidP="0097650E">
            <w:pPr>
              <w:pStyle w:val="aa"/>
              <w:ind w:left="0"/>
            </w:pPr>
          </w:p>
          <w:p w:rsidR="00AD7770" w:rsidRPr="00EC7226" w:rsidRDefault="00AD7770" w:rsidP="00B630E6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  <w:ind w:left="0" w:hanging="357"/>
            </w:pPr>
          </w:p>
        </w:tc>
        <w:tc>
          <w:tcPr>
            <w:tcW w:w="5665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rPr>
                <w:b/>
              </w:rPr>
            </w:pPr>
            <w:r w:rsidRPr="00EC7226">
              <w:rPr>
                <w:b/>
              </w:rPr>
              <w:lastRenderedPageBreak/>
              <w:t>Наглядно-дидактические пособия: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 w:hanging="170"/>
            </w:pPr>
            <w:r w:rsidRPr="00EC7226">
              <w:t>дикие и домашние животные;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 w:hanging="170"/>
            </w:pPr>
            <w:r w:rsidRPr="00EC7226">
              <w:t>дикие и домашние птицы;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 w:hanging="170"/>
            </w:pPr>
            <w:r w:rsidRPr="00EC7226">
              <w:t>зимующие птицы;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 w:hanging="170"/>
            </w:pPr>
            <w:r w:rsidRPr="00EC7226">
              <w:lastRenderedPageBreak/>
              <w:t>овощи и фрукты;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 w:hanging="170"/>
            </w:pPr>
            <w:r w:rsidRPr="00EC7226">
              <w:t>грибы и ягоды;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 w:hanging="170"/>
            </w:pPr>
            <w:r w:rsidRPr="00EC7226">
              <w:t>цветы;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 w:hanging="170"/>
            </w:pPr>
            <w:r w:rsidRPr="00EC7226">
              <w:t>деревья и кустарники;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 w:hanging="170"/>
            </w:pPr>
            <w:r w:rsidRPr="00EC7226">
              <w:t>насекомые;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 w:hanging="170"/>
            </w:pPr>
            <w:r w:rsidRPr="00EC7226">
              <w:t>репродукции произведений известных художников.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Познавательное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t xml:space="preserve">       </w:t>
            </w:r>
            <w:r w:rsidRPr="00EC7226">
              <w:t>Предметно – социальный  мир</w:t>
            </w:r>
          </w:p>
        </w:tc>
        <w:tc>
          <w:tcPr>
            <w:tcW w:w="2439" w:type="dxa"/>
          </w:tcPr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здательство: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Детство-пресс, 2017. – 352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5"/>
              </w:numPr>
              <w:ind w:left="0" w:hanging="357"/>
              <w:rPr>
                <w:bCs/>
                <w:color w:val="000000"/>
              </w:rPr>
            </w:pPr>
            <w:r w:rsidRPr="00EC7226">
              <w:rPr>
                <w:rStyle w:val="a5"/>
                <w:color w:val="000000"/>
              </w:rPr>
              <w:t xml:space="preserve">Т. И. Бабаева, А. Г. </w:t>
            </w:r>
            <w:r w:rsidRPr="00EC7226">
              <w:rPr>
                <w:rStyle w:val="a5"/>
                <w:color w:val="000000"/>
                <w:spacing w:val="-20"/>
              </w:rPr>
              <w:t>Гогоберидзе</w:t>
            </w:r>
            <w:r w:rsidRPr="00EC7226">
              <w:rPr>
                <w:rStyle w:val="a5"/>
                <w:color w:val="000000"/>
              </w:rPr>
              <w:t xml:space="preserve">, З. А. Михайлова и др. </w:t>
            </w:r>
            <w:r w:rsidRPr="00EC7226">
              <w:t>Детство: примерная основная общеобразовательная программа дошкольного образования</w:t>
            </w:r>
            <w:r w:rsidRPr="00EC7226">
              <w:rPr>
                <w:color w:val="000000"/>
              </w:rPr>
              <w:t xml:space="preserve"> Издательство: Детство-пресс, 2011. – 523 с.</w:t>
            </w:r>
          </w:p>
          <w:p w:rsidR="00AD7770" w:rsidRPr="00D42C1E" w:rsidRDefault="00AD7770" w:rsidP="0097650E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EC7226" w:rsidRDefault="00AD7770" w:rsidP="0097650E">
            <w:pPr>
              <w:pStyle w:val="aa"/>
              <w:numPr>
                <w:ilvl w:val="0"/>
                <w:numId w:val="36"/>
              </w:numPr>
              <w:ind w:left="0" w:hanging="357"/>
            </w:pPr>
            <w:r w:rsidRPr="00EC7226"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D7770" w:rsidRPr="00EC7226" w:rsidRDefault="00AD7770" w:rsidP="0097650E">
            <w:pPr>
              <w:pStyle w:val="aa"/>
              <w:ind w:left="0"/>
            </w:pPr>
          </w:p>
          <w:p w:rsidR="00AD7770" w:rsidRPr="00B630E6" w:rsidRDefault="00AD7770" w:rsidP="0097650E">
            <w:pPr>
              <w:pStyle w:val="aa"/>
              <w:numPr>
                <w:ilvl w:val="0"/>
                <w:numId w:val="36"/>
              </w:numPr>
              <w:ind w:left="0" w:hanging="357"/>
            </w:pPr>
            <w:r w:rsidRPr="00EC7226">
              <w:rPr>
                <w:spacing w:val="-20"/>
              </w:rPr>
              <w:t>Вострухина Т.В., Кондрыкинская</w:t>
            </w:r>
            <w:r w:rsidRPr="00EC7226">
              <w:t xml:space="preserve"> «Знакомим с окружающим миром детей 3 – 5 лет», М: ТЦ Сфера, 2015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6"/>
              </w:numPr>
              <w:ind w:left="0" w:hanging="340"/>
              <w:rPr>
                <w:rStyle w:val="a5"/>
                <w:b w:val="0"/>
                <w:bCs w:val="0"/>
              </w:rPr>
            </w:pPr>
            <w:r w:rsidRPr="00EC7226">
              <w:rPr>
                <w:rStyle w:val="a5"/>
                <w:b w:val="0"/>
                <w:bCs w:val="0"/>
              </w:rPr>
              <w:t>Коломийченко Л.В., Чугаева Г.И. «Занятия для детей 3-5 лет по социально-коммуникативному развитию», М: ТЦ Сфера, 2015, с.120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6"/>
              </w:numPr>
              <w:ind w:left="0" w:hanging="340"/>
              <w:rPr>
                <w:rStyle w:val="a5"/>
                <w:b w:val="0"/>
                <w:bCs w:val="0"/>
              </w:rPr>
            </w:pPr>
          </w:p>
        </w:tc>
        <w:tc>
          <w:tcPr>
            <w:tcW w:w="5665" w:type="dxa"/>
          </w:tcPr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lastRenderedPageBreak/>
              <w:t>Наблюдение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Решение проблемной ситуации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Конференции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Моделирование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Реализация проекта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Игра (сюжетная, с правилами)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Диспуты с участием родителей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Познавательно – интеллектуальный досуг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Беседа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lastRenderedPageBreak/>
              <w:t>Ситуативный разговор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Речевая ситуация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Игровая обучающая ситуация: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- ситуации – иллюстрации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- ситуации – упражнения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- ситуации – проблемы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- ситуации – оценки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Диалог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>Экскурсия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37"/>
              </w:numPr>
              <w:ind w:left="0" w:hanging="170"/>
              <w:jc w:val="both"/>
            </w:pPr>
            <w:r w:rsidRPr="00EC7226">
              <w:t xml:space="preserve">Экспериментирование 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Речевое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AD7770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>
              <w:t xml:space="preserve">     </w:t>
            </w:r>
            <w:r w:rsidRPr="00EC7226">
              <w:t>Развитие речи</w:t>
            </w:r>
          </w:p>
        </w:tc>
        <w:tc>
          <w:tcPr>
            <w:tcW w:w="2439" w:type="dxa"/>
          </w:tcPr>
          <w:p w:rsidR="00AD7770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Т. И. Бабаева, А. Г. </w:t>
            </w:r>
            <w:r w:rsidRPr="00D42C1E">
              <w:rPr>
                <w:rStyle w:val="a5"/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D42C1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, З. А. Михайлова и др. </w:t>
            </w:r>
            <w:r w:rsidRPr="00D42C1E">
              <w:rPr>
                <w:rFonts w:ascii="Times New Roman" w:hAnsi="Times New Roman"/>
                <w:sz w:val="24"/>
                <w:szCs w:val="24"/>
              </w:rPr>
              <w:t xml:space="preserve">Детство: 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дошкольного образования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AD7770" w:rsidRPr="00B630E6" w:rsidRDefault="00AD7770" w:rsidP="0097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2C1E">
              <w:rPr>
                <w:rFonts w:ascii="Times New Roman" w:hAnsi="Times New Roman"/>
                <w:sz w:val="24"/>
                <w:szCs w:val="24"/>
              </w:rPr>
              <w:t>римерная основная общеобразовательная программа дошкольного образования</w:t>
            </w:r>
            <w:r w:rsidRPr="00D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D7770" w:rsidRPr="00EC7226" w:rsidRDefault="00AD7770" w:rsidP="0097650E">
            <w:pPr>
              <w:pStyle w:val="aa"/>
              <w:numPr>
                <w:ilvl w:val="0"/>
                <w:numId w:val="34"/>
              </w:numPr>
              <w:ind w:left="0" w:hanging="357"/>
            </w:pPr>
            <w:r w:rsidRPr="00EC7226"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</w:p>
          <w:p w:rsidR="00AD7770" w:rsidRPr="00EC7226" w:rsidRDefault="00AD7770" w:rsidP="0097650E">
            <w:pPr>
              <w:pStyle w:val="a6"/>
              <w:numPr>
                <w:ilvl w:val="0"/>
                <w:numId w:val="34"/>
              </w:numPr>
              <w:spacing w:before="0" w:beforeAutospacing="0" w:after="0" w:afterAutospacing="0"/>
              <w:ind w:left="0" w:hanging="357"/>
              <w:rPr>
                <w:bCs/>
                <w:color w:val="000000"/>
              </w:rPr>
            </w:pPr>
            <w:r w:rsidRPr="00EC7226">
              <w:rPr>
                <w:bCs/>
                <w:color w:val="000000"/>
              </w:rPr>
              <w:t>Ушакова О.С. Развитие речи детей 3 – 5 лет. Программа. Конспекты занятий. Методические рекомендации / О.С. Ушакова. Издательство: Сфера, 2013. – 192 с.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AD7770" w:rsidRPr="00EC7226" w:rsidRDefault="00AD7770" w:rsidP="0097650E">
            <w:pPr>
              <w:pStyle w:val="a6"/>
              <w:numPr>
                <w:ilvl w:val="0"/>
                <w:numId w:val="34"/>
              </w:numPr>
              <w:spacing w:before="0" w:beforeAutospacing="0" w:after="0" w:afterAutospacing="0"/>
              <w:ind w:left="0" w:hanging="3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О. Н. Иванищина, Е. А. Румянцева «Развитие связной речи детей: образовательные ситуации и занятия. Средняя группа», 239 с.</w:t>
            </w:r>
            <w:r w:rsidRPr="00EC7226">
              <w:rPr>
                <w:bCs/>
                <w:color w:val="000000"/>
              </w:rPr>
              <w:t xml:space="preserve"> </w:t>
            </w:r>
          </w:p>
        </w:tc>
        <w:tc>
          <w:tcPr>
            <w:tcW w:w="5665" w:type="dxa"/>
          </w:tcPr>
          <w:p w:rsidR="00AD7770" w:rsidRPr="00EC7226" w:rsidRDefault="00AD7770" w:rsidP="0097650E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 w:hanging="170"/>
            </w:pPr>
            <w:r w:rsidRPr="00EC7226">
              <w:lastRenderedPageBreak/>
              <w:t xml:space="preserve">Дидактические наглядные материалы,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 w:hanging="170"/>
            </w:pPr>
            <w:r w:rsidRPr="00EC7226">
              <w:t xml:space="preserve">предметные и сюжетные картинки, 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 w:hanging="170"/>
            </w:pPr>
            <w:r w:rsidRPr="00EC7226">
              <w:t>книжные уголки с соответствующей возрасту  литературой,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 w:hanging="170"/>
            </w:pPr>
            <w:r w:rsidRPr="00EC7226">
              <w:t>«Чудесный мешочек» с различными предметами.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 w:hanging="170"/>
            </w:pPr>
            <w:r w:rsidRPr="00EC7226">
              <w:t>набор картинок на</w:t>
            </w:r>
            <w:r>
              <w:t xml:space="preserve"> </w:t>
            </w:r>
            <w:r w:rsidRPr="00EC7226">
              <w:t xml:space="preserve">классификацию животные дикие, домашние, фрукты, овощи, птицы, посуда, транспорт, игрушки, мебель, растения, </w:t>
            </w:r>
            <w:r w:rsidRPr="00EC7226">
              <w:lastRenderedPageBreak/>
              <w:t>профессии и т.д.;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0" w:hanging="170"/>
            </w:pPr>
            <w:r w:rsidRPr="00EC7226">
              <w:t>дидактические игры, направленные на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 w:rsidRPr="00EC7226">
              <w:t>развитие речи.</w:t>
            </w: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2439" w:type="dxa"/>
          </w:tcPr>
          <w:p w:rsidR="00AD7770" w:rsidRPr="00EC7226" w:rsidRDefault="00AD7770" w:rsidP="0097650E">
            <w:pPr>
              <w:pStyle w:val="aa"/>
              <w:numPr>
                <w:ilvl w:val="0"/>
                <w:numId w:val="16"/>
              </w:numPr>
              <w:ind w:left="0" w:hanging="357"/>
              <w:rPr>
                <w:bCs/>
                <w:color w:val="000000"/>
              </w:rPr>
            </w:pPr>
            <w:r w:rsidRPr="00EC7226">
              <w:rPr>
                <w:rStyle w:val="a5"/>
                <w:color w:val="000000"/>
              </w:rPr>
              <w:t xml:space="preserve">Т. И. Бабаева, А. Г. </w:t>
            </w:r>
            <w:r w:rsidRPr="00EC7226">
              <w:rPr>
                <w:rStyle w:val="a5"/>
                <w:color w:val="000000"/>
                <w:spacing w:val="-20"/>
              </w:rPr>
              <w:t>Гогоберидзе</w:t>
            </w:r>
            <w:r w:rsidRPr="00EC7226">
              <w:rPr>
                <w:rStyle w:val="a5"/>
                <w:color w:val="000000"/>
              </w:rPr>
              <w:t xml:space="preserve">, З. А. Михайлова и др. </w:t>
            </w:r>
            <w:r w:rsidRPr="00EC7226">
              <w:t xml:space="preserve">Детство: примерная основная общеобразовательная </w:t>
            </w:r>
            <w:r w:rsidRPr="00EC7226">
              <w:lastRenderedPageBreak/>
              <w:t>программа дошкольного образования</w:t>
            </w:r>
            <w:r w:rsidRPr="00EC7226">
              <w:rPr>
                <w:color w:val="000000"/>
              </w:rPr>
              <w:t xml:space="preserve"> Издательство: Детство-пресс, 2011. – 523 с.</w:t>
            </w:r>
          </w:p>
          <w:p w:rsidR="00AD7770" w:rsidRPr="00EC7226" w:rsidRDefault="00AD7770" w:rsidP="0097650E">
            <w:pPr>
              <w:pStyle w:val="aa"/>
              <w:ind w:left="0"/>
              <w:rPr>
                <w:bCs/>
                <w:color w:val="000000"/>
              </w:rPr>
            </w:pPr>
          </w:p>
          <w:p w:rsidR="00AD7770" w:rsidRPr="00EC7226" w:rsidRDefault="00AD7770" w:rsidP="0097650E">
            <w:pPr>
              <w:pStyle w:val="aa"/>
              <w:numPr>
                <w:ilvl w:val="0"/>
                <w:numId w:val="16"/>
              </w:numPr>
              <w:ind w:left="0" w:hanging="357"/>
              <w:rPr>
                <w:bCs/>
                <w:color w:val="000000"/>
              </w:rPr>
            </w:pPr>
            <w:r w:rsidRPr="00EC7226">
              <w:t>Пензулаева Л.И. Фuзкультурные занятuя в детском саду. Средняя группа. Конспекты занятий</w:t>
            </w:r>
            <w:r w:rsidRPr="00EC7226">
              <w:rPr>
                <w:bCs/>
                <w:color w:val="000000"/>
              </w:rPr>
              <w:t xml:space="preserve"> </w:t>
            </w:r>
            <w:r w:rsidRPr="00EC7226">
              <w:t xml:space="preserve"> –– М.: </w:t>
            </w:r>
            <w:r w:rsidRPr="003C461E">
              <w:rPr>
                <w:sz w:val="22"/>
                <w:szCs w:val="22"/>
              </w:rPr>
              <w:t>МОЗАИКА-СИНТЕЗ, 2010. – 112  с.</w:t>
            </w:r>
          </w:p>
        </w:tc>
        <w:tc>
          <w:tcPr>
            <w:tcW w:w="5665" w:type="dxa"/>
          </w:tcPr>
          <w:p w:rsidR="00AD7770" w:rsidRPr="00D42C1E" w:rsidRDefault="00AD7770" w:rsidP="0097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Уголок физической культуры:</w:t>
            </w:r>
          </w:p>
          <w:p w:rsidR="00AD7770" w:rsidRPr="00173B4C" w:rsidRDefault="00AD7770" w:rsidP="0097650E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170"/>
            </w:pPr>
            <w:r w:rsidRPr="00173B4C">
              <w:t xml:space="preserve">Стандартное и </w:t>
            </w:r>
            <w:r w:rsidRPr="00173B4C">
              <w:rPr>
                <w:spacing w:val="-20"/>
              </w:rPr>
              <w:t>нестандартно</w:t>
            </w:r>
            <w:r>
              <w:rPr>
                <w:spacing w:val="-20"/>
              </w:rPr>
              <w:t xml:space="preserve"> </w:t>
            </w:r>
            <w:r w:rsidRPr="00173B4C">
              <w:t xml:space="preserve">физкультурное </w:t>
            </w:r>
            <w:r w:rsidRPr="00173B4C">
              <w:rPr>
                <w:spacing w:val="-20"/>
              </w:rPr>
              <w:t>оборудование</w:t>
            </w:r>
            <w:r w:rsidRPr="00173B4C">
              <w:t>;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иллюстрации о спорте;</w:t>
            </w:r>
          </w:p>
          <w:p w:rsidR="00AD7770" w:rsidRPr="00173B4C" w:rsidRDefault="00AD7770" w:rsidP="0097650E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170"/>
            </w:pPr>
            <w:r w:rsidRPr="00173B4C">
              <w:t>сюжетные картинки с</w:t>
            </w:r>
            <w:r>
              <w:t xml:space="preserve"> </w:t>
            </w:r>
            <w:r w:rsidRPr="00173B4C">
              <w:t>изображением людей,</w:t>
            </w:r>
          </w:p>
          <w:p w:rsidR="00AD7770" w:rsidRPr="00EC7226" w:rsidRDefault="00AD7770" w:rsidP="0097650E">
            <w:pPr>
              <w:pStyle w:val="aa"/>
              <w:autoSpaceDE w:val="0"/>
              <w:autoSpaceDN w:val="0"/>
              <w:adjustRightInd w:val="0"/>
              <w:ind w:left="0"/>
            </w:pPr>
            <w:r w:rsidRPr="00EC7226">
              <w:lastRenderedPageBreak/>
              <w:t>занимающихся различными</w:t>
            </w:r>
            <w:r>
              <w:t xml:space="preserve"> </w:t>
            </w:r>
            <w:r w:rsidRPr="00EC7226">
              <w:t>видами спорта;</w:t>
            </w:r>
          </w:p>
          <w:p w:rsidR="00AD7770" w:rsidRPr="00173B4C" w:rsidRDefault="00AD7770" w:rsidP="0097650E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170"/>
            </w:pPr>
            <w:r w:rsidRPr="00173B4C">
              <w:t xml:space="preserve">подборка художественных </w:t>
            </w:r>
            <w:r w:rsidRPr="00173B4C">
              <w:rPr>
                <w:spacing w:val="-20"/>
              </w:rPr>
              <w:t xml:space="preserve">произведений, побуждающих </w:t>
            </w:r>
            <w:r>
              <w:rPr>
                <w:spacing w:val="-20"/>
              </w:rPr>
              <w:t xml:space="preserve"> </w:t>
            </w:r>
            <w:r w:rsidRPr="00173B4C">
              <w:t>детей к занятиям спортом,</w:t>
            </w:r>
          </w:p>
          <w:p w:rsidR="00AD7770" w:rsidRPr="00EC7226" w:rsidRDefault="00AD7770" w:rsidP="0097650E">
            <w:pPr>
              <w:pStyle w:val="aa"/>
              <w:autoSpaceDE w:val="0"/>
              <w:autoSpaceDN w:val="0"/>
              <w:adjustRightInd w:val="0"/>
              <w:ind w:left="0"/>
            </w:pPr>
            <w:r w:rsidRPr="00EC7226">
              <w:t>физической культурой;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фонотека;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-тематические альбомы;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Дидактические игры по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</w:pPr>
            <w:r w:rsidRPr="00EC7226">
              <w:t>формированию культуры здоровья;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ind w:left="0" w:hanging="170"/>
            </w:pPr>
            <w:r w:rsidRPr="00EC7226">
              <w:t>наборы картин для здорового</w:t>
            </w:r>
            <w:r>
              <w:t xml:space="preserve"> </w:t>
            </w:r>
            <w:r w:rsidRPr="00EC7226">
              <w:t>образа жизни;</w:t>
            </w:r>
          </w:p>
          <w:p w:rsidR="00AD7770" w:rsidRPr="00EC7226" w:rsidRDefault="00AD7770" w:rsidP="0097650E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ind w:left="0" w:hanging="170"/>
              <w:rPr>
                <w:color w:val="333333"/>
              </w:rPr>
            </w:pPr>
            <w:r w:rsidRPr="00EC7226">
              <w:t>тематические альбомы.</w:t>
            </w:r>
          </w:p>
        </w:tc>
      </w:tr>
      <w:tr w:rsidR="00AD7770" w:rsidRPr="00D42C1E" w:rsidTr="0097650E">
        <w:tc>
          <w:tcPr>
            <w:tcW w:w="1678" w:type="dxa"/>
          </w:tcPr>
          <w:p w:rsidR="00AD7770" w:rsidRPr="00EC7226" w:rsidRDefault="00AD7770" w:rsidP="009765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 – коммуникативное развитие:</w:t>
            </w:r>
          </w:p>
          <w:p w:rsidR="00AD7770" w:rsidRPr="00EC7226" w:rsidRDefault="00AD7770" w:rsidP="0097650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39" w:type="dxa"/>
          </w:tcPr>
          <w:p w:rsidR="00AD7770" w:rsidRPr="00EC7226" w:rsidRDefault="00AD7770" w:rsidP="0097650E">
            <w:pPr>
              <w:pStyle w:val="aa"/>
              <w:numPr>
                <w:ilvl w:val="0"/>
                <w:numId w:val="38"/>
              </w:numPr>
              <w:ind w:left="0" w:hanging="357"/>
              <w:rPr>
                <w:bCs/>
                <w:color w:val="000000"/>
              </w:rPr>
            </w:pPr>
            <w:r w:rsidRPr="00EC7226">
              <w:rPr>
                <w:rStyle w:val="a5"/>
                <w:color w:val="000000"/>
              </w:rPr>
              <w:t xml:space="preserve">Т. И. Бабаева, А. Г. </w:t>
            </w:r>
            <w:r w:rsidRPr="00EC7226">
              <w:rPr>
                <w:rStyle w:val="a5"/>
                <w:color w:val="000000"/>
                <w:spacing w:val="-20"/>
              </w:rPr>
              <w:t>Гогоберидзе</w:t>
            </w:r>
            <w:r w:rsidRPr="00EC7226">
              <w:rPr>
                <w:rStyle w:val="a5"/>
                <w:color w:val="000000"/>
              </w:rPr>
              <w:t xml:space="preserve">, З. А. Михайлова и др. </w:t>
            </w:r>
            <w:r w:rsidRPr="00EC7226">
              <w:t>Детство: примерная основная общеобразовательная программа дошкольного образования</w:t>
            </w:r>
            <w:r w:rsidRPr="00EC7226">
              <w:rPr>
                <w:color w:val="000000"/>
              </w:rPr>
              <w:t xml:space="preserve"> Издательство: Детство-пресс, 2011. – 523 с.</w:t>
            </w:r>
          </w:p>
          <w:p w:rsidR="00AD7770" w:rsidRPr="00D42C1E" w:rsidRDefault="00AD7770" w:rsidP="009765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D7770" w:rsidRPr="00EC7226" w:rsidRDefault="00AD7770" w:rsidP="0097650E">
            <w:pPr>
              <w:pStyle w:val="aa"/>
              <w:numPr>
                <w:ilvl w:val="0"/>
                <w:numId w:val="39"/>
              </w:numPr>
              <w:ind w:left="0" w:hanging="357"/>
            </w:pPr>
            <w:r w:rsidRPr="00EC7226"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D7770" w:rsidRPr="00CB4D3E" w:rsidRDefault="00AD7770" w:rsidP="002F2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З.А.Ефанова Комплексные занятия по программе «Детство» средняя группа (Волгоград 2017г)</w:t>
            </w:r>
          </w:p>
          <w:p w:rsidR="00AD7770" w:rsidRPr="00D42C1E" w:rsidRDefault="00AD7770" w:rsidP="0097650E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AD7770" w:rsidRPr="00EC7226" w:rsidRDefault="00AD7770" w:rsidP="0097650E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.Мастерская добрых дел (подклейка книг, ремонт игрушек, и т. Д.)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Викторины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Целевые прогулки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Создание альбомов о профессиях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Дидактические игры про труд, работу</w:t>
            </w:r>
          </w:p>
          <w:p w:rsidR="00AD7770" w:rsidRPr="00EC7226" w:rsidRDefault="00AD7770" w:rsidP="0097650E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hanging="170"/>
            </w:pPr>
            <w:r w:rsidRPr="00EC7226">
              <w:t>Наблюдения за трудом взрослых (повара, завхоза, бухгалтера и т.д.)</w:t>
            </w:r>
          </w:p>
        </w:tc>
      </w:tr>
    </w:tbl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3.2. Режим дня, двигательный режим, сетка закаливания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Задача воспитателя –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</w:t>
      </w:r>
      <w:r w:rsidRPr="00CB4D3E">
        <w:rPr>
          <w:rFonts w:ascii="Times New Roman" w:hAnsi="Times New Roman"/>
          <w:sz w:val="24"/>
          <w:szCs w:val="24"/>
        </w:rPr>
        <w:lastRenderedPageBreak/>
        <w:t>непосредственно образовательной деятельности физкультминутки, двигательные паузы между образовательными ситуациями,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закаливанию, заботиться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световому режиму в помещении группы. Воспитатель внимательно следит за позой каждого ребенка и условиями его деятельности. При неправильной позе ребенка за столом (горбится, низко наклоняется) и недостаточном освещении во время рисования, рассматривания мелких изображений возникает утомление зрения и может развиваться близорукость. Поэтому необходимо, чтобы столы и игровые уголки располагались близко к окнам, чтобы свет падал слева. Поэтому важен контроль за соответствием высоты мебели росту детей, своевременная смена столов, стульев.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AD7770" w:rsidRPr="00CB4D3E" w:rsidRDefault="00AD7770" w:rsidP="00B861EF">
      <w:pPr>
        <w:pStyle w:val="aa"/>
        <w:jc w:val="center"/>
        <w:rPr>
          <w:b/>
        </w:rPr>
      </w:pPr>
      <w:r w:rsidRPr="00CB4D3E">
        <w:rPr>
          <w:b/>
        </w:rPr>
        <w:t>РЕЖИМ ОРГАНИЗАЦИИ ЖИЗНИ ДЕТЕЙ</w:t>
      </w:r>
    </w:p>
    <w:p w:rsidR="00AD7770" w:rsidRPr="00CB4D3E" w:rsidRDefault="00AD7770" w:rsidP="00B861EF">
      <w:pPr>
        <w:pStyle w:val="aa"/>
        <w:jc w:val="center"/>
        <w:rPr>
          <w:b/>
        </w:rPr>
      </w:pPr>
      <w:r w:rsidRPr="00CB4D3E">
        <w:rPr>
          <w:b/>
        </w:rPr>
        <w:t>НА ХОЛОДНЫЙ ПЕРИОД ГОДА</w:t>
      </w:r>
    </w:p>
    <w:p w:rsidR="00AD7770" w:rsidRPr="00CB4D3E" w:rsidRDefault="00AD7770" w:rsidP="00B861EF">
      <w:pPr>
        <w:pStyle w:val="aa"/>
        <w:jc w:val="center"/>
      </w:pPr>
    </w:p>
    <w:p w:rsidR="001965A9" w:rsidRDefault="00AD7770" w:rsidP="001965A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3E7394">
        <w:fldChar w:fldCharType="begin"/>
      </w:r>
      <w:r w:rsidR="00142796">
        <w:instrText>HYPERLINK "garantf1://70314724.0/"</w:instrText>
      </w:r>
      <w:r w:rsidR="003E7394">
        <w:fldChar w:fldCharType="separate"/>
      </w:r>
      <w:r w:rsidRPr="001965A9">
        <w:rPr>
          <w:rStyle w:val="ab"/>
          <w:color w:val="000000" w:themeColor="text1"/>
          <w:sz w:val="24"/>
          <w:szCs w:val="24"/>
        </w:rPr>
        <w:t xml:space="preserve"> </w:t>
      </w:r>
      <w:hyperlink r:id="rId11" w:history="1">
        <w:r w:rsidR="001965A9" w:rsidRPr="001965A9">
          <w:rPr>
            <w:rStyle w:val="ab"/>
            <w:color w:val="000000" w:themeColor="text1"/>
            <w:sz w:val="24"/>
            <w:szCs w:val="24"/>
          </w:rPr>
          <w:t xml:space="preserve"> СанПиН 2.4.3648-20 от 28.09.2020г. №28 "Санитарно-эпидемиологические требования к организации воспитания и обучения, отдыха и оздоровления детей и молодёжи"</w:t>
        </w:r>
      </w:hyperlink>
    </w:p>
    <w:p w:rsidR="00AD7770" w:rsidRPr="00CB4D3E" w:rsidRDefault="003E7394" w:rsidP="00B861EF">
      <w:pPr>
        <w:jc w:val="center"/>
        <w:rPr>
          <w:rFonts w:ascii="Times New Roman" w:hAnsi="Times New Roman"/>
          <w:sz w:val="24"/>
          <w:szCs w:val="24"/>
        </w:rPr>
      </w:pPr>
      <w:r>
        <w:fldChar w:fldCharType="end"/>
      </w:r>
    </w:p>
    <w:tbl>
      <w:tblPr>
        <w:tblW w:w="908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91"/>
        <w:gridCol w:w="3190"/>
      </w:tblGrid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Прием, осмотр, игры, дежурство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7.00-7.50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7.50-8.00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8.00-8.35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Самостоятельные игры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8.35-9.00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9.00-9.50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 (игры, наблюдения)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9.40-11.45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11.45-12.00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12.00-12.35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12.35-15.00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Подъем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15.00-15.10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15.10-15.20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Занятия, игры, самостоятельная деятельность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15.20-16.05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16.05-17.05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17.05-17.20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17.20-17.50</w:t>
            </w:r>
          </w:p>
        </w:tc>
      </w:tr>
      <w:tr w:rsidR="00AD7770" w:rsidRPr="00CB4D3E" w:rsidTr="00016139">
        <w:tc>
          <w:tcPr>
            <w:tcW w:w="0" w:type="auto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Игры, уход детей домой</w:t>
            </w:r>
          </w:p>
        </w:tc>
        <w:tc>
          <w:tcPr>
            <w:tcW w:w="3190" w:type="dxa"/>
            <w:tcBorders>
              <w:top w:val="single" w:sz="18" w:space="0" w:color="70C1D6"/>
              <w:left w:val="single" w:sz="18" w:space="0" w:color="70C1D6"/>
              <w:bottom w:val="single" w:sz="18" w:space="0" w:color="70C1D6"/>
              <w:right w:val="single" w:sz="18" w:space="0" w:color="70C1D6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Cs/>
                <w:sz w:val="24"/>
                <w:szCs w:val="24"/>
              </w:rPr>
              <w:t>17.50-19.00</w:t>
            </w:r>
          </w:p>
        </w:tc>
      </w:tr>
    </w:tbl>
    <w:p w:rsidR="00AD7770" w:rsidRPr="00CB4D3E" w:rsidRDefault="00AD7770" w:rsidP="00B861EF">
      <w:pPr>
        <w:rPr>
          <w:rFonts w:ascii="Times New Roman" w:hAnsi="Times New Roman"/>
          <w:b/>
          <w:sz w:val="24"/>
          <w:szCs w:val="24"/>
        </w:rPr>
      </w:pPr>
    </w:p>
    <w:p w:rsidR="00AD7770" w:rsidRPr="00CB4D3E" w:rsidRDefault="00AD7770" w:rsidP="00B861EF">
      <w:pPr>
        <w:jc w:val="center"/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 xml:space="preserve">РЕЖИМ ОРГАНИЗАЦИИ ЖИЗНИ ДЕТЕЙ </w:t>
      </w:r>
    </w:p>
    <w:p w:rsidR="00AD7770" w:rsidRPr="00CB4D3E" w:rsidRDefault="00AD7770" w:rsidP="0072451E">
      <w:pPr>
        <w:jc w:val="center"/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НА ТЕПЛЫЙ ПЕРИОД ГОДА</w:t>
      </w:r>
    </w:p>
    <w:p w:rsidR="00AD7770" w:rsidRPr="00CB4D3E" w:rsidRDefault="00AD7770" w:rsidP="00B861EF">
      <w:pPr>
        <w:jc w:val="center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CB4D3E">
          <w:rPr>
            <w:rStyle w:val="ab"/>
            <w:color w:val="auto"/>
            <w:sz w:val="24"/>
            <w:szCs w:val="24"/>
          </w:rPr>
  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tbl>
      <w:tblPr>
        <w:tblW w:w="9073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66"/>
        <w:gridCol w:w="2107"/>
      </w:tblGrid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Прием детей на участке детского сада, игры на свежем воздухе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Утренняя гимнастика на свежем воздухе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процедуры, подготовка к завтраку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8.20-8.25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8.25-8.40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закаливающие мероприятия, игры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9.00-12.15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13.00-15.15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Подъем детей, гимнастика после сна, подготовка к полднику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15.40-17.50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17.50-18.10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18.10-18.30</w:t>
            </w:r>
          </w:p>
        </w:tc>
      </w:tr>
      <w:tr w:rsidR="00AD7770" w:rsidRPr="00CB4D3E" w:rsidTr="00016139">
        <w:tc>
          <w:tcPr>
            <w:tcW w:w="6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Прогулка, игры, уход домой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770" w:rsidRPr="00CB4D3E" w:rsidRDefault="00AD7770" w:rsidP="0001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18.30-19.0</w:t>
            </w:r>
          </w:p>
        </w:tc>
      </w:tr>
    </w:tbl>
    <w:p w:rsidR="00AD7770" w:rsidRPr="00CB4D3E" w:rsidRDefault="00AD7770" w:rsidP="00B861EF">
      <w:pPr>
        <w:rPr>
          <w:rFonts w:ascii="Times New Roman" w:hAnsi="Times New Roman"/>
          <w:b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Двигательный режим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Утренняя гимнастика ежедневно 6-8 минут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Физкультминутки ежедневно по мере необходимости до 3-х минут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Игры и физические упражнения на прогулке ежедневно 10-15 минут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Закаливающие процедуры ежедневно после дневного сна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Дыхательная гимнастика ежедневно после дневного сна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Физкультурные занятия в спортивном зале 2 раза в неделю по 20 минут, один раз в неделю на свежем воздухе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lastRenderedPageBreak/>
        <w:t>- Ритмическая гимнастика 2 раз в неделю 20 минут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Индивидуальная работа по развитию движений ежедневно 5 минут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Физкультурные досуги и развлечения 1 раз в месяц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Самостоятельная двигательная деятельность ежедневно под руководством воспитателя (продолжительность определяется в соответствии с индивидуальными особенностями ребенка)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Сетка закаливания</w:t>
      </w:r>
    </w:p>
    <w:p w:rsidR="00AD7770" w:rsidRPr="00CB4D3E" w:rsidRDefault="00AD7770" w:rsidP="006C5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Чтобы не нарушить принцип систематичности, родители должны контролировать закаливание своего ребёнка на выходных, когда малыш находится не в саду, а дома. Одним из стимулирующих факторов является интерес малыша, который родители могут поддержать своим личным примером, закаляясь вместе с ним. К основным процедурам закаливания относят воду, свежий воздух и солнце.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В нашей группе используются следующие виды и методы закаливания:</w:t>
      </w:r>
    </w:p>
    <w:p w:rsidR="00AD7770" w:rsidRPr="00CB4D3E" w:rsidRDefault="00AD7770" w:rsidP="006C5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-воздушные ванны после сна с ходьбой по массажным коврикам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cs="Calibri"/>
          <w:color w:val="000000"/>
          <w:sz w:val="24"/>
          <w:szCs w:val="24"/>
        </w:rPr>
        <w:t>- </w:t>
      </w:r>
      <w:r w:rsidRPr="00CB4D3E">
        <w:rPr>
          <w:rFonts w:ascii="Times New Roman" w:hAnsi="Times New Roman"/>
          <w:color w:val="000000"/>
          <w:sz w:val="24"/>
          <w:szCs w:val="24"/>
        </w:rPr>
        <w:t>соблюдение температурного режима в течение дня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правильная организация прогулки и её длительность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соблюдение сезонной одежды во время прогулок с учётом индивидуального состояния здоровья детей, сезонности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облегчённая одежда для детей в детском саду</w:t>
      </w:r>
    </w:p>
    <w:p w:rsidR="00AD7770" w:rsidRPr="00CB4D3E" w:rsidRDefault="00AD7770" w:rsidP="006C50DA">
      <w:pPr>
        <w:shd w:val="clear" w:color="auto" w:fill="FFFFFF"/>
        <w:spacing w:after="0" w:line="331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- дыхательная гимнастика после сна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</w:t>
      </w:r>
      <w:r w:rsidRPr="00CB4D3E">
        <w:rPr>
          <w:rFonts w:ascii="Times New Roman" w:hAnsi="Times New Roman"/>
          <w:b/>
          <w:bCs/>
          <w:sz w:val="24"/>
          <w:szCs w:val="24"/>
        </w:rPr>
        <w:t>. Учебный план, сетка организованной образовательной деятельности</w:t>
      </w:r>
    </w:p>
    <w:p w:rsidR="00AD7770" w:rsidRPr="00CB4D3E" w:rsidRDefault="00090E43" w:rsidP="006C50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средней группы на 2021-2022</w:t>
      </w:r>
      <w:r w:rsidR="00AD7770" w:rsidRPr="00CB4D3E">
        <w:rPr>
          <w:rFonts w:ascii="Times New Roman" w:hAnsi="Times New Roman"/>
          <w:b/>
          <w:bCs/>
          <w:sz w:val="24"/>
          <w:szCs w:val="24"/>
        </w:rPr>
        <w:t xml:space="preserve"> учебный год, </w:t>
      </w:r>
      <w:r w:rsidR="00AD7770">
        <w:rPr>
          <w:rFonts w:ascii="Times New Roman" w:hAnsi="Times New Roman"/>
          <w:b/>
          <w:bCs/>
          <w:sz w:val="24"/>
          <w:szCs w:val="24"/>
        </w:rPr>
        <w:t>тематическое</w:t>
      </w:r>
      <w:r w:rsidR="00AD7770" w:rsidRPr="00CB4D3E">
        <w:rPr>
          <w:rFonts w:ascii="Times New Roman" w:hAnsi="Times New Roman"/>
          <w:b/>
          <w:bCs/>
          <w:sz w:val="24"/>
          <w:szCs w:val="24"/>
        </w:rPr>
        <w:t xml:space="preserve"> планирование</w:t>
      </w:r>
    </w:p>
    <w:p w:rsidR="00AD7770" w:rsidRPr="00CB4D3E" w:rsidRDefault="00AD7770" w:rsidP="006C5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736453">
      <w:pPr>
        <w:jc w:val="center"/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tbl>
      <w:tblPr>
        <w:tblW w:w="52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197"/>
        <w:gridCol w:w="3097"/>
        <w:gridCol w:w="2579"/>
      </w:tblGrid>
      <w:tr w:rsidR="00AD7770" w:rsidRPr="00CB4D3E" w:rsidTr="00FE2F09">
        <w:trPr>
          <w:trHeight w:val="888"/>
        </w:trPr>
        <w:tc>
          <w:tcPr>
            <w:tcW w:w="83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1203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655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0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D3E">
              <w:rPr>
                <w:rFonts w:ascii="Times New Roman" w:hAnsi="Times New Roman"/>
                <w:b/>
                <w:sz w:val="24"/>
                <w:szCs w:val="24"/>
              </w:rPr>
              <w:t>Продолжительностьи количество в неделю</w:t>
            </w:r>
          </w:p>
        </w:tc>
      </w:tr>
      <w:tr w:rsidR="00AD7770" w:rsidRPr="00CB4D3E" w:rsidTr="00FE2F09">
        <w:tc>
          <w:tcPr>
            <w:tcW w:w="83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203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55" w:type="pct"/>
          </w:tcPr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20 минут 1раз  </w:t>
            </w:r>
          </w:p>
        </w:tc>
      </w:tr>
      <w:tr w:rsidR="00AD7770" w:rsidRPr="00CB4D3E" w:rsidTr="00FE2F09">
        <w:tc>
          <w:tcPr>
            <w:tcW w:w="83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Познавательно-иследовательская деятельность</w:t>
            </w:r>
          </w:p>
        </w:tc>
        <w:tc>
          <w:tcPr>
            <w:tcW w:w="1203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социальный мир,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 природный мир </w:t>
            </w:r>
          </w:p>
        </w:tc>
        <w:tc>
          <w:tcPr>
            <w:tcW w:w="1655" w:type="pct"/>
          </w:tcPr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30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20 минут  1раз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20 минут 1 раз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20 минут 1 раз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70" w:rsidRPr="00CB4D3E" w:rsidTr="00FE2F09">
        <w:trPr>
          <w:trHeight w:val="1533"/>
        </w:trPr>
        <w:tc>
          <w:tcPr>
            <w:tcW w:w="83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1203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Рисование, 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</w:tc>
        <w:tc>
          <w:tcPr>
            <w:tcW w:w="1655" w:type="pct"/>
          </w:tcPr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Создание макетов, коллекций и их оформление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20 минут 1раз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20 минут 1раз</w:t>
            </w:r>
          </w:p>
        </w:tc>
      </w:tr>
      <w:tr w:rsidR="00AD7770" w:rsidRPr="00CB4D3E" w:rsidTr="00FE2F09">
        <w:tc>
          <w:tcPr>
            <w:tcW w:w="83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203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5" w:type="pct"/>
          </w:tcPr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Спортивные и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  <w:p w:rsidR="00AD7770" w:rsidRPr="00CB4D3E" w:rsidRDefault="00AD7770" w:rsidP="003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</w:tr>
      <w:tr w:rsidR="00AD7770" w:rsidRPr="00CB4D3E" w:rsidTr="00FE2F09">
        <w:tc>
          <w:tcPr>
            <w:tcW w:w="83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03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55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30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</w:tr>
      <w:tr w:rsidR="00AD7770" w:rsidRPr="00CB4D3E" w:rsidTr="00FE2F09">
        <w:trPr>
          <w:trHeight w:val="312"/>
        </w:trPr>
        <w:tc>
          <w:tcPr>
            <w:tcW w:w="83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03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06" w:type="pct"/>
          </w:tcPr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  <w:p w:rsidR="00AD7770" w:rsidRPr="00CB4D3E" w:rsidRDefault="00AD7770" w:rsidP="003B73AA">
            <w:pPr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</w:tbl>
    <w:p w:rsidR="00AD7770" w:rsidRPr="00CB4D3E" w:rsidRDefault="00AD7770" w:rsidP="00736453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EE3D41">
      <w:pPr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 xml:space="preserve">ОБЪЕМ ОБРАЗОВАТЕЛЬНОЙ НАГРУЗКИ                                                                     </w:t>
      </w:r>
    </w:p>
    <w:p w:rsidR="00AD7770" w:rsidRPr="00CB4D3E" w:rsidRDefault="00AD7770" w:rsidP="00EE3D41">
      <w:pPr>
        <w:ind w:firstLine="708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Форма организации организованной образовательной деятельности</w:t>
      </w:r>
    </w:p>
    <w:p w:rsidR="00AD7770" w:rsidRPr="00CB4D3E" w:rsidRDefault="00AD7770" w:rsidP="00EE3D41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подгрупповая, фронтальная.</w:t>
      </w:r>
    </w:p>
    <w:p w:rsidR="00AD7770" w:rsidRPr="00CB4D3E" w:rsidRDefault="00AD7770" w:rsidP="00EE3D41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</w:t>
      </w:r>
      <w:r w:rsidRPr="00CB4D3E">
        <w:rPr>
          <w:rFonts w:ascii="Times New Roman" w:hAnsi="Times New Roman"/>
          <w:sz w:val="24"/>
          <w:szCs w:val="24"/>
        </w:rPr>
        <w:tab/>
        <w:t>Максимально допустимый объем образовательной нагрузки соответствует санитарно-эпидемиологическим правилам и нормам СанПиН 2.4.1.3049 «Санитарно-эпидемиологические требования к устройству, содержанию и организации режима работы дошкольных образовательных организаций» от 15 мая 3013г. №26.</w:t>
      </w:r>
    </w:p>
    <w:p w:rsidR="00AD7770" w:rsidRPr="00CB4D3E" w:rsidRDefault="00AD7770" w:rsidP="00EE3D41">
      <w:pPr>
        <w:ind w:firstLine="708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Максимально допустимый объем недельной образовательной нагрузки для детей дошкольного возраста составляет:</w:t>
      </w:r>
    </w:p>
    <w:p w:rsidR="00AD7770" w:rsidRPr="00CB4D3E" w:rsidRDefault="00AD7770" w:rsidP="00EE3D41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в средней группе – 3 часа 20 минут;</w:t>
      </w:r>
    </w:p>
    <w:p w:rsidR="00AD7770" w:rsidRPr="00CB4D3E" w:rsidRDefault="00AD7770" w:rsidP="00EE3D41">
      <w:pPr>
        <w:ind w:firstLine="708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Продолжительность ООД:</w:t>
      </w:r>
    </w:p>
    <w:p w:rsidR="00AD7770" w:rsidRPr="00CB4D3E" w:rsidRDefault="00AD7770" w:rsidP="00EE3D41">
      <w:pPr>
        <w:rPr>
          <w:rFonts w:ascii="Times New Roman" w:hAnsi="Times New Roman"/>
          <w:sz w:val="24"/>
          <w:szCs w:val="24"/>
          <w:u w:val="single"/>
        </w:rPr>
      </w:pPr>
      <w:r w:rsidRPr="00CB4D3E">
        <w:rPr>
          <w:rFonts w:ascii="Times New Roman" w:hAnsi="Times New Roman"/>
          <w:sz w:val="24"/>
          <w:szCs w:val="24"/>
        </w:rPr>
        <w:t>-для детей 5-го года жизни – не более 20 минут;</w:t>
      </w:r>
    </w:p>
    <w:p w:rsidR="00AD7770" w:rsidRPr="00CB4D3E" w:rsidRDefault="00AD7770" w:rsidP="006C5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Сетка организованной образовательной деятельности</w:t>
      </w:r>
    </w:p>
    <w:p w:rsidR="00AD7770" w:rsidRPr="00CB4D3E" w:rsidRDefault="00AD7770" w:rsidP="00EC2A98">
      <w:pPr>
        <w:jc w:val="center"/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 xml:space="preserve">на </w:t>
      </w:r>
      <w:r w:rsidR="00090E43">
        <w:rPr>
          <w:rFonts w:ascii="Times New Roman" w:hAnsi="Times New Roman"/>
          <w:b/>
          <w:sz w:val="24"/>
          <w:szCs w:val="24"/>
        </w:rPr>
        <w:t>2021-2022</w:t>
      </w:r>
      <w:r w:rsidRPr="00CB4D3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D7770" w:rsidRPr="00CB4D3E" w:rsidRDefault="00AD7770" w:rsidP="00EC2A98">
      <w:pPr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Понедельник</w:t>
      </w:r>
    </w:p>
    <w:p w:rsidR="00CD470F" w:rsidRPr="00CB4D3E" w:rsidRDefault="00CD470F" w:rsidP="00CD4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D470F">
        <w:rPr>
          <w:rFonts w:ascii="Times New Roman" w:hAnsi="Times New Roman"/>
          <w:sz w:val="24"/>
          <w:szCs w:val="24"/>
        </w:rPr>
        <w:t xml:space="preserve"> </w:t>
      </w:r>
      <w:r w:rsidRPr="00CB4D3E">
        <w:rPr>
          <w:rFonts w:ascii="Times New Roman" w:hAnsi="Times New Roman"/>
          <w:sz w:val="24"/>
          <w:szCs w:val="24"/>
        </w:rPr>
        <w:t>.Познавательно - исследовательская деятельность</w:t>
      </w:r>
    </w:p>
    <w:p w:rsidR="00CD470F" w:rsidRPr="00CB4D3E" w:rsidRDefault="00CD470F" w:rsidP="00CD470F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(пред.\соц.мир) /худ. литература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D7770" w:rsidRPr="00CB4D3E" w:rsidRDefault="00AD7770" w:rsidP="00EC2A98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  9.00-9.20</w:t>
      </w:r>
    </w:p>
    <w:p w:rsidR="00AD7770" w:rsidRPr="00CB4D3E" w:rsidRDefault="00CD470F" w:rsidP="00EC2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2.Двигательная</w:t>
      </w:r>
      <w:r w:rsidR="00AD7770" w:rsidRPr="00CB4D3E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EC2A9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   9.30- 9.50</w:t>
      </w:r>
    </w:p>
    <w:p w:rsidR="00AD7770" w:rsidRPr="00CB4D3E" w:rsidRDefault="00AD7770" w:rsidP="00EC2A98">
      <w:pPr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Вторник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1. Познавательно – исследовательская деятельность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(математическое развитие)</w:t>
      </w:r>
    </w:p>
    <w:p w:rsidR="00AD7770" w:rsidRPr="00CB4D3E" w:rsidRDefault="00AD7770" w:rsidP="00EC2A9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   9.00-9.20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2.  Двигательная  деятельность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    9.30-9.50</w:t>
      </w:r>
    </w:p>
    <w:p w:rsidR="00CD470F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С</w:t>
      </w:r>
      <w:r w:rsidR="00CD470F">
        <w:rPr>
          <w:rFonts w:ascii="Times New Roman" w:hAnsi="Times New Roman"/>
          <w:b/>
          <w:sz w:val="24"/>
          <w:szCs w:val="24"/>
        </w:rPr>
        <w:t>реда</w:t>
      </w:r>
      <w:r w:rsidR="00CD470F" w:rsidRPr="00CD470F">
        <w:rPr>
          <w:rFonts w:ascii="Times New Roman" w:hAnsi="Times New Roman"/>
          <w:sz w:val="24"/>
          <w:szCs w:val="24"/>
        </w:rPr>
        <w:t xml:space="preserve"> </w:t>
      </w:r>
    </w:p>
    <w:p w:rsidR="00AD7770" w:rsidRPr="00CB4D3E" w:rsidRDefault="00CD470F" w:rsidP="00EC2A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4D3E">
        <w:rPr>
          <w:rFonts w:ascii="Times New Roman" w:hAnsi="Times New Roman"/>
          <w:sz w:val="24"/>
          <w:szCs w:val="24"/>
        </w:rPr>
        <w:t>Изобразительная  деятельность (р</w:t>
      </w:r>
      <w:r w:rsidRPr="00CB4D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   9.00-9.20</w:t>
      </w:r>
    </w:p>
    <w:p w:rsidR="00AD7770" w:rsidRPr="00CB4D3E" w:rsidRDefault="00CD470F" w:rsidP="00EC2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2.Музыкальная  деятельность 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   9.30-9.50</w:t>
      </w:r>
    </w:p>
    <w:p w:rsidR="00AD7770" w:rsidRPr="00CB4D3E" w:rsidRDefault="00AD7770" w:rsidP="00EC2A98">
      <w:pPr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Четверг</w:t>
      </w:r>
    </w:p>
    <w:p w:rsidR="00AD7770" w:rsidRPr="00CB4D3E" w:rsidRDefault="00CD470F" w:rsidP="00EC2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1.Коммуникативная</w:t>
      </w:r>
      <w:r w:rsidR="00AD7770" w:rsidRPr="00CB4D3E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AD7770" w:rsidRPr="00CB4D3E" w:rsidRDefault="00AD7770" w:rsidP="00EC2A9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    9.00-9.20 </w:t>
      </w:r>
    </w:p>
    <w:p w:rsidR="00AD7770" w:rsidRPr="00CB4D3E" w:rsidRDefault="00CD470F" w:rsidP="00EC2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2.Двигательная деятельность 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   9.30-9.50</w:t>
      </w:r>
    </w:p>
    <w:p w:rsidR="00AD7770" w:rsidRPr="00CB4D3E" w:rsidRDefault="00AD7770" w:rsidP="00EC2A98">
      <w:pPr>
        <w:rPr>
          <w:rFonts w:ascii="Times New Roman" w:hAnsi="Times New Roman"/>
          <w:b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Пятница</w:t>
      </w:r>
    </w:p>
    <w:p w:rsidR="00AD7770" w:rsidRPr="00CB4D3E" w:rsidRDefault="00CD470F" w:rsidP="00EC2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Музыкальная деятельность 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9.00-9.20</w:t>
      </w:r>
    </w:p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2</w:t>
      </w:r>
      <w:r w:rsidRPr="00CB4D3E">
        <w:rPr>
          <w:rFonts w:ascii="Times New Roman" w:hAnsi="Times New Roman"/>
          <w:b/>
          <w:sz w:val="24"/>
          <w:szCs w:val="24"/>
        </w:rPr>
        <w:t xml:space="preserve">. </w:t>
      </w:r>
      <w:r w:rsidR="00CD470F" w:rsidRPr="00CB4D3E">
        <w:rPr>
          <w:rFonts w:ascii="Times New Roman" w:hAnsi="Times New Roman"/>
          <w:sz w:val="24"/>
          <w:szCs w:val="24"/>
        </w:rPr>
        <w:t>Изобразительная деятельность (л\а)</w:t>
      </w:r>
    </w:p>
    <w:p w:rsidR="00AD7770" w:rsidRDefault="00AD7770" w:rsidP="00EC2A98">
      <w:pPr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9.30-9.50</w:t>
      </w:r>
    </w:p>
    <w:p w:rsidR="00AD7770" w:rsidRPr="00895257" w:rsidRDefault="00AD7770" w:rsidP="008952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257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AD7770" w:rsidRPr="00895257" w:rsidRDefault="00AD7770" w:rsidP="00895257">
      <w:pPr>
        <w:tabs>
          <w:tab w:val="left" w:pos="2731"/>
        </w:tabs>
        <w:jc w:val="center"/>
        <w:rPr>
          <w:rFonts w:ascii="Times New Roman" w:hAnsi="Times New Roman"/>
          <w:b/>
          <w:sz w:val="24"/>
          <w:szCs w:val="24"/>
        </w:rPr>
      </w:pPr>
      <w:r w:rsidRPr="00895257">
        <w:rPr>
          <w:rFonts w:ascii="Times New Roman" w:hAnsi="Times New Roman"/>
          <w:b/>
          <w:sz w:val="24"/>
          <w:szCs w:val="24"/>
        </w:rPr>
        <w:t>(средняя группа)</w:t>
      </w:r>
    </w:p>
    <w:p w:rsidR="00AD7770" w:rsidRPr="00895257" w:rsidRDefault="00AD7770" w:rsidP="00895257">
      <w:pPr>
        <w:tabs>
          <w:tab w:val="left" w:pos="2731"/>
        </w:tabs>
        <w:rPr>
          <w:sz w:val="24"/>
          <w:szCs w:val="24"/>
        </w:rPr>
      </w:pPr>
      <w:r w:rsidRPr="00895257">
        <w:rPr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4"/>
        <w:gridCol w:w="4674"/>
        <w:gridCol w:w="2943"/>
      </w:tblGrid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тематической недели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5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AD7770" w:rsidRPr="00895257" w:rsidRDefault="00CD470F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714E9">
              <w:rPr>
                <w:rFonts w:ascii="Times New Roman" w:hAnsi="Times New Roman"/>
                <w:sz w:val="24"/>
                <w:szCs w:val="24"/>
              </w:rPr>
              <w:t>с 01 по 03сентября</w:t>
            </w:r>
            <w:r w:rsidR="009C0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770" w:rsidRPr="008952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Выявить первоначальный уровень сформированности навыков и умений по образовательным областям программы «Детство»; уровень сформированности интегративных качеств.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57"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  <w:t>Заполнение карт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Мой</w:t>
            </w:r>
            <w:r w:rsidR="009C0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сад  (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>с 06 по 10 сентября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Расширить представление детей о детском саде; закреплять знание о времени пребывания в детском саду;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Фотовыставка «Я в детском саду»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Во саду ли, в огороде</w:t>
            </w:r>
          </w:p>
          <w:p w:rsidR="00AD7770" w:rsidRPr="00895257" w:rsidRDefault="00CD470F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>с 13 по 17сентября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об овощах, фруктах и садовых ягодах; учить их различать по внешнему виду, устанавливать причинно-следственные связи на примере образования плода; закреплять знания об использовании овощей и фруктов в пищу в сыром и консервированном виде.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поделок из овощей и фруктов «Овощное чудо»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 (грибы, ягоды, </w:t>
            </w:r>
            <w:r w:rsidR="00CD470F">
              <w:rPr>
                <w:rFonts w:ascii="Times New Roman" w:hAnsi="Times New Roman"/>
                <w:sz w:val="24"/>
                <w:szCs w:val="24"/>
                <w:lang w:eastAsia="en-US"/>
              </w:rPr>
              <w:t>деревья) 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20 по 24 </w:t>
            </w:r>
            <w:r w:rsidR="009C0726">
              <w:rPr>
                <w:rFonts w:ascii="Times New Roman" w:hAnsi="Times New Roman"/>
                <w:sz w:val="24"/>
                <w:szCs w:val="24"/>
                <w:lang w:eastAsia="en-US"/>
              </w:rPr>
              <w:t>сен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тября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Дать первичные представления об экосистемах, природных зонах; познакомить детей с особенностями природных условий смешанного леса; дать детям элементарные представления о лесе ,как о доме растений и животных, продолжать формировать представления о взаимосвязи растений и животных в лесу.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Сюжетно-ролевая  игра «Прогулка в лес»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Волшебница Ос</w:t>
            </w:r>
            <w:r w:rsidR="00CD470F">
              <w:rPr>
                <w:rFonts w:ascii="Times New Roman" w:hAnsi="Times New Roman"/>
                <w:sz w:val="24"/>
                <w:szCs w:val="24"/>
                <w:lang w:eastAsia="en-US"/>
              </w:rPr>
              <w:t>ень 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с 27сентября по 01 октября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Расширить представления детей об осени; развивать умение устанавливать простейшие связи между явлениями живой и неживой природы; расширять представления о сельскохозяйственных профессиях; формировать обобщенное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представление о приспособлении растений и животных к изменениям в природе; расширять знания о правилах безопасного поведения на природе; воспитывать бережное отношение к природе; ,приучать детей к работе на огороде и в цветнике.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Выставка поделок «Осенняя фантазия»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ба</w:t>
            </w:r>
            <w:r w:rsidR="00CD470F">
              <w:rPr>
                <w:rFonts w:ascii="Times New Roman" w:hAnsi="Times New Roman"/>
                <w:sz w:val="24"/>
                <w:szCs w:val="24"/>
                <w:lang w:eastAsia="en-US"/>
              </w:rPr>
              <w:t>бушкином дворе 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с 04 по 08 октября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название домашних животных и их детенышей, знания об их назначении и пользе для человека; формировать желание ухаживать за ними.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Фотовыставка «Наши домашние любимцы»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Кто ж</w:t>
            </w:r>
            <w:r w:rsidR="00CD470F">
              <w:rPr>
                <w:rFonts w:ascii="Times New Roman" w:hAnsi="Times New Roman"/>
                <w:sz w:val="24"/>
                <w:szCs w:val="24"/>
                <w:lang w:eastAsia="en-US"/>
              </w:rPr>
              <w:t>ивет в лесу? 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с 11 по 15 октября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Расширить знания детей о диких животных; </w:t>
            </w:r>
            <w:r w:rsidRPr="00895257">
              <w:rPr>
                <w:rFonts w:ascii="Times New Roman" w:hAnsi="Times New Roman"/>
                <w:sz w:val="24"/>
                <w:szCs w:val="24"/>
              </w:rPr>
              <w:t xml:space="preserve">побуждать детей устанавливать связи между сезонными изменениями в природе и поведением животных;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заботливое отношение к животным.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 «Кого мы видели в лесу?»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Я - человек. М</w:t>
            </w:r>
            <w:r w:rsidR="00CD4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здоровье. 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( 18 по 22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>октяб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ря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9525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Формировать представления о себе как о человеке, об основных частях тела человека, их назначении; закрепить  знание своего имени; формировать представление о ценности здоровья, желание вести здоровый образ жизни; </w:t>
            </w:r>
            <w:r w:rsidRPr="00895257">
              <w:rPr>
                <w:rStyle w:val="c0"/>
                <w:b w:val="0"/>
                <w:color w:val="000000"/>
                <w:sz w:val="24"/>
                <w:szCs w:val="24"/>
              </w:rPr>
              <w:t>закрепить знания детей о влиянии на здоровье, свежего воздуха, настроения и пользе витаминов.</w:t>
            </w:r>
          </w:p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Досуг «Витаминная семья»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Труд взрослых. Профессии.</w:t>
            </w:r>
          </w:p>
          <w:p w:rsidR="00AD7770" w:rsidRPr="00895257" w:rsidRDefault="00CD470F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25 по 29 октябр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 профессиях: продавец, врач, почтальон и т.д.; знакомить детей с профессиями близких людей, подчеркивая значимость их труда;</w:t>
            </w:r>
            <w:r w:rsidRPr="008952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воспитывать уважение к людям труда, их деятельности и ее результатам,  развивать интерес к литературным произведениям о профессиях,</w:t>
            </w:r>
            <w:r w:rsidRPr="0089525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8952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создавать</w:t>
            </w:r>
            <w:r w:rsidRPr="0089525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8952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предпосылки для возникновения и  развития игровой деятельности,</w:t>
            </w:r>
            <w:r w:rsidRPr="0089525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8952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воспитывать</w:t>
            </w:r>
            <w:r w:rsidRPr="0089525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8952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уважение к чужому труду.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альбома «Мир профессий»</w:t>
            </w:r>
          </w:p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Мой г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>ород. Моя страна. 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01 по 12 ноября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детей с родным городом, его достопримечательностями; формировать у детей представления о России, как о родной стране, чувство любви к своей родине, закрепить название «Россия»;</w:t>
            </w:r>
          </w:p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воспитание уважения к людям разных национальностей и их обычаям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  <w:t>Экскурсия в краеведческий музей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pStyle w:val="1"/>
              <w:rPr>
                <w:b w:val="0"/>
                <w:sz w:val="24"/>
                <w:szCs w:val="24"/>
              </w:rPr>
            </w:pPr>
            <w:r w:rsidRPr="00895257">
              <w:rPr>
                <w:b w:val="0"/>
                <w:sz w:val="24"/>
                <w:szCs w:val="24"/>
              </w:rPr>
              <w:t>Материалы и их свойства</w:t>
            </w:r>
          </w:p>
          <w:p w:rsidR="00AD7770" w:rsidRPr="00895257" w:rsidRDefault="00A714E9" w:rsidP="00F3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с 15 по 19 ноября)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Дать детям представления о различных материалах, из которых изготавливают предметы: дерево, металл, пластмасса, стекло, глина, бумага; расширить представления о применении этих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материалов в быту.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Дидактическая игра </w:t>
            </w:r>
            <w:r w:rsidRPr="0089525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«Отгадай </w:t>
            </w:r>
            <w:r w:rsidRPr="00895257">
              <w:rPr>
                <w:rStyle w:val="a5"/>
                <w:rFonts w:ascii="Times New Roman" w:hAnsi="Times New Roman"/>
                <w:iCs/>
                <w:sz w:val="24"/>
                <w:szCs w:val="24"/>
                <w:lang w:eastAsia="en-US"/>
              </w:rPr>
              <w:t>материал</w:t>
            </w:r>
            <w:r w:rsidRPr="0089525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F3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Мой дом (мебель, бытовая   техн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>ика, приборы) 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22 по 26 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ноябр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</w:rPr>
              <w:t xml:space="preserve">Дать детям обобщенное понятие «мебель»; формировать умение определять и различать виды мебели, выделять основные признака предметов мебели (цвет, форма, величина), группировать предметы по признакам; </w:t>
            </w:r>
            <w:r w:rsidRPr="00895257">
              <w:rPr>
                <w:rStyle w:val="c1"/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представление детей о бытовой технике; формировать навыки обращения с бытовой техникой; рассказать о мерах осторожности пользования бытовой техникой.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 «Новоселье у куклы Кати»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Посуда. Про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дукты питания ( 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с 29 ноября пор 03 декабря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Дать представления  детям о кухонной, столовой, чайной посуде, ее назначении, учить группировать предметы посуды в соответствии с их назначением; учить выделять отличительные признаки материала, из которого делают посуду; дать  представление о праздничной сервировке стола.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Сюжетно-ролевая  игра «Встречаем гостей»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 мире вещей (одежд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>а, обувь, головные уборы) 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с 06 по10 декабр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Уточнить и закрепить знания детей по теме «Одежда. Обувь»: название одежды и обуви и отдельных их деталей; определить значение одежды в жизни человека; воспитывать бережное отношение к одежде и обуви.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Сюжетно-ролевая    игра «Магазин одежды»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714E9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Зимушка-зима ( 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с 13 по 17 декабр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Расширить  представления детей о зиме; развивать умение устанавливать простейшие связи между явлениями живой и неживой природы; развивать умение вести сезонные наблюдения, замечать красоту зимней природы; формировать представления безопасного поведения людей зимой; формировать исследовательский и познавательный интерес в ходе экспериментирования с водой и льдом.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детского творчества</w:t>
            </w:r>
          </w:p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"Зимние фантазии"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Зимние игры и забавы. Зимние</w:t>
            </w:r>
            <w:r w:rsidR="00A714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виды спорта (</w:t>
            </w:r>
            <w:r w:rsidR="00F36E94">
              <w:rPr>
                <w:rFonts w:ascii="Times New Roman" w:hAnsi="Times New Roman"/>
                <w:sz w:val="24"/>
                <w:szCs w:val="24"/>
                <w:lang w:eastAsia="en-US"/>
              </w:rPr>
              <w:t>с 29 по 24 декабря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 зимних забавах( катание на санках, лыжах, лепка снежной бабы); воспитывать потребность в ЗОЖ; расширить знания детей о зимних видах спорта; формировать представления о профессиях спортсменов; обеспечить условия для двигательной деятельности детей на прогулке зимой на территории ДОУ.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 «Зимние забавы со снеговиком»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F36E94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 у ворот (с 27</w:t>
            </w:r>
            <w:r w:rsidR="001969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30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декабря)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Формировать понятия о традициях и обычаях Нового года на Руси, истории их возникновения; расширить представления о культуре своего народа; формировать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представления о Новом годе, как веселом и добром празднике; обеспечить эмоциональное благополучие детей.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Новогодний праздник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Каникулы (с 1по 14 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января)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Способствовать отражению ярких эмоциональных впечатлений детей от новогодних праздников через использование продуктивных видов деятельности и игр разной направленности; способствовать развитию всех компонентов детской игры; создавать основу для развития содержания детских игр; развивать воображение, творчество; формировать умение следовать игровым правилам в дидактических, подвижных, развивающих играх; воспитывать доброжелательные отношения между детьми, обогащать способы их игрового взаимодействия.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 безопасности (с 17по 21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января)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представления о пользе и вреде огня, о пожароопасных предметах: спички, зажигалки, электроприборы, газовая плита; познакомить с правилами пожарной безопасности, профессией «пожарный» и специальным транспортом «пожарная машина».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Инсценировка произведения С. Маршака "Кошкин дом»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Будем вежливы (с 24 по 28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января)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Style w:val="c1"/>
                <w:rFonts w:ascii="Times New Roman" w:hAnsi="Times New Roman"/>
                <w:sz w:val="24"/>
                <w:szCs w:val="24"/>
                <w:lang w:eastAsia="en-US"/>
              </w:rPr>
              <w:t>Воспитывать у детей желание быть вежливым к другим, овладевать необходимыми при взаимоотношении в коллективе проявлениями вежливости (здороваться, прощаться, вежливо обращаться с просьбой, благодарить за услуги, извиняться, не прерывать разговор взрослых и т.д.)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 «Путешествие по стране Вежливости»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Мы -исследователи ( с 3</w:t>
            </w:r>
            <w:r w:rsidR="00196903">
              <w:rPr>
                <w:rFonts w:ascii="Times New Roman" w:hAnsi="Times New Roman"/>
                <w:sz w:val="24"/>
                <w:szCs w:val="24"/>
                <w:lang w:eastAsia="en-US"/>
              </w:rPr>
              <w:t>1 января  по 04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Познакомить  детей со свойствами  и качествами различных материалов (стекло, бумага, дерево, ткань), уметь их сравнивать,  формировать  </w:t>
            </w:r>
          </w:p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свойствах воды, воздуха, песка;  развить умение действовать по алгоритму; закрепить знания о правилах безопасного поведения при работе с различными веществами; воспитывать интерес к экспериментированию;</w:t>
            </w:r>
            <w:r w:rsidRPr="00895257">
              <w:rPr>
                <w:sz w:val="24"/>
                <w:szCs w:val="24"/>
                <w:lang w:eastAsia="en-US"/>
              </w:rPr>
              <w:t xml:space="preserve">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познавательную активность ребёнка, коммуникативные навыки, стремление к самостоятельному познанию и размышлению.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  <w:t xml:space="preserve">Развлечение </w:t>
            </w:r>
            <w:r w:rsidRPr="00895257">
              <w:rPr>
                <w:rStyle w:val="extended-textshort"/>
                <w:rFonts w:ascii="Times New Roman" w:hAnsi="Times New Roman"/>
                <w:sz w:val="24"/>
                <w:szCs w:val="24"/>
                <w:lang w:eastAsia="en-US"/>
              </w:rPr>
              <w:t>«Как Карлсон воздух искал»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Дорожная азбука (с 07 по 11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Расширить представления детей о видах транспорта, его назначении; учить классифицировать транспорт на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пассажирский, грузовой, водный, воздушный; закреплять  правила поведения в общественном транспорте; расширять представления  о профессии водителя; знакомить детей с культурой поведения на улице и в транспорте; закреплять знания детей о правилах дорожного движения; знакомить детей с элементами дороги; с дорожными знаками.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Развлечение «Веселый светофор»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День защитника Отечества (с 14 по 18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Продолжать знакомить детей с «военными» профессиями, с военной техникой; воспитывать  любовь к Родине, уважение к защитникам нашей Родины; формировать первичные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гендерные представления       (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быть сильными, смелыми, стать защитниками Отечества)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Фотовыставка «Наши дедушки и папы – настоящие солдаты»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Style w:val="c26"/>
                <w:rFonts w:ascii="Times New Roman" w:hAnsi="Times New Roman"/>
                <w:sz w:val="24"/>
                <w:szCs w:val="24"/>
                <w:lang w:eastAsia="en-US"/>
              </w:rPr>
              <w:t>Животные Севера и жарких стран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(с 2</w:t>
            </w:r>
            <w:r w:rsidR="00196903">
              <w:rPr>
                <w:rFonts w:ascii="Times New Roman" w:hAnsi="Times New Roman"/>
                <w:sz w:val="24"/>
                <w:szCs w:val="24"/>
                <w:lang w:eastAsia="en-US"/>
              </w:rPr>
              <w:t>1 по 25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 детей знания о животных</w:t>
            </w:r>
            <w:r w:rsidRPr="00895257">
              <w:rPr>
                <w:sz w:val="24"/>
                <w:szCs w:val="24"/>
                <w:lang w:eastAsia="en-US"/>
              </w:rPr>
              <w:t xml:space="preserve"> 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Севера и жарких стран</w:t>
            </w:r>
            <w:r w:rsidRPr="00895257">
              <w:rPr>
                <w:sz w:val="24"/>
                <w:szCs w:val="24"/>
                <w:lang w:eastAsia="en-US"/>
              </w:rPr>
              <w:t xml:space="preserve"> ,</w:t>
            </w:r>
            <w:r w:rsidRPr="008952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представления об особенностях их внешнего вида и способах приспособления к среде обитания; уточнить и активизировать словарь детей по теме, закрепить знания о частях света(север и юг), </w:t>
            </w:r>
            <w:r w:rsidRPr="008952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развивать у детей познавательный интерес к жизни животных Севера и жарких стран.</w:t>
            </w:r>
            <w:r w:rsidRPr="00895257">
              <w:rPr>
                <w:rFonts w:ascii="Georgia" w:hAnsi="Georgia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  <w:t>Создание макета «Животные жарких стран»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Мама- солнышко мое (с28 февраля по 04 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марта)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 предстоящем празднике женщин, воспитывать чувство любви и уважения к женщине, желание помогать ей, заботиться о ней.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Праздник, посвященный Международному Женскому дню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Весна - красна ( с07  по 11 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марта)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 весне; развивать умение устанавливать простейшие связи между явлениями живой и неживой природы; расширять представления о правилах поведения на природе; воспитывать бережное отношение к природе; формировать представления о работах, проводимых весной в саду и огороде.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детских рисунков </w:t>
            </w:r>
            <w:r w:rsidRPr="008952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«Весенняя капель» </w:t>
            </w:r>
          </w:p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Наши пернатые др</w:t>
            </w:r>
            <w:r w:rsidR="00196903">
              <w:rPr>
                <w:rFonts w:ascii="Times New Roman" w:hAnsi="Times New Roman"/>
                <w:sz w:val="24"/>
                <w:szCs w:val="24"/>
                <w:lang w:eastAsia="en-US"/>
              </w:rPr>
              <w:t>узья (с 14 по 18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марта)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птицах, об образе жизни птиц; учит различать части их тела; поощрять и поддерживать самостоятельные наблюдения за птицами;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доброе отношение к  птицам, желание заботиться о них.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  <w:t>Конкурс на лучший скворечник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Водоем и его обитатели </w:t>
            </w:r>
          </w:p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 21 по 25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марта)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представления о водоеме и его обитателях; познакомить с многообразием водных обитателей;</w:t>
            </w:r>
          </w:p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познавательный интерес детей.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</w:rPr>
              <w:t>Коллективная работа детей «Подводный мир»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Неделя дет</w:t>
            </w:r>
            <w:r w:rsidR="001969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ской книги (с 28 марта по 01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апреля)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работу по формированию интереса к книге; познакомить детей с историей возникновения книги, особенностями работы людей в библиотеке; воспитывать бережное отношение к книге, уважение к труду работников библиотек; развивать интерес к чтению.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57">
              <w:rPr>
                <w:rFonts w:ascii="Times New Roman" w:hAnsi="Times New Roman"/>
                <w:sz w:val="24"/>
                <w:szCs w:val="24"/>
              </w:rPr>
              <w:t>Игра-викторина «Знатоки сказок»</w:t>
            </w:r>
          </w:p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Космос (с 04  по 08 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знания детей о космосе, космических полетах; формировать первоначальные представления о Солнечной системе, о выдающихся людях и достижениях России.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детских рисунков «Этот загадочный  космос!»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Наро</w:t>
            </w:r>
            <w:r w:rsidR="00196903">
              <w:rPr>
                <w:rFonts w:ascii="Times New Roman" w:hAnsi="Times New Roman"/>
                <w:sz w:val="24"/>
                <w:szCs w:val="24"/>
                <w:lang w:eastAsia="en-US"/>
              </w:rPr>
              <w:t>дная культура и традиции ( с 11 по 22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 народной игрушке (дымковская игрушка, матрешка, тряпичная кукла и т.д.); знакомить с народными промыслами; продолжать знакомить с устным народным творчеством, праздниками и традициями русского народа; использовать фольклор при организации всех видов деятельности.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 «Пасхальное чудо»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Забавные букашки (с 25 по 29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 насекомых, их поведении, о внешнем виде, способах защиты от врагов; воспитывать интерес к разнообразию окружающего мира.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  <w:t>Развлечение «Кто живет в траве?»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Победы (с 02  по 06 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представления детей о празднике, посвященном Дню Победы; расширять знания о победе нашего народа в Великой Отечественной войне; воспитывать уважение к ветеранам  ВОВ.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к памятнику павшим воинам</w:t>
            </w:r>
          </w:p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Мама, папа, я – дружная семья (с 1</w:t>
            </w:r>
            <w:r w:rsidR="001969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по 13 </w:t>
            </w: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 семье; формировать первоначальные представления о родственных отношениях; закреплять знания детьми своего имени, фамилии возраста, имени родителей; знакомить детей с профессиями родителей; воспитывать  уважение к труду близких взрослых.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фотографий «Отдыхаем всей семьей»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196903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Цветы (с 16</w:t>
            </w:r>
            <w:r w:rsidR="00C670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20 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мая)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знакомить детей с названиями луговых, садовых, полевых цветов; помочь запомнить названия некоторых видов лечебных трав.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Развлечение «В гостях у Феи Цветов»</w:t>
            </w:r>
          </w:p>
        </w:tc>
      </w:tr>
      <w:tr w:rsidR="00AD7770" w:rsidRPr="00895257" w:rsidTr="00325A31">
        <w:tc>
          <w:tcPr>
            <w:tcW w:w="1954" w:type="dxa"/>
          </w:tcPr>
          <w:p w:rsidR="00AD7770" w:rsidRPr="00895257" w:rsidRDefault="00C670A9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(с 23 по 31</w:t>
            </w:r>
            <w:r w:rsidR="00AD7770"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мая)</w:t>
            </w:r>
          </w:p>
        </w:tc>
        <w:tc>
          <w:tcPr>
            <w:tcW w:w="4674" w:type="dxa"/>
          </w:tcPr>
          <w:p w:rsidR="00AD7770" w:rsidRPr="00895257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итогового уровня сформированности навыков и умений по образовательным областям программы «Детство»; уровня сформированности интегративных качеств.</w:t>
            </w:r>
          </w:p>
        </w:tc>
        <w:tc>
          <w:tcPr>
            <w:tcW w:w="2943" w:type="dxa"/>
          </w:tcPr>
          <w:p w:rsidR="00AD7770" w:rsidRPr="00895257" w:rsidRDefault="00AD7770" w:rsidP="00325A31">
            <w:pPr>
              <w:spacing w:after="0" w:line="240" w:lineRule="auto"/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</w:pPr>
            <w:r w:rsidRPr="00895257">
              <w:rPr>
                <w:rStyle w:val="c12"/>
                <w:rFonts w:ascii="Times New Roman" w:hAnsi="Times New Roman"/>
                <w:sz w:val="24"/>
                <w:szCs w:val="24"/>
                <w:lang w:eastAsia="en-US"/>
              </w:rPr>
              <w:t>Заполнение карт</w:t>
            </w:r>
          </w:p>
        </w:tc>
      </w:tr>
    </w:tbl>
    <w:p w:rsidR="00AD7770" w:rsidRPr="00CB4D3E" w:rsidRDefault="00AD7770" w:rsidP="00EC2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                                         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b/>
          <w:bCs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lastRenderedPageBreak/>
        <w:t>3.4.</w:t>
      </w:r>
      <w:r w:rsidRPr="00CB4D3E">
        <w:rPr>
          <w:rFonts w:cs="Calibri"/>
          <w:b/>
          <w:bCs/>
          <w:sz w:val="24"/>
          <w:szCs w:val="24"/>
        </w:rPr>
        <w:t> </w:t>
      </w:r>
      <w:r w:rsidRPr="00CB4D3E">
        <w:rPr>
          <w:rFonts w:ascii="Times New Roman" w:hAnsi="Times New Roman"/>
          <w:b/>
          <w:bCs/>
          <w:sz w:val="24"/>
          <w:szCs w:val="24"/>
        </w:rPr>
        <w:t>Особенности организации совместной деятельности воспитателя с воспитанниками.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     Республика Мордовия – один из многонациональных регионов Российской Федерации. В Законе Республики Мордовия «Об образовании» четко определена необходимость обеспечения гуманистического, развивающего, народнонационального характера образования, связь воспитания и обучения с жизнью и национальными культурными традициями. Региональный компонент составлен с учетом национальных и региональных особенностей Республики Мордовии, который предусматривает следующие направления деятельности: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приобщение к истокам национальной культуры народов, населяющих Республику Мордовию;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предоставление каждому ребенку возможность обучения и воспитания на родном языке, формирование у детей основ нравственности на лучших образцах национальной культуры, народных традициях и обычаях;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ознакомление с природой родного края, формирование экологической культуры;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ознакомление детей с особенностями жизни и быта народов, населяющих Республику Мордовию, праздниками, событиями общественной жизни республики, символиками РМ и РФ, памятниками архитектуры, декоративно-прикладным искусством.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Физическое развитие.</w:t>
      </w:r>
      <w:r w:rsidRPr="00CB4D3E">
        <w:rPr>
          <w:rFonts w:ascii="Times New Roman" w:hAnsi="Times New Roman"/>
          <w:sz w:val="24"/>
          <w:szCs w:val="24"/>
        </w:rPr>
        <w:t xml:space="preserve">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Необходимыми условиями в физическом развитии детей с учетом региональных климатических и сезонных особенностей являются: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- создание условий в дошкольном образовательном учреждении;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развитие потребности в двигательной активности детей при помощи подвижных народных, спортивных игр, физических упражнений, соответствующих их возрастным особенностям;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осуществление комплекса профилактических и оздоровительных работ с учетом специфики ДОУ города Инсара;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совершенствование физического развития детей через национальные праздники, народные игры.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Социально-коммуникативное.</w:t>
      </w:r>
      <w:r w:rsidRPr="00CB4D3E">
        <w:rPr>
          <w:rFonts w:ascii="Times New Roman" w:hAnsi="Times New Roman"/>
          <w:sz w:val="24"/>
          <w:szCs w:val="24"/>
        </w:rPr>
        <w:t xml:space="preserve">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Использование национального регионального компонента в направлении, социально-личностного развития ребенка включает: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развитие игровой деятельности, в которой отражается окружающая действительность РМ, мир взрослых людей, формирование представлений о труде, профессиях взрослых, детей другой национальностей народов Поволжья, родной природы, общественной жизни;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обеспечение безопасности детей дошкольного возраста на улицах и дорогах родного города;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расширение знания детей о работе пожарной службы, службы скорой медицинской помощи города Инсара.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Речевое развитие.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Основными задачами в речевом развитии детей с учетом национально – регионального компонента являются: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- воспитание познавательного интереса и чувств восхищения результатами культурного творчества представителей разных народов, проживающих в республике Мордовии и городе Инсаре;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ознакомление детей с художественной литературой жанров, проявление интереса к произведениям мордовского, русского и других народов, проживающих в РМ, устного народного творчества: сказкам, преданиям, легендам, пословицам, поговоркам, загадкам;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lastRenderedPageBreak/>
        <w:t xml:space="preserve">-формирование целостной картины мира, расширение кругозора детей, культуры познания и интеллектуальной активности широко использовать возможности народной и музейной педагогики.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CB4D3E">
        <w:rPr>
          <w:rFonts w:ascii="Times New Roman" w:hAnsi="Times New Roman"/>
          <w:sz w:val="24"/>
          <w:szCs w:val="24"/>
        </w:rPr>
        <w:t xml:space="preserve">.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продолжить знакомство с прошлым и настоящим республики, ее расположением, природой, климатом, жизнью людей;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познакомить с достопримечательностями своего города, народными промыслами, национальной кухней, языковой культурой народов Республики Мордовии. Способствовать овладению этикой межнациональных отношений; - учить называть и показывать на карте родной город, республику, столицу, города РМ;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учить сравнивать быт людей в городе и на селе. Обратить внимание на особенности одежды, жилища, домашней утвари двух народов (русские и мордва);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- развивать умение видеть позитивные изменения, происходящие в родном городе (строительство детских садов, жилых домов, открытие спортивных комплексов и т.д.)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продолжить изучение символики родного города, других городов, способствовать осознанию принадлежности к своему народу;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- расширять знания детей о природоохранительной деятельности. Воспитывать бережное отношение к живой и неживой природе родного края, предвидеть положительные и отрицательные последствия своего вмешательства, формировать ресурсосберегающее отношение к ней, навыки рационального природопользования. Рассказать о правилах сбора ягод и растений. Продолжить знакомство с государственными заповедниками, их обитателями, представителями флоры и фауны, занесенными в Красную книгу РМ. Довести до сознания детей необходимость бережного отношения к редким представителям животного и растительного мира. Рассказать о значении рек, родников в жизни человека. Вызвать желание содержать в чистоте водные ресурсы республики. Обращать внимание на красоту природы родного края, богатство ее форм, красок, запахов. Развивать умение детей замечать изменения в природе.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CB4D3E">
        <w:rPr>
          <w:rFonts w:ascii="Times New Roman" w:hAnsi="Times New Roman"/>
          <w:sz w:val="24"/>
          <w:szCs w:val="24"/>
        </w:rPr>
        <w:t xml:space="preserve">.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Художественно-эстетическое развитие дошкольников средствами мордовского, русского и татарского музыкального, декоративно-прикладного, литературного искусства включает в себя: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-создание условий для проявления детьми своих способностей в музыке, живописи, танцах, театре и литературе; 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развитие продуктивной деятельности через приобщение детей к изобразительному, декоративно-прикладному искусству народов, проживающих в республике Мордовии, родного города.</w:t>
      </w:r>
    </w:p>
    <w:p w:rsidR="00AD7770" w:rsidRPr="00CB4D3E" w:rsidRDefault="00AD7770" w:rsidP="00CB4D3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 - воспитание нравственно-патриотических чувств посредством знакомства детей с произведениями мордовских, татарских, русских и других народов.</w:t>
      </w:r>
    </w:p>
    <w:p w:rsidR="00AD7770" w:rsidRPr="00CB4D3E" w:rsidRDefault="00AD7770" w:rsidP="006C5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3.5</w:t>
      </w:r>
      <w:r w:rsidRPr="00CB4D3E">
        <w:rPr>
          <w:rFonts w:ascii="Times New Roman" w:hAnsi="Times New Roman"/>
          <w:b/>
          <w:bCs/>
          <w:sz w:val="24"/>
          <w:szCs w:val="24"/>
        </w:rPr>
        <w:t>. Особенности традиционных событий, праздников, мероприятий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</w:t>
      </w:r>
      <w:r w:rsidRPr="00CB4D3E">
        <w:rPr>
          <w:rFonts w:ascii="Times New Roman" w:hAnsi="Times New Roman"/>
          <w:color w:val="000000"/>
          <w:sz w:val="24"/>
          <w:szCs w:val="24"/>
        </w:rPr>
        <w:lastRenderedPageBreak/>
        <w:t>практической, игровой, изобразительной деятельности, в музыке, в наблюдениях и общении воспитателя с детьми.</w:t>
      </w:r>
    </w:p>
    <w:p w:rsidR="00AD7770" w:rsidRPr="00CB4D3E" w:rsidRDefault="00AD7770" w:rsidP="006C50DA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color w:val="000000"/>
          <w:sz w:val="24"/>
          <w:szCs w:val="24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AD7770" w:rsidRPr="00CB4D3E" w:rsidRDefault="00AD7770" w:rsidP="003B73AA">
      <w:pPr>
        <w:pStyle w:val="a9"/>
        <w:rPr>
          <w:rFonts w:ascii="Times New Roman" w:hAnsi="Times New Roman"/>
          <w:sz w:val="24"/>
          <w:szCs w:val="24"/>
        </w:rPr>
      </w:pPr>
      <w:r w:rsidRPr="00CB4D3E">
        <w:rPr>
          <w:sz w:val="24"/>
          <w:szCs w:val="24"/>
        </w:rPr>
        <w:tab/>
      </w:r>
      <w:r w:rsidRPr="00CB4D3E">
        <w:rPr>
          <w:rFonts w:ascii="Times New Roman" w:hAnsi="Times New Roman"/>
          <w:sz w:val="24"/>
          <w:szCs w:val="24"/>
        </w:rPr>
        <w:t>Тематика календаря праздников ориентирована на все направления развития ребенка дошкольного возраста и посвящена различным сторонам человеческого бытия;</w:t>
      </w:r>
    </w:p>
    <w:p w:rsidR="00AD7770" w:rsidRPr="00CB4D3E" w:rsidRDefault="00AD7770" w:rsidP="003B73AA">
      <w:pPr>
        <w:pStyle w:val="a9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явлениям нравственной жизни ребенка;</w:t>
      </w:r>
    </w:p>
    <w:p w:rsidR="00AD7770" w:rsidRPr="00CB4D3E" w:rsidRDefault="00AD7770" w:rsidP="003B73AA">
      <w:pPr>
        <w:pStyle w:val="a9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окружающей природе;</w:t>
      </w:r>
    </w:p>
    <w:p w:rsidR="00AD7770" w:rsidRPr="00CB4D3E" w:rsidRDefault="00AD7770" w:rsidP="003B73AA">
      <w:pPr>
        <w:pStyle w:val="a9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миру искусства и литературы;</w:t>
      </w:r>
    </w:p>
    <w:p w:rsidR="00AD7770" w:rsidRPr="00CB4D3E" w:rsidRDefault="00AD7770" w:rsidP="003B73AA">
      <w:pPr>
        <w:pStyle w:val="a9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традиционным для семьи, общества и государства праздничным событиям, наиболее «важным» профессиям;</w:t>
      </w:r>
    </w:p>
    <w:p w:rsidR="00AD7770" w:rsidRPr="00CB4D3E" w:rsidRDefault="00AD7770" w:rsidP="003B73AA">
      <w:pPr>
        <w:pStyle w:val="a9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событиям, формирующим чувство гражданской принадлежности ребенка.</w:t>
      </w:r>
    </w:p>
    <w:p w:rsidR="00AD7770" w:rsidRPr="00CB4D3E" w:rsidRDefault="00AD7770" w:rsidP="003B73A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Количество праздников, фактическая дата проведения, период подготовки, время проведения самостоятельно определяется и согласуется с комплексно-тематическим планированием педагогами, реализующими Программу.</w:t>
      </w:r>
    </w:p>
    <w:p w:rsidR="00AD7770" w:rsidRPr="00CB4D3E" w:rsidRDefault="00AD7770" w:rsidP="003B73AA">
      <w:pPr>
        <w:pStyle w:val="a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7770" w:rsidRPr="00CB4D3E" w:rsidRDefault="00AD7770" w:rsidP="003B73AA">
      <w:pPr>
        <w:pStyle w:val="a9"/>
        <w:jc w:val="center"/>
        <w:rPr>
          <w:rFonts w:ascii="Times New Roman" w:hAnsi="Times New Roman"/>
          <w:sz w:val="24"/>
          <w:szCs w:val="24"/>
          <w:u w:val="single"/>
        </w:rPr>
      </w:pPr>
      <w:r w:rsidRPr="00CB4D3E">
        <w:rPr>
          <w:rFonts w:ascii="Times New Roman" w:hAnsi="Times New Roman"/>
          <w:sz w:val="24"/>
          <w:szCs w:val="24"/>
          <w:u w:val="single"/>
        </w:rPr>
        <w:t>События, праздники, мероприятия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«День знаний» (1 сентября)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«День воспитателя» (27 сентября)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«День пожилого человека» (26 октября)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«День матери» (27 ноября)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«Новый год»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«Праздника достойны» (23 февраля папы и мальчики)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«Масленица»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«Международный женский день 8 Марта»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«Пасха»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«День Победы» (9 мая)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- «Международный день защиты детей» (1июня)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3.7 Особенности организации предметно-пространственной среды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Образовательная среда предполагает специально созданные условия, такие, которые необходимы для полноценного проживания ребенком дошкольного детства.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Основные требования к организации среды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быть: содержательно-насыщенной, развивающей, вариативной, трансформируемой, полифункциональной, доступной, безопасной, здоровьесберегающей, эстетически-привлекательной.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b/>
          <w:bCs/>
          <w:sz w:val="24"/>
          <w:szCs w:val="24"/>
        </w:rPr>
        <w:t>Основные принципы организации среды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Оборудование помещений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- обеспечивать максимальный для данного возраста развивающий эффект. Насыщенная развивающая, предметно-пространственная среда становится основой для организации увлекательной, содержательной жизни и разностороннего развития каждого ребенка. Пространство группы организовано в виде хорошо разграниченных зон («центры», «уголки», «площадки»), оснащенных большим количеством развивающих </w:t>
      </w:r>
      <w:r w:rsidRPr="00CB4D3E">
        <w:rPr>
          <w:rFonts w:ascii="Times New Roman" w:hAnsi="Times New Roman"/>
          <w:sz w:val="24"/>
          <w:szCs w:val="24"/>
        </w:rPr>
        <w:lastRenderedPageBreak/>
        <w:t>материалов (книги, игрушки, материалы для творчества, развивающее оборудование и пр.). Все предметы доступны детям.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Развивающая предметно-пространственная среда выступает как динамичное пространство, подвижное и легко изменяемое;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обеспечивает доступ к объектам природного характера; побуждает к наблюдениям на участке детского сада за ростом растений, участию в элементарном труде, проведению опытов и экспериментов с природным материалом.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  <w:r w:rsidRPr="00CB4D3E">
        <w:rPr>
          <w:rFonts w:ascii="Times New Roman" w:hAnsi="Times New Roman"/>
          <w:sz w:val="24"/>
          <w:szCs w:val="24"/>
        </w:rPr>
        <w:t xml:space="preserve">Оснащение уголков меняется в соответствии с тематическим планированием образовательного процесса. 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3686"/>
        <w:gridCol w:w="3909"/>
      </w:tblGrid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>«Физкультурный уголок»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3909" w:type="dxa"/>
          </w:tcPr>
          <w:p w:rsidR="00AD7770" w:rsidRPr="00D42C1E" w:rsidRDefault="00AD7770" w:rsidP="00325A31">
            <w:pPr>
              <w:spacing w:after="0" w:line="240" w:lineRule="auto"/>
              <w:ind w:left="175" w:right="175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AD7770" w:rsidRPr="00D42C1E" w:rsidRDefault="00AD7770" w:rsidP="00895257">
            <w:pPr>
              <w:pStyle w:val="aa"/>
              <w:numPr>
                <w:ilvl w:val="0"/>
                <w:numId w:val="7"/>
              </w:numPr>
              <w:ind w:left="175" w:right="175" w:firstLine="0"/>
            </w:pPr>
            <w:r w:rsidRPr="00D42C1E">
              <w:t>для ходьбы, бега, равновесия;</w:t>
            </w:r>
          </w:p>
          <w:p w:rsidR="00AD7770" w:rsidRPr="00D42C1E" w:rsidRDefault="00AD7770" w:rsidP="00325A31">
            <w:pPr>
              <w:spacing w:after="0" w:line="240" w:lineRule="auto"/>
              <w:ind w:left="175" w:right="175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для прыжков;</w:t>
            </w:r>
          </w:p>
          <w:p w:rsidR="00AD7770" w:rsidRPr="00D42C1E" w:rsidRDefault="00AD7770" w:rsidP="00895257">
            <w:pPr>
              <w:pStyle w:val="aa"/>
              <w:numPr>
                <w:ilvl w:val="0"/>
                <w:numId w:val="8"/>
              </w:numPr>
              <w:ind w:left="175" w:right="175" w:firstLine="0"/>
            </w:pPr>
            <w:r w:rsidRPr="00D42C1E">
              <w:t>для катания, бросания, ловли;</w:t>
            </w:r>
          </w:p>
          <w:p w:rsidR="00AD7770" w:rsidRPr="00D42C1E" w:rsidRDefault="00AD7770" w:rsidP="00895257">
            <w:pPr>
              <w:pStyle w:val="aa"/>
              <w:numPr>
                <w:ilvl w:val="0"/>
                <w:numId w:val="8"/>
              </w:numPr>
              <w:ind w:left="175" w:right="175" w:firstLine="0"/>
            </w:pPr>
            <w:r w:rsidRPr="00D42C1E">
              <w:t>для ползания и лазания;</w:t>
            </w:r>
          </w:p>
          <w:p w:rsidR="00AD7770" w:rsidRPr="00D42C1E" w:rsidRDefault="00AD7770" w:rsidP="00325A31">
            <w:pPr>
              <w:spacing w:after="0" w:line="240" w:lineRule="auto"/>
              <w:ind w:left="175" w:right="175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атрибуты к спортивным и подвижным играм;</w:t>
            </w:r>
          </w:p>
          <w:p w:rsidR="00AD7770" w:rsidRPr="00D42C1E" w:rsidRDefault="00AD7770" w:rsidP="00325A31">
            <w:pPr>
              <w:spacing w:after="0" w:line="240" w:lineRule="auto"/>
              <w:ind w:left="175" w:right="17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- нетрадиционное оборудование. </w:t>
            </w:r>
          </w:p>
        </w:tc>
      </w:tr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 xml:space="preserve"> «Уголок природы»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3909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календарь природы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комнатные растения в соответствии возрастными рекомендациями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сезонный материал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паспорта растений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макеты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литература природоведческого характера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- материал для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экспериментирования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обучающие и     дидактические игры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инвентарь для    трудовой деятельности.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>«Уголок развивающих игр»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3909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настольно – печатные    игры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познавательный    материал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материал для   экспериментирования.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>«Строительная мастерская»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3909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42C1E">
              <w:rPr>
                <w:rFonts w:ascii="Times New Roman" w:hAnsi="Times New Roman"/>
                <w:sz w:val="24"/>
                <w:szCs w:val="24"/>
              </w:rPr>
              <w:t xml:space="preserve">напольный    строительный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материал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- настольный   строительный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материал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конструкторы    пластмассовые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lastRenderedPageBreak/>
              <w:t>- транспортные игрушки</w:t>
            </w:r>
          </w:p>
        </w:tc>
      </w:tr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«Игровая зона»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опыта. Развитие ручной умелости,  творчества. Выработка позиции творца</w:t>
            </w:r>
          </w:p>
        </w:tc>
        <w:tc>
          <w:tcPr>
            <w:tcW w:w="3909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- атрибутика для    сюжетно - ролевых игр   («Семья», Больница»,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«Магазин»,   «Парикмахерская»)</w:t>
            </w:r>
          </w:p>
        </w:tc>
      </w:tr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>«Уголок безопасности»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3909" w:type="dxa"/>
          </w:tcPr>
          <w:p w:rsidR="00AD7770" w:rsidRPr="00D42C1E" w:rsidRDefault="00AD7770" w:rsidP="00895257">
            <w:pPr>
              <w:pStyle w:val="aa"/>
              <w:numPr>
                <w:ilvl w:val="0"/>
                <w:numId w:val="9"/>
              </w:numPr>
              <w:ind w:left="170" w:hanging="170"/>
              <w:jc w:val="both"/>
            </w:pPr>
            <w:r w:rsidRPr="00D42C1E">
              <w:t>Дидактические, настольные игры по профилактике ДТП</w:t>
            </w:r>
          </w:p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макеты улиц</w:t>
            </w:r>
          </w:p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дорожные знаки</w:t>
            </w:r>
          </w:p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литература на данную   тематику</w:t>
            </w:r>
          </w:p>
        </w:tc>
      </w:tr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>«Национального быта и творчества»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3909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- государственная и   республиканская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символика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образцы костюмов   народов Поволжья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- наглядный материал: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альбомы, картины,   фотографии и др.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- предметы быта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народов Поволжья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- детская     художественная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литература народов и   авторов Поволжья</w:t>
            </w:r>
          </w:p>
        </w:tc>
      </w:tr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>«Книжный уголок»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909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42C1E">
              <w:rPr>
                <w:rFonts w:ascii="Times New Roman" w:hAnsi="Times New Roman"/>
                <w:sz w:val="24"/>
                <w:szCs w:val="24"/>
              </w:rPr>
              <w:t xml:space="preserve">детская    художественная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литература в    соответствии с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возрастом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иллюстрации по темам  образовательной   деятельности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портреты поэтов и   писателей</w:t>
            </w:r>
          </w:p>
        </w:tc>
      </w:tr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>«Театрализованный уголок»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3909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костюмы</w:t>
            </w:r>
          </w:p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предметы декорации</w:t>
            </w:r>
          </w:p>
        </w:tc>
      </w:tr>
      <w:tr w:rsidR="00AD7770" w:rsidRPr="00D42C1E" w:rsidTr="00325A31">
        <w:tc>
          <w:tcPr>
            <w:tcW w:w="2436" w:type="dxa"/>
          </w:tcPr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b/>
                <w:sz w:val="24"/>
                <w:szCs w:val="24"/>
              </w:rPr>
              <w:t xml:space="preserve"> «Творческая мастерская»</w:t>
            </w:r>
          </w:p>
        </w:tc>
        <w:tc>
          <w:tcPr>
            <w:tcW w:w="3686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проживание  и преобразование познавательного опыта в продуктивной деятельности. Развитие ручной умелости,  творчества. Выработка позиции творца </w:t>
            </w:r>
          </w:p>
        </w:tc>
        <w:tc>
          <w:tcPr>
            <w:tcW w:w="3909" w:type="dxa"/>
          </w:tcPr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наличие цветной   бумаги и картона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- достаточное   количество ножниц, 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 xml:space="preserve">  карандашей, красок,   пластилина и т.д.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бросовый материал</w:t>
            </w:r>
          </w:p>
          <w:p w:rsidR="00AD7770" w:rsidRPr="00D42C1E" w:rsidRDefault="00AD7770" w:rsidP="0032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альбомы – раскраски,   картинки, книги и   альбомы с   иллюстрациями</w:t>
            </w:r>
          </w:p>
          <w:p w:rsidR="00AD7770" w:rsidRPr="00D42C1E" w:rsidRDefault="00AD7770" w:rsidP="0032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C1E">
              <w:rPr>
                <w:rFonts w:ascii="Times New Roman" w:hAnsi="Times New Roman"/>
                <w:sz w:val="24"/>
                <w:szCs w:val="24"/>
              </w:rPr>
              <w:t>- предметы народно –   прикладного искусства</w:t>
            </w:r>
          </w:p>
        </w:tc>
      </w:tr>
    </w:tbl>
    <w:p w:rsidR="00AD7770" w:rsidRPr="00CB4D3E" w:rsidRDefault="00AD7770" w:rsidP="006C50DA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</w:rPr>
      </w:pPr>
    </w:p>
    <w:sectPr w:rsidR="00AD7770" w:rsidRPr="00CB4D3E" w:rsidSect="00FA163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8C" w:rsidRDefault="0084508C" w:rsidP="00B04B84">
      <w:pPr>
        <w:spacing w:after="0" w:line="240" w:lineRule="auto"/>
      </w:pPr>
      <w:r>
        <w:separator/>
      </w:r>
    </w:p>
  </w:endnote>
  <w:endnote w:type="continuationSeparator" w:id="1">
    <w:p w:rsidR="0084508C" w:rsidRDefault="0084508C" w:rsidP="00B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2E" w:rsidRDefault="003E7394">
    <w:pPr>
      <w:pStyle w:val="af"/>
      <w:jc w:val="center"/>
    </w:pPr>
    <w:fldSimple w:instr=" PAGE   \* MERGEFORMAT ">
      <w:r w:rsidR="00A30327">
        <w:rPr>
          <w:noProof/>
        </w:rPr>
        <w:t>6</w:t>
      </w:r>
    </w:fldSimple>
  </w:p>
  <w:p w:rsidR="00501A2E" w:rsidRDefault="00501A2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8C" w:rsidRDefault="0084508C" w:rsidP="00B04B84">
      <w:pPr>
        <w:spacing w:after="0" w:line="240" w:lineRule="auto"/>
      </w:pPr>
      <w:r>
        <w:separator/>
      </w:r>
    </w:p>
  </w:footnote>
  <w:footnote w:type="continuationSeparator" w:id="1">
    <w:p w:rsidR="0084508C" w:rsidRDefault="0084508C" w:rsidP="00B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2F6"/>
    <w:multiLevelType w:val="hybridMultilevel"/>
    <w:tmpl w:val="DA2419A8"/>
    <w:lvl w:ilvl="0" w:tplc="124415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1723B"/>
    <w:multiLevelType w:val="hybridMultilevel"/>
    <w:tmpl w:val="CB2AC3D2"/>
    <w:lvl w:ilvl="0" w:tplc="A4CE2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1216D"/>
    <w:multiLevelType w:val="hybridMultilevel"/>
    <w:tmpl w:val="B1D2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20CA5"/>
    <w:multiLevelType w:val="hybridMultilevel"/>
    <w:tmpl w:val="A856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EC8"/>
    <w:multiLevelType w:val="hybridMultilevel"/>
    <w:tmpl w:val="C2B67B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9742BC4"/>
    <w:multiLevelType w:val="hybridMultilevel"/>
    <w:tmpl w:val="79D4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6F5D"/>
    <w:multiLevelType w:val="hybridMultilevel"/>
    <w:tmpl w:val="3604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B27D5"/>
    <w:multiLevelType w:val="hybridMultilevel"/>
    <w:tmpl w:val="A99070FE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7FC"/>
    <w:multiLevelType w:val="hybridMultilevel"/>
    <w:tmpl w:val="3F1ED2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E26946"/>
    <w:multiLevelType w:val="multilevel"/>
    <w:tmpl w:val="CB2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B70E1"/>
    <w:multiLevelType w:val="hybridMultilevel"/>
    <w:tmpl w:val="2D7685E4"/>
    <w:lvl w:ilvl="0" w:tplc="A730754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3F2A2C"/>
    <w:multiLevelType w:val="hybridMultilevel"/>
    <w:tmpl w:val="288267C8"/>
    <w:lvl w:ilvl="0" w:tplc="AF16513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6F2A98"/>
    <w:multiLevelType w:val="hybridMultilevel"/>
    <w:tmpl w:val="6ADCF1EE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06519"/>
    <w:multiLevelType w:val="hybridMultilevel"/>
    <w:tmpl w:val="5E7A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6A8A"/>
    <w:multiLevelType w:val="hybridMultilevel"/>
    <w:tmpl w:val="3B26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D196E"/>
    <w:multiLevelType w:val="hybridMultilevel"/>
    <w:tmpl w:val="75FCDB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9585E"/>
    <w:multiLevelType w:val="hybridMultilevel"/>
    <w:tmpl w:val="F572C9CE"/>
    <w:lvl w:ilvl="0" w:tplc="1B2E2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95777E"/>
    <w:multiLevelType w:val="hybridMultilevel"/>
    <w:tmpl w:val="C69A9F34"/>
    <w:lvl w:ilvl="0" w:tplc="B58C5A6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C554C3"/>
    <w:multiLevelType w:val="hybridMultilevel"/>
    <w:tmpl w:val="D862BE42"/>
    <w:lvl w:ilvl="0" w:tplc="0DA26B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D35CD0"/>
    <w:multiLevelType w:val="hybridMultilevel"/>
    <w:tmpl w:val="BFD28B3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52AC5583"/>
    <w:multiLevelType w:val="hybridMultilevel"/>
    <w:tmpl w:val="BA004BC8"/>
    <w:lvl w:ilvl="0" w:tplc="320090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B324D9"/>
    <w:multiLevelType w:val="hybridMultilevel"/>
    <w:tmpl w:val="BCAA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234EE"/>
    <w:multiLevelType w:val="hybridMultilevel"/>
    <w:tmpl w:val="B4F0D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EE2B8A"/>
    <w:multiLevelType w:val="hybridMultilevel"/>
    <w:tmpl w:val="B888E6EA"/>
    <w:lvl w:ilvl="0" w:tplc="A036E3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AC74F0"/>
    <w:multiLevelType w:val="hybridMultilevel"/>
    <w:tmpl w:val="DB3E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90AB6"/>
    <w:multiLevelType w:val="hybridMultilevel"/>
    <w:tmpl w:val="45CCFB8A"/>
    <w:lvl w:ilvl="0" w:tplc="AFA6F0D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41276E"/>
    <w:multiLevelType w:val="multilevel"/>
    <w:tmpl w:val="BE7C4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0929F8"/>
    <w:multiLevelType w:val="hybridMultilevel"/>
    <w:tmpl w:val="7FC8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E75A1"/>
    <w:multiLevelType w:val="hybridMultilevel"/>
    <w:tmpl w:val="DD0A6044"/>
    <w:lvl w:ilvl="0" w:tplc="D4A2C94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CE44DA"/>
    <w:multiLevelType w:val="hybridMultilevel"/>
    <w:tmpl w:val="4B568DB8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C66BE"/>
    <w:multiLevelType w:val="hybridMultilevel"/>
    <w:tmpl w:val="E1389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B3541E"/>
    <w:multiLevelType w:val="hybridMultilevel"/>
    <w:tmpl w:val="82F800CE"/>
    <w:lvl w:ilvl="0" w:tplc="34C03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705203"/>
    <w:multiLevelType w:val="hybridMultilevel"/>
    <w:tmpl w:val="FDBEF502"/>
    <w:lvl w:ilvl="0" w:tplc="74460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D20AD4"/>
    <w:multiLevelType w:val="hybridMultilevel"/>
    <w:tmpl w:val="1026EC12"/>
    <w:lvl w:ilvl="0" w:tplc="CCA80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4E4F12"/>
    <w:multiLevelType w:val="hybridMultilevel"/>
    <w:tmpl w:val="743462A6"/>
    <w:lvl w:ilvl="0" w:tplc="D53C0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57306D"/>
    <w:multiLevelType w:val="hybridMultilevel"/>
    <w:tmpl w:val="632A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12CAC"/>
    <w:multiLevelType w:val="hybridMultilevel"/>
    <w:tmpl w:val="007286EC"/>
    <w:lvl w:ilvl="0" w:tplc="586EC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1337CD"/>
    <w:multiLevelType w:val="hybridMultilevel"/>
    <w:tmpl w:val="DE48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B62DB"/>
    <w:multiLevelType w:val="hybridMultilevel"/>
    <w:tmpl w:val="7CC4D1B0"/>
    <w:lvl w:ilvl="0" w:tplc="F806C8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CE7A59"/>
    <w:multiLevelType w:val="hybridMultilevel"/>
    <w:tmpl w:val="C26A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83580"/>
    <w:multiLevelType w:val="hybridMultilevel"/>
    <w:tmpl w:val="73A6244E"/>
    <w:lvl w:ilvl="0" w:tplc="777EB3D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2"/>
  </w:num>
  <w:num w:numId="5">
    <w:abstractNumId w:val="2"/>
  </w:num>
  <w:num w:numId="6">
    <w:abstractNumId w:val="18"/>
  </w:num>
  <w:num w:numId="7">
    <w:abstractNumId w:val="29"/>
  </w:num>
  <w:num w:numId="8">
    <w:abstractNumId w:val="12"/>
  </w:num>
  <w:num w:numId="9">
    <w:abstractNumId w:val="7"/>
  </w:num>
  <w:num w:numId="10">
    <w:abstractNumId w:val="32"/>
  </w:num>
  <w:num w:numId="11">
    <w:abstractNumId w:val="1"/>
  </w:num>
  <w:num w:numId="12">
    <w:abstractNumId w:val="0"/>
  </w:num>
  <w:num w:numId="13">
    <w:abstractNumId w:val="36"/>
  </w:num>
  <w:num w:numId="14">
    <w:abstractNumId w:val="25"/>
  </w:num>
  <w:num w:numId="15">
    <w:abstractNumId w:val="34"/>
  </w:num>
  <w:num w:numId="16">
    <w:abstractNumId w:val="16"/>
  </w:num>
  <w:num w:numId="17">
    <w:abstractNumId w:val="27"/>
  </w:num>
  <w:num w:numId="18">
    <w:abstractNumId w:val="5"/>
  </w:num>
  <w:num w:numId="19">
    <w:abstractNumId w:val="37"/>
  </w:num>
  <w:num w:numId="20">
    <w:abstractNumId w:val="14"/>
  </w:num>
  <w:num w:numId="21">
    <w:abstractNumId w:val="4"/>
  </w:num>
  <w:num w:numId="22">
    <w:abstractNumId w:val="3"/>
  </w:num>
  <w:num w:numId="23">
    <w:abstractNumId w:val="39"/>
  </w:num>
  <w:num w:numId="24">
    <w:abstractNumId w:val="35"/>
  </w:num>
  <w:num w:numId="25">
    <w:abstractNumId w:val="30"/>
  </w:num>
  <w:num w:numId="26">
    <w:abstractNumId w:val="19"/>
  </w:num>
  <w:num w:numId="27">
    <w:abstractNumId w:val="21"/>
  </w:num>
  <w:num w:numId="28">
    <w:abstractNumId w:val="24"/>
  </w:num>
  <w:num w:numId="29">
    <w:abstractNumId w:val="20"/>
  </w:num>
  <w:num w:numId="30">
    <w:abstractNumId w:val="40"/>
  </w:num>
  <w:num w:numId="31">
    <w:abstractNumId w:val="11"/>
  </w:num>
  <w:num w:numId="32">
    <w:abstractNumId w:val="28"/>
  </w:num>
  <w:num w:numId="33">
    <w:abstractNumId w:val="17"/>
  </w:num>
  <w:num w:numId="34">
    <w:abstractNumId w:val="23"/>
  </w:num>
  <w:num w:numId="35">
    <w:abstractNumId w:val="33"/>
  </w:num>
  <w:num w:numId="36">
    <w:abstractNumId w:val="10"/>
  </w:num>
  <w:num w:numId="37">
    <w:abstractNumId w:val="6"/>
  </w:num>
  <w:num w:numId="38">
    <w:abstractNumId w:val="31"/>
  </w:num>
  <w:num w:numId="39">
    <w:abstractNumId w:val="38"/>
  </w:num>
  <w:num w:numId="40">
    <w:abstractNumId w:val="13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0DA"/>
    <w:rsid w:val="00016139"/>
    <w:rsid w:val="00026778"/>
    <w:rsid w:val="00090E43"/>
    <w:rsid w:val="0009535A"/>
    <w:rsid w:val="00097F08"/>
    <w:rsid w:val="00142796"/>
    <w:rsid w:val="00173B4C"/>
    <w:rsid w:val="001965A9"/>
    <w:rsid w:val="00196903"/>
    <w:rsid w:val="001A506E"/>
    <w:rsid w:val="001B3CC3"/>
    <w:rsid w:val="001D7C74"/>
    <w:rsid w:val="00236799"/>
    <w:rsid w:val="002F2B03"/>
    <w:rsid w:val="00325A31"/>
    <w:rsid w:val="00343E17"/>
    <w:rsid w:val="003A1DDE"/>
    <w:rsid w:val="003B2150"/>
    <w:rsid w:val="003B73AA"/>
    <w:rsid w:val="003C461E"/>
    <w:rsid w:val="003E5B40"/>
    <w:rsid w:val="003E7394"/>
    <w:rsid w:val="004110D7"/>
    <w:rsid w:val="0043519A"/>
    <w:rsid w:val="00466863"/>
    <w:rsid w:val="00476BD6"/>
    <w:rsid w:val="004828D6"/>
    <w:rsid w:val="00501A2E"/>
    <w:rsid w:val="005435C4"/>
    <w:rsid w:val="005555A3"/>
    <w:rsid w:val="005566A0"/>
    <w:rsid w:val="005907C0"/>
    <w:rsid w:val="00603912"/>
    <w:rsid w:val="00626A59"/>
    <w:rsid w:val="00632277"/>
    <w:rsid w:val="00652D31"/>
    <w:rsid w:val="006A09DE"/>
    <w:rsid w:val="006C50DA"/>
    <w:rsid w:val="006F2BF5"/>
    <w:rsid w:val="00714F20"/>
    <w:rsid w:val="00723B4F"/>
    <w:rsid w:val="0072451E"/>
    <w:rsid w:val="00736453"/>
    <w:rsid w:val="00744D1F"/>
    <w:rsid w:val="00772599"/>
    <w:rsid w:val="00783F64"/>
    <w:rsid w:val="007F0D84"/>
    <w:rsid w:val="0083397D"/>
    <w:rsid w:val="0084508C"/>
    <w:rsid w:val="008503B9"/>
    <w:rsid w:val="0085574F"/>
    <w:rsid w:val="008849E3"/>
    <w:rsid w:val="00895257"/>
    <w:rsid w:val="0097650E"/>
    <w:rsid w:val="009C0726"/>
    <w:rsid w:val="009F248B"/>
    <w:rsid w:val="00A06A3F"/>
    <w:rsid w:val="00A16F88"/>
    <w:rsid w:val="00A30327"/>
    <w:rsid w:val="00A3301C"/>
    <w:rsid w:val="00A714E9"/>
    <w:rsid w:val="00AD7770"/>
    <w:rsid w:val="00AF062C"/>
    <w:rsid w:val="00B04B84"/>
    <w:rsid w:val="00B2228F"/>
    <w:rsid w:val="00B44028"/>
    <w:rsid w:val="00B630E6"/>
    <w:rsid w:val="00B637D1"/>
    <w:rsid w:val="00B77BAE"/>
    <w:rsid w:val="00B849CF"/>
    <w:rsid w:val="00B861EF"/>
    <w:rsid w:val="00BD1F04"/>
    <w:rsid w:val="00BF4DD4"/>
    <w:rsid w:val="00C4293E"/>
    <w:rsid w:val="00C56B65"/>
    <w:rsid w:val="00C670A9"/>
    <w:rsid w:val="00CB4D3E"/>
    <w:rsid w:val="00CD470F"/>
    <w:rsid w:val="00CD4B42"/>
    <w:rsid w:val="00D26BAF"/>
    <w:rsid w:val="00D42C1E"/>
    <w:rsid w:val="00D44614"/>
    <w:rsid w:val="00D6721E"/>
    <w:rsid w:val="00DC45A4"/>
    <w:rsid w:val="00E14F63"/>
    <w:rsid w:val="00E6310C"/>
    <w:rsid w:val="00EC2A98"/>
    <w:rsid w:val="00EC7226"/>
    <w:rsid w:val="00EE3D41"/>
    <w:rsid w:val="00EF76C4"/>
    <w:rsid w:val="00F14647"/>
    <w:rsid w:val="00F223A1"/>
    <w:rsid w:val="00F31F91"/>
    <w:rsid w:val="00F36E94"/>
    <w:rsid w:val="00FA1634"/>
    <w:rsid w:val="00FB41EB"/>
    <w:rsid w:val="00FE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C50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89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0D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5257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6C50D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C50DA"/>
    <w:rPr>
      <w:rFonts w:cs="Times New Roman"/>
      <w:color w:val="800080"/>
      <w:u w:val="single"/>
    </w:rPr>
  </w:style>
  <w:style w:type="paragraph" w:customStyle="1" w:styleId="bnr-recommend-coursestext">
    <w:name w:val="bnr-recommend-courses__text"/>
    <w:basedOn w:val="a"/>
    <w:uiPriority w:val="99"/>
    <w:rsid w:val="006C5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C50DA"/>
    <w:rPr>
      <w:rFonts w:cs="Times New Roman"/>
      <w:b/>
      <w:bCs/>
    </w:rPr>
  </w:style>
  <w:style w:type="character" w:customStyle="1" w:styleId="dg-loginheader--order">
    <w:name w:val="dg-login__header--order"/>
    <w:basedOn w:val="a0"/>
    <w:uiPriority w:val="99"/>
    <w:rsid w:val="006C50DA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6C50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C50D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6C50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6C50DA"/>
    <w:rPr>
      <w:rFonts w:ascii="Arial" w:hAnsi="Arial" w:cs="Arial"/>
      <w:vanish/>
      <w:sz w:val="16"/>
      <w:szCs w:val="16"/>
    </w:rPr>
  </w:style>
  <w:style w:type="character" w:customStyle="1" w:styleId="batitem">
    <w:name w:val="bat__item"/>
    <w:basedOn w:val="a0"/>
    <w:uiPriority w:val="99"/>
    <w:rsid w:val="006C50DA"/>
    <w:rPr>
      <w:rFonts w:cs="Times New Roman"/>
    </w:rPr>
  </w:style>
  <w:style w:type="character" w:customStyle="1" w:styleId="battext">
    <w:name w:val="bat__text"/>
    <w:basedOn w:val="a0"/>
    <w:uiPriority w:val="99"/>
    <w:rsid w:val="006C50DA"/>
    <w:rPr>
      <w:rFonts w:cs="Times New Roman"/>
    </w:rPr>
  </w:style>
  <w:style w:type="character" w:customStyle="1" w:styleId="batseparator">
    <w:name w:val="bat__separator"/>
    <w:basedOn w:val="a0"/>
    <w:uiPriority w:val="99"/>
    <w:rsid w:val="006C50DA"/>
    <w:rPr>
      <w:rFonts w:cs="Times New Roman"/>
    </w:rPr>
  </w:style>
  <w:style w:type="character" w:customStyle="1" w:styleId="batposition">
    <w:name w:val="bat__position"/>
    <w:basedOn w:val="a0"/>
    <w:uiPriority w:val="99"/>
    <w:rsid w:val="006C50DA"/>
    <w:rPr>
      <w:rFonts w:cs="Times New Roman"/>
    </w:rPr>
  </w:style>
  <w:style w:type="character" w:customStyle="1" w:styleId="banner-checkwarning">
    <w:name w:val="banner-check__warning"/>
    <w:basedOn w:val="a0"/>
    <w:uiPriority w:val="99"/>
    <w:rsid w:val="006C50DA"/>
    <w:rPr>
      <w:rFonts w:cs="Times New Roman"/>
    </w:rPr>
  </w:style>
  <w:style w:type="character" w:customStyle="1" w:styleId="banner-checktitle">
    <w:name w:val="banner-check__title"/>
    <w:basedOn w:val="a0"/>
    <w:uiPriority w:val="99"/>
    <w:rsid w:val="006C50DA"/>
    <w:rPr>
      <w:rFonts w:cs="Times New Roman"/>
    </w:rPr>
  </w:style>
  <w:style w:type="character" w:customStyle="1" w:styleId="international-start-minititle">
    <w:name w:val="international-start-mini__title"/>
    <w:basedOn w:val="a0"/>
    <w:uiPriority w:val="99"/>
    <w:rsid w:val="006C50DA"/>
    <w:rPr>
      <w:rFonts w:cs="Times New Roman"/>
    </w:rPr>
  </w:style>
  <w:style w:type="character" w:customStyle="1" w:styleId="international-start-minirequest">
    <w:name w:val="international-start-mini__request"/>
    <w:basedOn w:val="a0"/>
    <w:uiPriority w:val="99"/>
    <w:rsid w:val="006C50DA"/>
    <w:rPr>
      <w:rFonts w:cs="Times New Roman"/>
    </w:rPr>
  </w:style>
  <w:style w:type="character" w:customStyle="1" w:styleId="international-start-miniblock">
    <w:name w:val="international-start-mini__block"/>
    <w:basedOn w:val="a0"/>
    <w:uiPriority w:val="99"/>
    <w:rsid w:val="006C50DA"/>
    <w:rPr>
      <w:rFonts w:cs="Times New Roman"/>
    </w:rPr>
  </w:style>
  <w:style w:type="character" w:customStyle="1" w:styleId="international-start-miniitem">
    <w:name w:val="international-start-mini__item"/>
    <w:basedOn w:val="a0"/>
    <w:uiPriority w:val="99"/>
    <w:rsid w:val="006C50DA"/>
    <w:rPr>
      <w:rFonts w:cs="Times New Roman"/>
    </w:rPr>
  </w:style>
  <w:style w:type="character" w:customStyle="1" w:styleId="international-start-miniicon">
    <w:name w:val="international-start-mini__icon"/>
    <w:basedOn w:val="a0"/>
    <w:uiPriority w:val="99"/>
    <w:rsid w:val="006C50DA"/>
    <w:rPr>
      <w:rFonts w:cs="Times New Roman"/>
    </w:rPr>
  </w:style>
  <w:style w:type="character" w:customStyle="1" w:styleId="international-start-minitext">
    <w:name w:val="international-start-mini__text"/>
    <w:basedOn w:val="a0"/>
    <w:uiPriority w:val="99"/>
    <w:rsid w:val="006C50DA"/>
    <w:rPr>
      <w:rFonts w:cs="Times New Roman"/>
    </w:rPr>
  </w:style>
  <w:style w:type="character" w:customStyle="1" w:styleId="international-start-minipayment">
    <w:name w:val="international-start-mini__payment"/>
    <w:basedOn w:val="a0"/>
    <w:uiPriority w:val="99"/>
    <w:rsid w:val="006C50DA"/>
    <w:rPr>
      <w:rFonts w:cs="Times New Roman"/>
    </w:rPr>
  </w:style>
  <w:style w:type="character" w:customStyle="1" w:styleId="international-start-minimore">
    <w:name w:val="international-start-mini__more"/>
    <w:basedOn w:val="a0"/>
    <w:uiPriority w:val="99"/>
    <w:rsid w:val="006C50DA"/>
    <w:rPr>
      <w:rFonts w:cs="Times New Roman"/>
    </w:rPr>
  </w:style>
  <w:style w:type="paragraph" w:styleId="a6">
    <w:name w:val="Normal (Web)"/>
    <w:basedOn w:val="a"/>
    <w:uiPriority w:val="99"/>
    <w:rsid w:val="006C5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C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50D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B73AA"/>
    <w:rPr>
      <w:sz w:val="22"/>
      <w:szCs w:val="22"/>
    </w:rPr>
  </w:style>
  <w:style w:type="paragraph" w:styleId="aa">
    <w:name w:val="List Paragraph"/>
    <w:basedOn w:val="a"/>
    <w:uiPriority w:val="99"/>
    <w:qFormat/>
    <w:rsid w:val="00B861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861EF"/>
    <w:rPr>
      <w:rFonts w:ascii="Times New Roman" w:hAnsi="Times New Roman" w:cs="Times New Roman"/>
      <w:b/>
      <w:color w:val="106BBE"/>
      <w:sz w:val="26"/>
    </w:rPr>
  </w:style>
  <w:style w:type="table" w:styleId="ac">
    <w:name w:val="Table Grid"/>
    <w:basedOn w:val="a1"/>
    <w:uiPriority w:val="99"/>
    <w:locked/>
    <w:rsid w:val="00097F0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uiPriority w:val="99"/>
    <w:rsid w:val="00097F08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B04B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04B84"/>
    <w:rPr>
      <w:rFonts w:cs="Times New Roman"/>
    </w:rPr>
  </w:style>
  <w:style w:type="paragraph" w:styleId="af">
    <w:name w:val="footer"/>
    <w:basedOn w:val="a"/>
    <w:link w:val="af0"/>
    <w:uiPriority w:val="99"/>
    <w:rsid w:val="00B04B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04B84"/>
    <w:rPr>
      <w:rFonts w:cs="Times New Roman"/>
    </w:rPr>
  </w:style>
  <w:style w:type="character" w:customStyle="1" w:styleId="c0">
    <w:name w:val="c0"/>
    <w:basedOn w:val="a0"/>
    <w:uiPriority w:val="99"/>
    <w:rsid w:val="00895257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895257"/>
    <w:rPr>
      <w:rFonts w:cs="Times New Roman"/>
    </w:rPr>
  </w:style>
  <w:style w:type="character" w:customStyle="1" w:styleId="c1">
    <w:name w:val="c1"/>
    <w:basedOn w:val="a0"/>
    <w:uiPriority w:val="99"/>
    <w:rsid w:val="00895257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895257"/>
    <w:rPr>
      <w:rFonts w:cs="Times New Roman"/>
    </w:rPr>
  </w:style>
  <w:style w:type="character" w:customStyle="1" w:styleId="c26">
    <w:name w:val="c26"/>
    <w:basedOn w:val="a0"/>
    <w:uiPriority w:val="99"/>
    <w:rsid w:val="00895257"/>
    <w:rPr>
      <w:rFonts w:cs="Times New Roman"/>
    </w:rPr>
  </w:style>
  <w:style w:type="character" w:customStyle="1" w:styleId="s1">
    <w:name w:val="s1"/>
    <w:basedOn w:val="a0"/>
    <w:uiPriority w:val="99"/>
    <w:rsid w:val="003B2150"/>
    <w:rPr>
      <w:rFonts w:cs="Times New Roman"/>
    </w:rPr>
  </w:style>
  <w:style w:type="paragraph" w:customStyle="1" w:styleId="p2">
    <w:name w:val="p2"/>
    <w:basedOn w:val="a"/>
    <w:uiPriority w:val="99"/>
    <w:rsid w:val="003B2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53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25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2501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8" w:color="EEEEEE"/>
                                        <w:right w:val="none" w:sz="0" w:space="0" w:color="auto"/>
                                      </w:divBdr>
                                    </w:div>
                                    <w:div w:id="683552502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552504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552508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55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2506">
                                          <w:marLeft w:val="24"/>
                                          <w:marRight w:val="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552521">
                                          <w:marLeft w:val="24"/>
                                          <w:marRight w:val="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552523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552526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552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252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552536">
                                      <w:marLeft w:val="-120"/>
                                      <w:marRight w:val="-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55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552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24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5525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5525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25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2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25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2507">
                                      <w:marLeft w:val="0"/>
                                      <w:marRight w:val="1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5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35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55251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2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1472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1472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314724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CF8D-1E4A-4E54-8481-6CF0133C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18216</Words>
  <Characters>103834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AdminiSTR</cp:lastModifiedBy>
  <cp:revision>4</cp:revision>
  <cp:lastPrinted>2002-01-01T02:19:00Z</cp:lastPrinted>
  <dcterms:created xsi:type="dcterms:W3CDTF">2022-09-09T05:14:00Z</dcterms:created>
  <dcterms:modified xsi:type="dcterms:W3CDTF">2022-09-09T05:17:00Z</dcterms:modified>
</cp:coreProperties>
</file>