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BA7" w:rsidRPr="00671BA7" w:rsidRDefault="00F70131" w:rsidP="00671B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</w:p>
    <w:p w:rsidR="0030150B" w:rsidRDefault="0030150B" w:rsidP="003015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u w:val="single"/>
          <w:lang w:eastAsia="ru-RU"/>
        </w:rPr>
        <w:t>Краткосрочный п</w:t>
      </w:r>
      <w:r w:rsidR="00671BA7" w:rsidRPr="00E36DA4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u w:val="single"/>
          <w:lang w:eastAsia="ru-RU"/>
        </w:rPr>
        <w:t>роект</w:t>
      </w:r>
    </w:p>
    <w:p w:rsidR="0030150B" w:rsidRDefault="00671BA7" w:rsidP="003015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u w:val="single"/>
          <w:lang w:eastAsia="ru-RU"/>
        </w:rPr>
      </w:pPr>
      <w:r w:rsidRPr="00E36DA4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u w:val="single"/>
          <w:lang w:eastAsia="ru-RU"/>
        </w:rPr>
        <w:t>«Эти удивительные животные»</w:t>
      </w:r>
    </w:p>
    <w:p w:rsidR="002A1132" w:rsidRDefault="002A1132" w:rsidP="002A113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A1132" w:rsidRDefault="002A1132" w:rsidP="002A1132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2A1132" w:rsidRPr="0067196F" w:rsidRDefault="002A1132" w:rsidP="002A1132">
      <w:pPr>
        <w:rPr>
          <w:rFonts w:ascii="Times New Roman" w:hAnsi="Times New Roman" w:cs="Times New Roman"/>
          <w:sz w:val="28"/>
          <w:szCs w:val="28"/>
        </w:rPr>
      </w:pPr>
      <w:r w:rsidRPr="00EA78D4">
        <w:rPr>
          <w:rFonts w:ascii="Times New Roman" w:hAnsi="Times New Roman" w:cs="Times New Roman"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2A1132" w:rsidRPr="00811306" w:rsidRDefault="002A1132" w:rsidP="002A1132">
      <w:pPr>
        <w:rPr>
          <w:rFonts w:ascii="Times New Roman" w:hAnsi="Times New Roman" w:cs="Times New Roman"/>
          <w:sz w:val="28"/>
          <w:szCs w:val="28"/>
        </w:rPr>
      </w:pPr>
      <w:r w:rsidRPr="00EA78D4">
        <w:rPr>
          <w:rFonts w:ascii="Times New Roman" w:hAnsi="Times New Roman" w:cs="Times New Roman"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2A1132" w:rsidRPr="006254AC" w:rsidRDefault="002A1132" w:rsidP="002A1132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2A1132" w:rsidRPr="006254AC" w:rsidRDefault="002A1132" w:rsidP="002A1132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2A1132" w:rsidRPr="006254AC" w:rsidRDefault="002A1132" w:rsidP="002A1132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летний оздоровительный период</w:t>
      </w:r>
      <w:bookmarkStart w:id="0" w:name="_GoBack"/>
      <w:bookmarkEnd w:id="0"/>
    </w:p>
    <w:p w:rsidR="002A1132" w:rsidRPr="006254AC" w:rsidRDefault="002A1132" w:rsidP="002A1132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воспитатели, родители.</w:t>
      </w:r>
    </w:p>
    <w:p w:rsidR="0030150B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u w:val="single"/>
          <w:lang w:eastAsia="ru-RU"/>
        </w:rPr>
      </w:pP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Актуальность: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 Знакомство с природой будет неполным, если не рассказывать ребенку о диких животных. Детей младшего возраста мы знакомим с домашними и дикими животными наших лесов, но дети подрастают и круг интересов у них растет. Они задают вопросы: ««Почему жираф такой длинный», «Почему белый медведь не мерзнет», «Почему пингвин – это птица, а не летает». Рассчитываю, что благодаря разработке и внедрению проекта «Эти удивительные животные» у детей расшириться кругозор знаний о животных, проживающих в разных странах, они получат научно-достоверные знания о животном мире; обогатиться их речь.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познакомить детей с многообразием животного мира нашей планеты.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о природных зонах Земли.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Расширить знания детей </w:t>
      </w:r>
      <w:proofErr w:type="gramStart"/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диких животных лесов</w:t>
      </w:r>
      <w:proofErr w:type="gramEnd"/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нашей России, жарких стран, Севера: их образ жизни, повадки, жилища, приспособленность к среде обитания.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Углубить знания детей о животном мире через чтение произведений о животных.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Стимулировать стремление детей (при помощи взрослого) получать знания из разных источников.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и обогатить словарь за счет имен существительных (дупло, берлога, логово, нора); имен прилагательных (колючий, лохматый, неуклюжий, хитрый, злой, голодный); глаголов (прятаться, охотиться, притаиться, выглядывать и др.).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 через составление описательного рассказа о животных.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Побуждать ребёнка к активности в поиске связей в природе.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разумно строить свою деятельность, высказывать свое мнение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любовь, бережное отношение природе, животным.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их любознательность, стремление изучать природу и живых обитателей Земли более подробно.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аккуратность при просмотре энциклопедий и познавательных книг.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 проекта: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информационно - игровой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Продолжительность: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долгосрочный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Сроки реализации: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июня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30 августа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Участники: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дети старшей группы, </w:t>
      </w:r>
      <w:proofErr w:type="gramStart"/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Ожидаемые результаты по проекту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-углубление простейших представлений детей о многообразии животного мира;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продуктивное взаимодействие родителей с детьми;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активной позиции детей в изучении окружающего мира.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улучшение связной речи детей, её выразительности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привитие привычки бережного и заботливого обращения к животным.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Взаимодействие с семьей: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Консультации: «Экологическое воспитание детей в семье», «Воспитание любви к природе»;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родительское собрание на тему «Природа и мы»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придумывание вместе с ребёнком загадок о животных;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разучивание с детьми стихотворений о животных;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рекомендации книг для прочтения детям;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выставка рисунков;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просмотр телепередач, мультфильмов о животных.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Этапы реализации проекта: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I. Подготовительный этап: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изучение методической литературы по теме реализации проекта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Анкетирование «Что мы знаем о животном мире?»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Акция «Подари книгу о животных детскому саду»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Подбор произведений о животных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Составление презентаций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Подбор наглядно-дидактических пособий, демонстрационного материала, набор игрушек животных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Изготовление костюмов, масок для театра с изображением животных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II. Практический этап: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Июнь: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Тема: 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«Животные наших лесов»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Цель: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и расширить знания детей о животных наших лесов: внешний вид, повадки, среда обитания;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-уточнять представления о классификации животных;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-объяснить, что в природе всё взаимосвязано, в ней нет «лишних» или «вредных» животных;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«Лесные жители»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(волк, лиса, заяц)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Д/игры: «Кто где живет», «Запомни и назови»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П/игры: «Хитрая лиса», «Волк </w:t>
      </w:r>
      <w:proofErr w:type="gram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во рву</w:t>
      </w:r>
      <w:proofErr w:type="gram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», «Волк и зайцы», «У медведя во бору».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Презентация «Как дикие животные готовятся к зиме»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лепка «Лиса Патрикеевна», раскрашивание раскрасок по сказкам, конструирование из бумаги «Зайчик»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Чтение: р. н. сказка «Лисичка-сестричка и волк», Г.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Скребицкий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«Заботливая мамаша», В. Зотов «Заяц-русак», «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Лисичкин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хлеб».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Составление рассказов о волке и лисе, зайце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Экспериментальная деятельность: «Почему заяц зимой белый»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(медведь, еж, белка)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Беседа-рассуждение «Почему медведь и еж ложатся зимой спать»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Д/игра «Чьи детки»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Физкультминутка «Еж с ежатами».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П/игры: «У медведя во бору», «Медведь и пчелы»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С/игра «Зоопарк»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аппликация из мозаики «Белочка с орешками», поделка из бросового материала «Ежик»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Чтение: В. Бианки «Купание медвежат», Г.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Скребицкий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«Пушок», Г.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Скребицкий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«Как белочка зимует»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Показ настольного театра «Маша и медведь»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Разучивание считалки «Белки зайцев угощали…».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(лось, олень, кабан)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Беседа-рассуждение «Зачем оленю, лосю рога»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Рассказ воспитателя «Лесник»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Н/п игра «Живая природа»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Чтение: Г.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Скребицкий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«Всяк </w:t>
      </w:r>
      <w:proofErr w:type="gram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 своему</w:t>
      </w:r>
      <w:proofErr w:type="gram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», мансийская сказка «Лось и заяц», сказка «Рукавичка»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П/игра «Охотники и олени»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Д/игра «Кто чем питается», «У кого какая шуба»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Придумывание детьми загадок о животных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поделка из природного материала «Олень»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Инсценирование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сказки «Рукавичка»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(бобр, барсук, мышь)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Презентация «Животные наших лесов»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«Правила поведения в лесу»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Словесная игра «Доскажи словечко»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П/игры: «Мышеловка», «Барсук и дети»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Д/игры: «Узнай животное по описанию», «Кто как голос подает»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Загадывание загадок о диких животных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Составление рассказов о бобре, барсуке, мышке.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Лепка диких и домашних животных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Игра – упражнение: «Изобрази животного».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В. Бианки «Как звери готовятся к зиме», «Глаза и уши», сказка «Домик для мышки»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раскрашивание раскрасок «Животные»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Июль: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Тема: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«Животные жарких стран»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-закреплять и расширять представления о диких животных жарких стран, их внешнем виде, образе жизни и повадках.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-активизировать и обогатить словарь детей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Показ презентации «Жаркие страны»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Рассказ воспитателя «Путешествие по жарким странам»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«Хищники и травоядные»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Д/игра «Чей хвост, чья голова»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Проговаривание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чистоговорок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(животные жарких стран»)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(лев, тигр, верблюд)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Р. Киплинг «Как верблюд получил свой горб», Л. Толстой «Лев и собачка»;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С/р игра «Семья», сюжет «Поездка в зоопарк»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лепка «Львенок и черепаха», аппликация «Веселый тигр»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(жираф, кенгуру, зебра)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Беседа-рассуждение «Зачем жирафу пятнистая окраска»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Н/п игра «Кто скорее соберет»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«Чем питаются зебры»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С/р игра «Шоферы, сюжет «Путешествие в Африку»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Чтение: С. Маршак «Детки в клетке», А.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Милн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«Кенгуру», Е.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Чарушин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«Зебра»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П/игры: «Прятки с жирафом», «Кенгуру», «Зебра»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рисование печатками из картофеля «Пятна на жирафе», аппликация «Зебры гуляют»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(слон, носорог, бегемот)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Беседа-рассуждение «Зачем слону хобот»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Словесная игра «Назови детенышей»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Игра «Испорченный телефон»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рисование «Слоненок», раскрашивание раскрасок «Животные жарких стран»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Прослушивание детских песен «Розовый слон», «Помогите бегемоту»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Р. Киплинг «Почему у слоненка длинный хобот», Б. Житков «Как слон спас хозяина от тигра», С. Маршак «Детки в клетке»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Загадывание загадок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(обезьяна, крокодил)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«Кто в Африке живет»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П/игра «Мы веселые мартышки»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Словесная игра «Я знаю пять названий животных»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Прослушивание песни В.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Шаинского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Чунга-чанга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М. Москвина «Что случилось с крокодилом», М. Зощенко «Очень умные обезьяны»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Изготовление макета «Животные жарких стран»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лепка «Крокодил», конструирование из бумаги «Обезьянка»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Август: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Тема: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«Животные дальнего севера»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Цель</w:t>
      </w: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-закреплять и расширять представления о животных дальнего севера, их внешнем виде, образе жизни и повадках.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-закреплять умения отгадывать загадки о животных и придумывать свои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Показ презентации «Этот далекий север»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Рассказ воспитателя «Северный полюс»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(бурый медведь, белый медведь)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Д/игра «Назови отличия»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П/игры: «Белые медведи», «Медведь и пчелы»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Составление рассказа-сравнения «Белый медведь и жираф»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Чтение: С. Маршак «Белые медведи», чтение стихов о медведях, юкагирская сказка «Отчего у медведя нос черный» (пересказ Б.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Перевалова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поделка из ваты «Белый медвежонок», лепка «Жираф»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Составление рассказов по сюжетным картинкам</w:t>
      </w:r>
    </w:p>
    <w:p w:rsidR="0030150B" w:rsidRPr="003E1E12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 xml:space="preserve"> </w:t>
      </w: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(олень, северный олень)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Рассказ воспитателя «Северное сияние»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Беседа-рассуждение «Чем отличается северный олень от оленя наших лесов»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Д/игры: «Кто чем питается»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П/игра «Быстрые олени», «Ловля оленей»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Игра «У оленя дом большой»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Словесная игра «Узнай северные слова»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Физкультминутка «Кто на Севере живет»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«Кто оленя научил быстро бегать» (пересказ Б. Привалова)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лепка «Оленья упряжка»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неделя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(тюлень, морж)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Рассказ воспитателя «Полярная станция»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Д/игры: «Доскажи словечко»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С/р игра «Магазин», сюжет «Зоомагазин»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Придумывание детьми сказок о животных севера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лепка «Неуклюжий морж», «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Тюлень</w:t>
      </w:r>
      <w:proofErr w:type="gram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»,раскрашивание</w:t>
      </w:r>
      <w:proofErr w:type="spellEnd"/>
      <w:proofErr w:type="gram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раскрасок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Составление загадок- описаний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сказка «Как случилось, что белый медведь всегда в белой шубке ходит»</w:t>
      </w:r>
    </w:p>
    <w:p w:rsidR="0030150B" w:rsidRPr="003E1E12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 xml:space="preserve"> </w:t>
      </w: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Показ презентации «Животные дальнего севера»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картин из серии «Дикие животные» (морской котик, пингвины)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Д/игра «Кто последний назовет животное»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П/игра «Пингвины»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Прослушивание песни «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Пингвиненок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Чтение: Г. Снегирев «Пингвиний пляж», С. 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Баруздин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«Морской котик»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Творческая мастерская: аппликация «</w:t>
      </w:r>
      <w:proofErr w:type="spellStart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Пингвиненок</w:t>
      </w:r>
      <w:proofErr w:type="spellEnd"/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на льдине»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Составление рассказов по сюжетным картинкам</w:t>
      </w:r>
    </w:p>
    <w:p w:rsidR="0030150B" w:rsidRPr="003E1E12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E1E1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Вечер загадок и отгадок</w:t>
      </w:r>
    </w:p>
    <w:p w:rsidR="0030150B" w:rsidRPr="00575ADC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proofErr w:type="gramStart"/>
      <w:r w:rsidRPr="00575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Август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3 и</w:t>
      </w:r>
      <w:r w:rsidRPr="00575ADC">
        <w:t xml:space="preserve"> </w:t>
      </w:r>
      <w:r w:rsidRPr="00575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4 недел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и:</w:t>
      </w:r>
    </w:p>
    <w:p w:rsidR="0030150B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Тема: </w:t>
      </w: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«Эти удивительные и забавные животные»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Цель: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ранее полученные знания</w:t>
      </w:r>
    </w:p>
    <w:p w:rsidR="0030150B" w:rsidRPr="00F70131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-активизировать и обогатить словарь детей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Работа с детьми: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«Животные наших лесов»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 игра «Мама, папа, я – целая семья»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Викторина «Жители леса»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Ситуационный разговор «Почему в наших лесах не водятся тигры и львы»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Выставка поделок и рисунков «Животные наших лесов»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В. Бианки «Лесной колобок – колючий бок», Н. Сладков «Трое на одном бревне», «Хитрющий зайчишка»</w:t>
      </w:r>
    </w:p>
    <w:p w:rsidR="0030150B" w:rsidRPr="00AE2EEC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 xml:space="preserve"> </w:t>
      </w: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«Животные жарких стран»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Словесная игра «Один - много», «Кто как передвигается»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Музыкальная игра «Узнай голос»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Ситуационный разговор «Почему жираф не живет на севере»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Выставка поделок и рисунков «Животные жарких стран»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Спортивное развлечение «Зов джунглей»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Чтение: Д. Непомнящая «Мамонтенок», «Львенок и черепаха»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Беседа «Животные дальнего севера»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Д/игра «Третий лишний», «Кто как голос подает»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Ситуационный разговор «Когда белый медведь вылезает из воды, почему не покрывается льдом»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Выставка поделок и рисунков «Животные дальнего севера»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КВН «Знатоки животных»</w:t>
      </w:r>
    </w:p>
    <w:p w:rsidR="0030150B" w:rsidRPr="00F70131" w:rsidRDefault="0030150B" w:rsidP="00301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1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III. Заключительный этап: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Презентация проекта «Эти удивительные животные»</w:t>
      </w:r>
    </w:p>
    <w:p w:rsidR="0030150B" w:rsidRPr="00AE2EEC" w:rsidRDefault="0030150B" w:rsidP="0030150B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E2EE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Выставка поделок и рисунков</w:t>
      </w:r>
    </w:p>
    <w:p w:rsidR="0030150B" w:rsidRPr="00E36DA4" w:rsidRDefault="0030150B" w:rsidP="0030150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6DA4">
        <w:rPr>
          <w:rFonts w:ascii="Times New Roman" w:hAnsi="Times New Roman" w:cs="Times New Roman"/>
          <w:b/>
          <w:sz w:val="28"/>
          <w:szCs w:val="28"/>
          <w:u w:val="single"/>
        </w:rPr>
        <w:t>Результат проекта:</w:t>
      </w:r>
    </w:p>
    <w:p w:rsidR="0030150B" w:rsidRPr="00AE2EEC" w:rsidRDefault="0030150B" w:rsidP="0030150B">
      <w:pPr>
        <w:rPr>
          <w:rFonts w:ascii="Times New Roman" w:hAnsi="Times New Roman" w:cs="Times New Roman"/>
          <w:sz w:val="26"/>
          <w:szCs w:val="26"/>
        </w:rPr>
      </w:pPr>
      <w:r w:rsidRPr="00AE2EEC">
        <w:rPr>
          <w:rFonts w:ascii="Times New Roman" w:hAnsi="Times New Roman" w:cs="Times New Roman"/>
          <w:sz w:val="26"/>
          <w:szCs w:val="26"/>
        </w:rPr>
        <w:t>Проект «Домашние и дикие животные» реализовал поставленные задачи. Результаты свидетельствуют об изменениях в представлении детей о домашних и диких животных, дети научились различать характерных особенностях внешнего вида и передавать в творческой деятельности, узнали жизнь и поведение животных, их повадки, зависимость от человека, а также научились составлять небольшие рассказы из личного опыта.</w:t>
      </w:r>
    </w:p>
    <w:p w:rsidR="0030150B" w:rsidRPr="00F70131" w:rsidRDefault="0030150B" w:rsidP="0030150B">
      <w:pPr>
        <w:rPr>
          <w:rFonts w:ascii="Times New Roman" w:hAnsi="Times New Roman" w:cs="Times New Roman"/>
          <w:sz w:val="28"/>
          <w:szCs w:val="28"/>
        </w:rPr>
      </w:pPr>
      <w:r w:rsidRPr="00AE2EEC">
        <w:rPr>
          <w:rFonts w:ascii="Times New Roman" w:hAnsi="Times New Roman" w:cs="Times New Roman"/>
          <w:sz w:val="26"/>
          <w:szCs w:val="26"/>
        </w:rPr>
        <w:t>В ходе реализации проекта появилась совместная партнерская деятельность воспитателей, детей и родителей. Родители получили опыт, который позволяет помочь детям успешно адаптироваться к новым ФГОС ДО в процессе подготовки к обуче</w:t>
      </w:r>
      <w:r w:rsidRPr="00E36DA4">
        <w:rPr>
          <w:rFonts w:ascii="Times New Roman" w:hAnsi="Times New Roman" w:cs="Times New Roman"/>
          <w:sz w:val="28"/>
          <w:szCs w:val="28"/>
        </w:rPr>
        <w:t>нию в школе.</w:t>
      </w: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36DA4" w:rsidRDefault="00E36DA4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739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Фотоотчет к проекту</w:t>
      </w:r>
      <w:r w:rsidR="00E739BD" w:rsidRPr="00E739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9650" cy="30205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28" cy="30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39BD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6FAC663B">
            <wp:extent cx="3543300" cy="47213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09" cy="472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64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Рисуем животных.</w:t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Аппликация: «Животный мир»</w:t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6018444E">
            <wp:extent cx="5962650" cy="405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55EAD359">
            <wp:extent cx="5968365" cy="44748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872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Конструируем животных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из бумаги</w:t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5B141870">
            <wp:extent cx="5286375" cy="39635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82" cy="39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6375" cy="43432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06" cy="43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bookmarkStart w:id="1" w:name="_Hlk11764278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Конструируем животных</w:t>
      </w:r>
      <w:bookmarkEnd w:id="1"/>
      <w:r w:rsidR="002872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из мягкого конструктора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3923" cy="3771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64" cy="37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Составляем картину из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пазлов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«Наши любимые животные».</w:t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Лепим домашних и диких животных.</w:t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39BD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1150" cy="37936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08" cy="37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675" cy="40526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22" cy="40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48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6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Дидактическая игра: «Дары природы».</w:t>
      </w: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7310" cy="4057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69" cy="40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Подвижные игры:</w:t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«У медведя во бору»</w:t>
      </w:r>
      <w:r w:rsidR="002872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3F64A9" w:rsidRDefault="003F64A9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8273" cy="3876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45" cy="38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«Волк и зайцы».</w:t>
      </w: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998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4905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872DB" w:rsidRDefault="002872DB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Игровое упражнение: «Изобрази волка»</w:t>
      </w:r>
    </w:p>
    <w:p w:rsidR="00D67076" w:rsidRDefault="00D67076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716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39BD" w:rsidRPr="00E739BD" w:rsidRDefault="00E739BD" w:rsidP="00671B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E739BD" w:rsidRPr="00E739BD" w:rsidSect="00781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1BA7"/>
    <w:rsid w:val="002872DB"/>
    <w:rsid w:val="002A1132"/>
    <w:rsid w:val="0030150B"/>
    <w:rsid w:val="003E1E12"/>
    <w:rsid w:val="003F64A9"/>
    <w:rsid w:val="00575ADC"/>
    <w:rsid w:val="00671BA7"/>
    <w:rsid w:val="00781D65"/>
    <w:rsid w:val="00AE2EEC"/>
    <w:rsid w:val="00D67076"/>
    <w:rsid w:val="00E34F28"/>
    <w:rsid w:val="00E36DA4"/>
    <w:rsid w:val="00E739BD"/>
    <w:rsid w:val="00F7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DD438"/>
  <w15:docId w15:val="{7197E4EE-719B-41CC-9C01-3E19525C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5"/>
  </w:style>
  <w:style w:type="paragraph" w:styleId="1">
    <w:name w:val="heading 1"/>
    <w:basedOn w:val="a"/>
    <w:link w:val="10"/>
    <w:uiPriority w:val="9"/>
    <w:qFormat/>
    <w:rsid w:val="00671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1B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7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7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B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3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39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18</Pages>
  <Words>1880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6</cp:revision>
  <dcterms:created xsi:type="dcterms:W3CDTF">2019-06-18T05:48:00Z</dcterms:created>
  <dcterms:modified xsi:type="dcterms:W3CDTF">2020-05-18T11:37:00Z</dcterms:modified>
</cp:coreProperties>
</file>