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2" w:rsidRDefault="00391D62" w:rsidP="00391D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611C76">
        <w:rPr>
          <w:rStyle w:val="normaltextrun"/>
          <w:b/>
          <w:sz w:val="28"/>
          <w:szCs w:val="28"/>
        </w:rPr>
        <w:t>Итоги  Фестиваля Всероссийского физкультурно-спортивного комплекса «Готов к труду и обороне (ГТО) «Первые шаги»</w:t>
      </w:r>
    </w:p>
    <w:p w:rsidR="00391D62" w:rsidRPr="00611C76" w:rsidRDefault="00391D62" w:rsidP="00391D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611C76">
        <w:rPr>
          <w:rStyle w:val="normaltextrun"/>
          <w:b/>
          <w:sz w:val="28"/>
          <w:szCs w:val="28"/>
        </w:rPr>
        <w:t>  среди воспитанников </w:t>
      </w:r>
      <w:r w:rsidRPr="00611C76">
        <w:rPr>
          <w:rStyle w:val="eop"/>
          <w:b/>
          <w:sz w:val="28"/>
          <w:szCs w:val="28"/>
        </w:rPr>
        <w:t> </w:t>
      </w:r>
    </w:p>
    <w:p w:rsidR="00391D62" w:rsidRDefault="00391D62" w:rsidP="00391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611C76">
        <w:rPr>
          <w:rStyle w:val="normaltextrun"/>
          <w:b/>
          <w:sz w:val="28"/>
          <w:szCs w:val="28"/>
        </w:rPr>
        <w:t> дошкольных  образовательных учреждений</w:t>
      </w:r>
      <w:r w:rsidRPr="00611C76">
        <w:rPr>
          <w:rStyle w:val="eop"/>
          <w:b/>
          <w:sz w:val="28"/>
          <w:szCs w:val="28"/>
        </w:rPr>
        <w:t> </w:t>
      </w:r>
    </w:p>
    <w:p w:rsidR="00391D62" w:rsidRDefault="00391D62" w:rsidP="00391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tbl>
      <w:tblPr>
        <w:tblStyle w:val="a3"/>
        <w:tblW w:w="9951" w:type="dxa"/>
        <w:tblLayout w:type="fixed"/>
        <w:tblLook w:val="04A0"/>
      </w:tblPr>
      <w:tblGrid>
        <w:gridCol w:w="535"/>
        <w:gridCol w:w="1542"/>
        <w:gridCol w:w="15"/>
        <w:gridCol w:w="1694"/>
        <w:gridCol w:w="8"/>
        <w:gridCol w:w="579"/>
        <w:gridCol w:w="1485"/>
        <w:gridCol w:w="45"/>
        <w:gridCol w:w="4048"/>
      </w:tblGrid>
      <w:tr w:rsidR="00391D62" w:rsidRPr="00075BC0" w:rsidTr="00487278">
        <w:trPr>
          <w:trHeight w:val="292"/>
        </w:trPr>
        <w:tc>
          <w:tcPr>
            <w:tcW w:w="3794" w:type="dxa"/>
            <w:gridSpan w:val="5"/>
          </w:tcPr>
          <w:p w:rsidR="00391D62" w:rsidRPr="00075BC0" w:rsidRDefault="00391D62" w:rsidP="0048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BC0"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6157" w:type="dxa"/>
            <w:gridSpan w:val="4"/>
          </w:tcPr>
          <w:p w:rsidR="00391D62" w:rsidRPr="00075BC0" w:rsidRDefault="00391D62" w:rsidP="0048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BC0">
              <w:rPr>
                <w:rFonts w:ascii="Times New Roman" w:hAnsi="Times New Roman" w:cs="Times New Roman"/>
                <w:b/>
              </w:rPr>
              <w:t>Мальчики</w:t>
            </w:r>
          </w:p>
        </w:tc>
      </w:tr>
      <w:tr w:rsidR="00391D62" w:rsidRPr="00075BC0" w:rsidTr="00487278">
        <w:trPr>
          <w:trHeight w:val="303"/>
        </w:trPr>
        <w:tc>
          <w:tcPr>
            <w:tcW w:w="535" w:type="dxa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 w:rsidRPr="00075BC0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557" w:type="dxa"/>
            <w:gridSpan w:val="2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 w:rsidRPr="00075BC0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694" w:type="dxa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 w:rsidRPr="00075BC0">
              <w:rPr>
                <w:rFonts w:ascii="Times New Roman" w:hAnsi="Times New Roman" w:cs="Times New Roman"/>
              </w:rPr>
              <w:t>Дошкольное учреждение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 w:rsidRPr="00075BC0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1485" w:type="dxa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 w:rsidRPr="00075BC0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4093" w:type="dxa"/>
            <w:gridSpan w:val="2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 w:rsidRPr="00075BC0">
              <w:rPr>
                <w:rFonts w:ascii="Times New Roman" w:hAnsi="Times New Roman" w:cs="Times New Roman"/>
              </w:rPr>
              <w:t>Дошкольное учреждение</w:t>
            </w:r>
          </w:p>
        </w:tc>
      </w:tr>
      <w:tr w:rsidR="00391D62" w:rsidTr="00487278">
        <w:trPr>
          <w:trHeight w:val="303"/>
        </w:trPr>
        <w:tc>
          <w:tcPr>
            <w:tcW w:w="9951" w:type="dxa"/>
            <w:gridSpan w:val="9"/>
          </w:tcPr>
          <w:p w:rsidR="00391D62" w:rsidRDefault="00391D62" w:rsidP="00487278">
            <w:pPr>
              <w:jc w:val="center"/>
              <w:rPr>
                <w:b/>
              </w:rPr>
            </w:pPr>
            <w:r>
              <w:rPr>
                <w:b/>
              </w:rPr>
              <w:t>Бег 30 м</w:t>
            </w:r>
          </w:p>
        </w:tc>
      </w:tr>
      <w:tr w:rsidR="00391D62" w:rsidRPr="00075BC0" w:rsidTr="00487278">
        <w:trPr>
          <w:trHeight w:val="303"/>
        </w:trPr>
        <w:tc>
          <w:tcPr>
            <w:tcW w:w="535" w:type="dxa"/>
          </w:tcPr>
          <w:p w:rsidR="00391D62" w:rsidRPr="00075BC0" w:rsidRDefault="00391D62" w:rsidP="00487278">
            <w:r w:rsidRPr="00075BC0"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Цыганова Полина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Поздняков Сергей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«Солнышко»</w:t>
            </w:r>
          </w:p>
        </w:tc>
      </w:tr>
      <w:tr w:rsidR="00391D62" w:rsidRPr="00075BC0" w:rsidTr="00487278">
        <w:trPr>
          <w:trHeight w:val="292"/>
        </w:trPr>
        <w:tc>
          <w:tcPr>
            <w:tcW w:w="535" w:type="dxa"/>
          </w:tcPr>
          <w:p w:rsidR="00391D62" w:rsidRPr="00075BC0" w:rsidRDefault="00391D62" w:rsidP="0048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Позднакова</w:t>
            </w:r>
            <w:proofErr w:type="spellEnd"/>
            <w:r>
              <w:t xml:space="preserve"> Алина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Матвеев Матвей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</w:tr>
      <w:tr w:rsidR="00391D62" w:rsidRPr="00075BC0" w:rsidTr="00487278">
        <w:trPr>
          <w:trHeight w:val="292"/>
        </w:trPr>
        <w:tc>
          <w:tcPr>
            <w:tcW w:w="535" w:type="dxa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Петрова Виктория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«Солнышко»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proofErr w:type="spellStart"/>
            <w:r>
              <w:t>Маврушкин</w:t>
            </w:r>
            <w:proofErr w:type="spellEnd"/>
            <w:r>
              <w:t xml:space="preserve"> Максим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«Светлячок»</w:t>
            </w:r>
          </w:p>
        </w:tc>
      </w:tr>
      <w:tr w:rsidR="00391D62" w:rsidRPr="00075BC0" w:rsidTr="00487278">
        <w:trPr>
          <w:trHeight w:val="292"/>
        </w:trPr>
        <w:tc>
          <w:tcPr>
            <w:tcW w:w="9951" w:type="dxa"/>
            <w:gridSpan w:val="9"/>
          </w:tcPr>
          <w:p w:rsidR="00391D62" w:rsidRPr="00105729" w:rsidRDefault="00391D62" w:rsidP="00487278">
            <w:pPr>
              <w:jc w:val="center"/>
              <w:rPr>
                <w:b/>
              </w:rPr>
            </w:pPr>
            <w:r w:rsidRPr="00075BC0">
              <w:rPr>
                <w:b/>
              </w:rPr>
              <w:t>Смешанное передвижение на 100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м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Цыганова Полина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9C7D46">
              <w:t>д</w:t>
            </w:r>
            <w:proofErr w:type="spellEnd"/>
            <w:r w:rsidRPr="009C7D46">
              <w:t>/</w:t>
            </w:r>
            <w:proofErr w:type="gramStart"/>
            <w:r w:rsidRPr="009C7D46">
              <w:t>с</w:t>
            </w:r>
            <w:proofErr w:type="gramEnd"/>
            <w:r w:rsidRPr="009C7D46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Калинкин Иван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1E1081">
              <w:t>д</w:t>
            </w:r>
            <w:proofErr w:type="spellEnd"/>
            <w:r w:rsidRPr="001E1081">
              <w:t>/</w:t>
            </w:r>
            <w:proofErr w:type="gramStart"/>
            <w:r w:rsidRPr="001E1081">
              <w:t>с</w:t>
            </w:r>
            <w:proofErr w:type="gramEnd"/>
            <w:r w:rsidRPr="001E1081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Безрученкова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9C7D46">
              <w:t>д</w:t>
            </w:r>
            <w:proofErr w:type="spellEnd"/>
            <w:r w:rsidRPr="009C7D46">
              <w:t>/</w:t>
            </w:r>
            <w:proofErr w:type="gramStart"/>
            <w:r w:rsidRPr="009C7D46">
              <w:t>с</w:t>
            </w:r>
            <w:proofErr w:type="gramEnd"/>
            <w:r w:rsidRPr="009C7D46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proofErr w:type="spellStart"/>
            <w:r>
              <w:t>Маврушкин</w:t>
            </w:r>
            <w:proofErr w:type="spellEnd"/>
            <w:r>
              <w:t xml:space="preserve"> Максим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1E1081">
              <w:t>д</w:t>
            </w:r>
            <w:proofErr w:type="spellEnd"/>
            <w:r w:rsidRPr="001E1081">
              <w:t>/</w:t>
            </w:r>
            <w:proofErr w:type="gramStart"/>
            <w:r w:rsidRPr="001E1081">
              <w:t>с</w:t>
            </w:r>
            <w:proofErr w:type="gramEnd"/>
            <w:r w:rsidRPr="001E1081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Позднякова Алина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9C7D46">
              <w:t>д</w:t>
            </w:r>
            <w:proofErr w:type="spellEnd"/>
            <w:r w:rsidRPr="009C7D46">
              <w:t>/</w:t>
            </w:r>
            <w:proofErr w:type="gramStart"/>
            <w:r w:rsidRPr="009C7D46">
              <w:t>с</w:t>
            </w:r>
            <w:proofErr w:type="gramEnd"/>
            <w:r w:rsidRPr="009C7D46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Поздняков Сергей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«Солнышко»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Ягубкина</w:t>
            </w:r>
            <w:proofErr w:type="spellEnd"/>
            <w:r>
              <w:t xml:space="preserve"> Алиса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3D239E">
              <w:t>д</w:t>
            </w:r>
            <w:proofErr w:type="spellEnd"/>
            <w:r w:rsidRPr="003D239E">
              <w:t>/</w:t>
            </w:r>
            <w:proofErr w:type="gramStart"/>
            <w:r w:rsidRPr="003D239E">
              <w:t>с</w:t>
            </w:r>
            <w:proofErr w:type="gramEnd"/>
            <w:r w:rsidRPr="003D239E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Калинкин Иван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E72B3F">
              <w:t>д</w:t>
            </w:r>
            <w:proofErr w:type="spellEnd"/>
            <w:r w:rsidRPr="00E72B3F">
              <w:t>/</w:t>
            </w:r>
            <w:proofErr w:type="gramStart"/>
            <w:r w:rsidRPr="00E72B3F">
              <w:t>с</w:t>
            </w:r>
            <w:proofErr w:type="gramEnd"/>
            <w:r w:rsidRPr="00E72B3F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Цыганова Полина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3D239E">
              <w:t>д</w:t>
            </w:r>
            <w:proofErr w:type="spellEnd"/>
            <w:r w:rsidRPr="003D239E">
              <w:t>/</w:t>
            </w:r>
            <w:proofErr w:type="gramStart"/>
            <w:r w:rsidRPr="003D239E">
              <w:t>с</w:t>
            </w:r>
            <w:proofErr w:type="gramEnd"/>
            <w:r w:rsidRPr="003D239E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proofErr w:type="spellStart"/>
            <w:r>
              <w:t>Маврушкин</w:t>
            </w:r>
            <w:proofErr w:type="spellEnd"/>
            <w:r>
              <w:t xml:space="preserve"> Максим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E72B3F">
              <w:t>д</w:t>
            </w:r>
            <w:proofErr w:type="spellEnd"/>
            <w:r w:rsidRPr="00E72B3F">
              <w:t>/</w:t>
            </w:r>
            <w:proofErr w:type="gramStart"/>
            <w:r w:rsidRPr="00E72B3F">
              <w:t>с</w:t>
            </w:r>
            <w:proofErr w:type="gramEnd"/>
            <w:r w:rsidRPr="00E72B3F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Минеева Алина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3D239E">
              <w:t>д</w:t>
            </w:r>
            <w:proofErr w:type="spellEnd"/>
            <w:r w:rsidRPr="003D239E">
              <w:t>/</w:t>
            </w:r>
            <w:proofErr w:type="gramStart"/>
            <w:r w:rsidRPr="003D239E">
              <w:t>с</w:t>
            </w:r>
            <w:proofErr w:type="gramEnd"/>
            <w:r w:rsidRPr="003D239E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Кузнецов Матвей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E72B3F">
              <w:t>д</w:t>
            </w:r>
            <w:proofErr w:type="spellEnd"/>
            <w:r w:rsidRPr="00E72B3F">
              <w:t>/</w:t>
            </w:r>
            <w:proofErr w:type="gramStart"/>
            <w:r w:rsidRPr="00E72B3F">
              <w:t>с</w:t>
            </w:r>
            <w:proofErr w:type="gramEnd"/>
            <w:r w:rsidRPr="00E72B3F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/>
        </w:tc>
        <w:tc>
          <w:tcPr>
            <w:tcW w:w="1542" w:type="dxa"/>
          </w:tcPr>
          <w:p w:rsidR="00391D62" w:rsidRPr="00075BC0" w:rsidRDefault="00391D62" w:rsidP="00487278"/>
        </w:tc>
        <w:tc>
          <w:tcPr>
            <w:tcW w:w="1709" w:type="dxa"/>
            <w:gridSpan w:val="2"/>
          </w:tcPr>
          <w:p w:rsidR="00391D62" w:rsidRPr="00075BC0" w:rsidRDefault="00391D62" w:rsidP="00487278"/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Зайцев Артем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E72B3F">
              <w:t>д</w:t>
            </w:r>
            <w:proofErr w:type="spellEnd"/>
            <w:r w:rsidRPr="00E72B3F">
              <w:t>/</w:t>
            </w:r>
            <w:proofErr w:type="gramStart"/>
            <w:r w:rsidRPr="00E72B3F">
              <w:t>с</w:t>
            </w:r>
            <w:proofErr w:type="gramEnd"/>
            <w:r w:rsidRPr="00E72B3F">
              <w:t xml:space="preserve"> «Светлячок»</w:t>
            </w:r>
          </w:p>
        </w:tc>
      </w:tr>
      <w:tr w:rsidR="00391D62" w:rsidRPr="000948E3" w:rsidTr="00487278">
        <w:trPr>
          <w:trHeight w:val="314"/>
        </w:trPr>
        <w:tc>
          <w:tcPr>
            <w:tcW w:w="9951" w:type="dxa"/>
            <w:gridSpan w:val="9"/>
          </w:tcPr>
          <w:p w:rsidR="00391D62" w:rsidRPr="00105729" w:rsidRDefault="00391D62" w:rsidP="00487278">
            <w:pPr>
              <w:jc w:val="center"/>
              <w:rPr>
                <w:b/>
              </w:rPr>
            </w:pPr>
            <w:r w:rsidRPr="000948E3">
              <w:rPr>
                <w:b/>
              </w:rPr>
              <w:t xml:space="preserve">Наклон вперед из </w:t>
            </w:r>
            <w:proofErr w:type="gramStart"/>
            <w:r w:rsidRPr="000948E3">
              <w:rPr>
                <w:b/>
              </w:rPr>
              <w:t>положения</w:t>
            </w:r>
            <w:proofErr w:type="gramEnd"/>
            <w:r w:rsidRPr="000948E3">
              <w:rPr>
                <w:b/>
              </w:rPr>
              <w:t xml:space="preserve"> стоя на гимнастической скамье 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Рогова Полина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Уханов Евгений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«Солнышко»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Глазкова София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E55794">
              <w:t>д</w:t>
            </w:r>
            <w:proofErr w:type="spellEnd"/>
            <w:r w:rsidRPr="00E55794">
              <w:t>/с «Солнышко»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Зайцев Артем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 w:rsidRPr="00E72B3F">
              <w:t>д</w:t>
            </w:r>
            <w:proofErr w:type="spellEnd"/>
            <w:r w:rsidRPr="00E72B3F">
              <w:t>/</w:t>
            </w:r>
            <w:proofErr w:type="gramStart"/>
            <w:r w:rsidRPr="00E72B3F">
              <w:t>с</w:t>
            </w:r>
            <w:proofErr w:type="gramEnd"/>
            <w:r w:rsidRPr="00E72B3F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3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Петрова Виктория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E55794">
              <w:t>д</w:t>
            </w:r>
            <w:proofErr w:type="spellEnd"/>
            <w:r w:rsidRPr="00E55794">
              <w:t>/с «Солнышко»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proofErr w:type="spellStart"/>
            <w:r>
              <w:t>Липадкин</w:t>
            </w:r>
            <w:proofErr w:type="spellEnd"/>
            <w:r>
              <w:t xml:space="preserve"> Арсений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3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Федюшкина Анна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/>
        </w:tc>
        <w:tc>
          <w:tcPr>
            <w:tcW w:w="1530" w:type="dxa"/>
            <w:gridSpan w:val="2"/>
          </w:tcPr>
          <w:p w:rsidR="00391D62" w:rsidRPr="00075BC0" w:rsidRDefault="00391D62" w:rsidP="00487278"/>
        </w:tc>
        <w:tc>
          <w:tcPr>
            <w:tcW w:w="4048" w:type="dxa"/>
          </w:tcPr>
          <w:p w:rsidR="00391D62" w:rsidRPr="00075BC0" w:rsidRDefault="00391D62" w:rsidP="00487278"/>
        </w:tc>
      </w:tr>
      <w:tr w:rsidR="00391D62" w:rsidRPr="000948E3" w:rsidTr="00487278">
        <w:trPr>
          <w:trHeight w:val="314"/>
        </w:trPr>
        <w:tc>
          <w:tcPr>
            <w:tcW w:w="9951" w:type="dxa"/>
            <w:gridSpan w:val="9"/>
          </w:tcPr>
          <w:p w:rsidR="00391D62" w:rsidRPr="00105729" w:rsidRDefault="00391D62" w:rsidP="00487278">
            <w:pPr>
              <w:jc w:val="center"/>
              <w:rPr>
                <w:b/>
              </w:rPr>
            </w:pPr>
            <w:r w:rsidRPr="000948E3">
              <w:rPr>
                <w:b/>
              </w:rPr>
              <w:t xml:space="preserve">Поднимание туловища из </w:t>
            </w:r>
            <w:proofErr w:type="gramStart"/>
            <w:r w:rsidRPr="000948E3">
              <w:rPr>
                <w:b/>
              </w:rPr>
              <w:t>положения</w:t>
            </w:r>
            <w:proofErr w:type="gramEnd"/>
            <w:r w:rsidRPr="000948E3">
              <w:rPr>
                <w:b/>
              </w:rPr>
              <w:t xml:space="preserve"> лежа на спине 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Ягубкина</w:t>
            </w:r>
            <w:proofErr w:type="spellEnd"/>
            <w:r>
              <w:t xml:space="preserve"> Алиса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5D6066">
              <w:t>д</w:t>
            </w:r>
            <w:proofErr w:type="spellEnd"/>
            <w:r w:rsidRPr="005D6066">
              <w:t>/</w:t>
            </w:r>
            <w:proofErr w:type="gramStart"/>
            <w:r w:rsidRPr="005D6066">
              <w:t>с</w:t>
            </w:r>
            <w:proofErr w:type="gramEnd"/>
            <w:r w:rsidRPr="005D6066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Зайцев Артем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3F1435">
              <w:t>д</w:t>
            </w:r>
            <w:proofErr w:type="spellEnd"/>
            <w:r w:rsidRPr="003F1435">
              <w:t>/</w:t>
            </w:r>
            <w:proofErr w:type="gramStart"/>
            <w:r w:rsidRPr="003F1435">
              <w:t>с</w:t>
            </w:r>
            <w:proofErr w:type="gramEnd"/>
            <w:r w:rsidRPr="003F1435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Лискина</w:t>
            </w:r>
            <w:proofErr w:type="spellEnd"/>
            <w:r>
              <w:t xml:space="preserve"> Полина</w:t>
            </w:r>
          </w:p>
        </w:tc>
        <w:tc>
          <w:tcPr>
            <w:tcW w:w="1709" w:type="dxa"/>
            <w:gridSpan w:val="2"/>
          </w:tcPr>
          <w:p w:rsidR="00391D62" w:rsidRDefault="00391D62" w:rsidP="00487278">
            <w:proofErr w:type="spellStart"/>
            <w:r w:rsidRPr="005D6066">
              <w:t>д</w:t>
            </w:r>
            <w:proofErr w:type="spellEnd"/>
            <w:r w:rsidRPr="005D6066">
              <w:t>/</w:t>
            </w:r>
            <w:proofErr w:type="gramStart"/>
            <w:r w:rsidRPr="005D6066">
              <w:t>с</w:t>
            </w:r>
            <w:proofErr w:type="gramEnd"/>
            <w:r w:rsidRPr="005D6066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Калинкин Иван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3F1435">
              <w:t>д</w:t>
            </w:r>
            <w:proofErr w:type="spellEnd"/>
            <w:r w:rsidRPr="003F1435">
              <w:t>/</w:t>
            </w:r>
            <w:proofErr w:type="gramStart"/>
            <w:r w:rsidRPr="003F1435">
              <w:t>с</w:t>
            </w:r>
            <w:proofErr w:type="gramEnd"/>
            <w:r w:rsidRPr="003F1435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3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Панюшкина Милана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3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Моисеев Владислав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</w:tr>
      <w:tr w:rsidR="00391D62" w:rsidRPr="006608A1" w:rsidTr="00487278">
        <w:trPr>
          <w:trHeight w:val="314"/>
        </w:trPr>
        <w:tc>
          <w:tcPr>
            <w:tcW w:w="9951" w:type="dxa"/>
            <w:gridSpan w:val="9"/>
          </w:tcPr>
          <w:p w:rsidR="00391D62" w:rsidRPr="00105729" w:rsidRDefault="00391D62" w:rsidP="00487278">
            <w:pPr>
              <w:jc w:val="center"/>
              <w:rPr>
                <w:b/>
              </w:rPr>
            </w:pPr>
            <w:r w:rsidRPr="006608A1">
              <w:rPr>
                <w:b/>
              </w:rPr>
              <w:t xml:space="preserve">Прыжок  в длину с места толчком двумя ногами 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Панюшкина Милана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Зайцев Артем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DF1F9D">
              <w:t>д</w:t>
            </w:r>
            <w:proofErr w:type="spellEnd"/>
            <w:r w:rsidRPr="00DF1F9D">
              <w:t>/</w:t>
            </w:r>
            <w:proofErr w:type="gramStart"/>
            <w:r w:rsidRPr="00DF1F9D">
              <w:t>с</w:t>
            </w:r>
            <w:proofErr w:type="gramEnd"/>
            <w:r w:rsidRPr="00DF1F9D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1</w:t>
            </w:r>
          </w:p>
        </w:tc>
        <w:tc>
          <w:tcPr>
            <w:tcW w:w="1542" w:type="dxa"/>
          </w:tcPr>
          <w:p w:rsidR="00391D62" w:rsidRPr="00075BC0" w:rsidRDefault="00391D62" w:rsidP="00487278">
            <w:r>
              <w:t>Цыганова Полина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 w:rsidRPr="003F1435">
              <w:t>д</w:t>
            </w:r>
            <w:proofErr w:type="spellEnd"/>
            <w:r w:rsidRPr="003F1435">
              <w:t>/</w:t>
            </w:r>
            <w:proofErr w:type="gramStart"/>
            <w:r w:rsidRPr="003F1435">
              <w:t>с</w:t>
            </w:r>
            <w:proofErr w:type="gramEnd"/>
            <w:r w:rsidRPr="003F1435">
              <w:t xml:space="preserve"> 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Калинкин Иван</w:t>
            </w:r>
          </w:p>
        </w:tc>
        <w:tc>
          <w:tcPr>
            <w:tcW w:w="4048" w:type="dxa"/>
          </w:tcPr>
          <w:p w:rsidR="00391D62" w:rsidRDefault="00391D62" w:rsidP="00487278">
            <w:proofErr w:type="spellStart"/>
            <w:r w:rsidRPr="00DF1F9D">
              <w:t>д</w:t>
            </w:r>
            <w:proofErr w:type="spellEnd"/>
            <w:r w:rsidRPr="00DF1F9D">
              <w:t>/</w:t>
            </w:r>
            <w:proofErr w:type="gramStart"/>
            <w:r w:rsidRPr="00DF1F9D">
              <w:t>с</w:t>
            </w:r>
            <w:proofErr w:type="gramEnd"/>
            <w:r w:rsidRPr="00DF1F9D">
              <w:t xml:space="preserve"> «Светлячок»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Ягубкина</w:t>
            </w:r>
            <w:proofErr w:type="spellEnd"/>
            <w:r>
              <w:t xml:space="preserve"> </w:t>
            </w:r>
            <w:r>
              <w:lastRenderedPageBreak/>
              <w:t>Алиса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 w:rsidRPr="003F1435">
              <w:lastRenderedPageBreak/>
              <w:t>д</w:t>
            </w:r>
            <w:proofErr w:type="spellEnd"/>
            <w:r w:rsidRPr="003F1435">
              <w:t>/</w:t>
            </w:r>
            <w:proofErr w:type="gramStart"/>
            <w:r w:rsidRPr="003F1435">
              <w:t>с</w:t>
            </w:r>
            <w:proofErr w:type="gramEnd"/>
            <w:r w:rsidRPr="003F1435">
              <w:t xml:space="preserve"> </w:t>
            </w:r>
            <w:r w:rsidRPr="003F1435">
              <w:lastRenderedPageBreak/>
              <w:t>«Светлячок»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lastRenderedPageBreak/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 xml:space="preserve">Бажанов </w:t>
            </w:r>
            <w:r>
              <w:lastRenderedPageBreak/>
              <w:t>Руслан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lastRenderedPageBreak/>
              <w:t>д</w:t>
            </w:r>
            <w:proofErr w:type="spellEnd"/>
            <w:r>
              <w:t>/с «Золотой ключик»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lastRenderedPageBreak/>
              <w:t>2</w:t>
            </w:r>
          </w:p>
        </w:tc>
        <w:tc>
          <w:tcPr>
            <w:tcW w:w="1542" w:type="dxa"/>
          </w:tcPr>
          <w:p w:rsidR="00391D62" w:rsidRPr="00075BC0" w:rsidRDefault="00391D62" w:rsidP="00487278">
            <w:proofErr w:type="spellStart"/>
            <w:r>
              <w:t>Богдашкина</w:t>
            </w:r>
            <w:proofErr w:type="spellEnd"/>
            <w:r>
              <w:t xml:space="preserve"> Мария</w:t>
            </w:r>
          </w:p>
        </w:tc>
        <w:tc>
          <w:tcPr>
            <w:tcW w:w="1709" w:type="dxa"/>
            <w:gridSpan w:val="2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2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Поздняков Сергей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«Солнышко»</w:t>
            </w:r>
          </w:p>
        </w:tc>
      </w:tr>
      <w:tr w:rsidR="00391D62" w:rsidRPr="00F552F2" w:rsidTr="00487278">
        <w:trPr>
          <w:trHeight w:val="314"/>
        </w:trPr>
        <w:tc>
          <w:tcPr>
            <w:tcW w:w="9951" w:type="dxa"/>
            <w:gridSpan w:val="9"/>
          </w:tcPr>
          <w:p w:rsidR="00391D62" w:rsidRPr="00105729" w:rsidRDefault="00391D62" w:rsidP="00487278">
            <w:pPr>
              <w:jc w:val="center"/>
              <w:rPr>
                <w:b/>
              </w:rPr>
            </w:pPr>
            <w:r w:rsidRPr="00F552F2">
              <w:rPr>
                <w:b/>
              </w:rPr>
              <w:t xml:space="preserve">Метание теннисного мяча в цель, дистанция 6 м 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/>
        </w:tc>
        <w:tc>
          <w:tcPr>
            <w:tcW w:w="1542" w:type="dxa"/>
          </w:tcPr>
          <w:p w:rsidR="00391D62" w:rsidRPr="00075BC0" w:rsidRDefault="00391D62" w:rsidP="00487278"/>
        </w:tc>
        <w:tc>
          <w:tcPr>
            <w:tcW w:w="1709" w:type="dxa"/>
            <w:gridSpan w:val="2"/>
          </w:tcPr>
          <w:p w:rsidR="00391D62" w:rsidRPr="00075BC0" w:rsidRDefault="00391D62" w:rsidP="00487278"/>
        </w:tc>
        <w:tc>
          <w:tcPr>
            <w:tcW w:w="587" w:type="dxa"/>
            <w:gridSpan w:val="2"/>
          </w:tcPr>
          <w:p w:rsidR="00391D62" w:rsidRPr="00075BC0" w:rsidRDefault="00391D62" w:rsidP="00487278">
            <w:r>
              <w:t>1</w:t>
            </w:r>
          </w:p>
        </w:tc>
        <w:tc>
          <w:tcPr>
            <w:tcW w:w="1530" w:type="dxa"/>
            <w:gridSpan w:val="2"/>
          </w:tcPr>
          <w:p w:rsidR="00391D62" w:rsidRPr="00075BC0" w:rsidRDefault="00391D62" w:rsidP="00487278">
            <w:r>
              <w:t>Бажанов Руслан</w:t>
            </w:r>
          </w:p>
        </w:tc>
        <w:tc>
          <w:tcPr>
            <w:tcW w:w="4048" w:type="dxa"/>
          </w:tcPr>
          <w:p w:rsidR="00391D62" w:rsidRPr="00075BC0" w:rsidRDefault="00391D62" w:rsidP="00487278">
            <w:proofErr w:type="spellStart"/>
            <w:r>
              <w:t>д</w:t>
            </w:r>
            <w:proofErr w:type="spellEnd"/>
            <w:r>
              <w:t>/с «Золотой ключик»</w:t>
            </w:r>
          </w:p>
        </w:tc>
      </w:tr>
      <w:tr w:rsidR="00391D62" w:rsidRPr="00075BC0" w:rsidTr="00487278">
        <w:trPr>
          <w:trHeight w:val="314"/>
        </w:trPr>
        <w:tc>
          <w:tcPr>
            <w:tcW w:w="9951" w:type="dxa"/>
            <w:gridSpan w:val="9"/>
          </w:tcPr>
          <w:p w:rsidR="00391D62" w:rsidRDefault="00391D62" w:rsidP="00487278">
            <w:r>
              <w:t>ИТОГО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1</w:t>
            </w:r>
          </w:p>
        </w:tc>
        <w:tc>
          <w:tcPr>
            <w:tcW w:w="9416" w:type="dxa"/>
            <w:gridSpan w:val="8"/>
          </w:tcPr>
          <w:p w:rsidR="00391D62" w:rsidRDefault="00391D62" w:rsidP="00487278">
            <w:r>
              <w:t>МБДОУ «</w:t>
            </w:r>
            <w:proofErr w:type="spellStart"/>
            <w:r>
              <w:t>Инсарский</w:t>
            </w:r>
            <w:proofErr w:type="spellEnd"/>
            <w:r>
              <w:t xml:space="preserve"> детский сад «Светлячок» комбинированного вида» - 24 призовых места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2</w:t>
            </w:r>
          </w:p>
        </w:tc>
        <w:tc>
          <w:tcPr>
            <w:tcW w:w="9416" w:type="dxa"/>
            <w:gridSpan w:val="8"/>
          </w:tcPr>
          <w:p w:rsidR="00391D62" w:rsidRDefault="00391D62" w:rsidP="00487278">
            <w:r>
              <w:t>МБДОУ «</w:t>
            </w:r>
            <w:proofErr w:type="spellStart"/>
            <w:r>
              <w:t>Инсарский</w:t>
            </w:r>
            <w:proofErr w:type="spellEnd"/>
            <w:r>
              <w:t xml:space="preserve"> детский сад «Золотой ключик» комбинированного вида – 10 призовых мест</w:t>
            </w:r>
          </w:p>
        </w:tc>
      </w:tr>
      <w:tr w:rsidR="00391D62" w:rsidRPr="00075BC0" w:rsidTr="00487278">
        <w:trPr>
          <w:trHeight w:val="314"/>
        </w:trPr>
        <w:tc>
          <w:tcPr>
            <w:tcW w:w="535" w:type="dxa"/>
          </w:tcPr>
          <w:p w:rsidR="00391D62" w:rsidRDefault="00391D62" w:rsidP="00487278">
            <w:r>
              <w:t>3</w:t>
            </w:r>
          </w:p>
        </w:tc>
        <w:tc>
          <w:tcPr>
            <w:tcW w:w="9416" w:type="dxa"/>
            <w:gridSpan w:val="8"/>
          </w:tcPr>
          <w:p w:rsidR="00391D62" w:rsidRDefault="00391D62" w:rsidP="00487278">
            <w:r>
              <w:t>МБДОУ  «</w:t>
            </w:r>
            <w:proofErr w:type="spellStart"/>
            <w:r>
              <w:t>Инсарский</w:t>
            </w:r>
            <w:proofErr w:type="spellEnd"/>
            <w:r>
              <w:t xml:space="preserve"> детский сад «Солнышко» - 7 призовых мест</w:t>
            </w:r>
          </w:p>
        </w:tc>
      </w:tr>
    </w:tbl>
    <w:p w:rsidR="00391D62" w:rsidRDefault="00391D62" w:rsidP="00391D62">
      <w:pPr>
        <w:rPr>
          <w:b/>
        </w:rPr>
      </w:pPr>
    </w:p>
    <w:p w:rsidR="00E854BC" w:rsidRDefault="00E854BC"/>
    <w:sectPr w:rsidR="00E854BC" w:rsidSect="00CE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62"/>
    <w:rsid w:val="00391D62"/>
    <w:rsid w:val="00E8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1D62"/>
  </w:style>
  <w:style w:type="character" w:customStyle="1" w:styleId="eop">
    <w:name w:val="eop"/>
    <w:basedOn w:val="a0"/>
    <w:rsid w:val="00391D62"/>
  </w:style>
  <w:style w:type="table" w:styleId="a3">
    <w:name w:val="Table Grid"/>
    <w:basedOn w:val="a1"/>
    <w:uiPriority w:val="59"/>
    <w:rsid w:val="0039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2018-11-19T07:51:00Z</dcterms:created>
  <dcterms:modified xsi:type="dcterms:W3CDTF">2018-11-19T07:52:00Z</dcterms:modified>
</cp:coreProperties>
</file>