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1" w:rsidRDefault="007E1AAD" w:rsidP="00320D0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7E1AAD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Тема: Рисование на тему «ЛЮБИМАЯ СКАЗКА»</w:t>
      </w:r>
      <w:r w:rsidR="00320D0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Колобок</w:t>
      </w:r>
    </w:p>
    <w:p w:rsidR="00320D08" w:rsidRPr="006F6391" w:rsidRDefault="00320D08" w:rsidP="00320D08">
      <w:pP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Уважаемые родители! Настала пора летнего оздоровительного периода</w:t>
      </w:r>
      <w:r w:rsidR="006F6391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. Наши занимательные</w:t>
      </w:r>
      <w:r w:rsidR="004945DD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, </w:t>
      </w:r>
      <w:r w:rsidR="006F6391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познавательные и развивающие мероприятия по развитию детей направлены на сохранение здоровья детей: психологические эмоционального состояние</w:t>
      </w:r>
      <w:r w:rsidR="004945DD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, </w:t>
      </w:r>
      <w:r w:rsidR="006F6391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физического развития</w:t>
      </w:r>
      <w:r w:rsidR="004945DD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. </w:t>
      </w:r>
      <w:r w:rsidR="006F6391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Наша работа будет содержать много тематических бесед, консультаций для родителей. По результатам будут проводиться выставки работ, фотоотчёт. От вас потребуется желание, активно участвовать, интерес</w:t>
      </w:r>
      <w:r w:rsidR="004945DD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,</w:t>
      </w:r>
      <w:r w:rsidR="006F6391" w:rsidRPr="006F639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фантазии.</w:t>
      </w:r>
    </w:p>
    <w:p w:rsidR="006F6391" w:rsidRDefault="006F6391" w:rsidP="00320D08">
      <w:pP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1июня – «Международный день защиты детей! Здравствуй, солнце! Здравствуй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лето!</w:t>
      </w:r>
    </w:p>
    <w:p w:rsidR="004945DD" w:rsidRDefault="004945DD" w:rsidP="00320D08">
      <w:pP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4945D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Предлагаю Вам занимательную тему по художественно-эстетическому воспитанию, и принять участие в выставке рисунков на тему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«Моя любимая сказка!» по сказке «Колобок»</w:t>
      </w:r>
    </w:p>
    <w:p w:rsidR="004945DD" w:rsidRDefault="004945DD" w:rsidP="00320D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61807" cy="2632788"/>
            <wp:effectExtent l="19050" t="0" r="5443" b="0"/>
            <wp:docPr id="1" name="Рисунок 0" descr="5526_fd80ff5f5de5756f546ff298384b9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fd80ff5f5de5756f546ff298384b9c6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982" cy="26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DD" w:rsidRDefault="004945DD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Знакомство со сказочными персонажами, их рисование.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Мастер-класс полезен для воспитателей и педагогов дополнительного образования, а также творческих родителей.</w:t>
      </w:r>
    </w:p>
    <w:p w:rsidR="004945DD" w:rsidRDefault="004945DD" w:rsidP="00320D08">
      <w:pPr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Формой он похож на мяч.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Был когда-то он горяч.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Спрыгнул со стола на пол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 бабушки ушел.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 него румяный бок…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Вы, узнали? </w:t>
      </w:r>
      <w:r w:rsidRPr="004945D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(Колобок)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 от дедушки ушёл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 бабушки ушёл.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беду свою, в лесу,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Встретил хитрую лису.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пропал румяный бок.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Кто был съеден?…</w:t>
      </w:r>
      <w:r w:rsidRPr="004945D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(Колобок!)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Круглолиц, без рук, без ног,</w:t>
      </w:r>
      <w:r w:rsidRPr="004945D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 из сказки..</w:t>
      </w:r>
      <w:r w:rsidRPr="004945D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  <w:r w:rsidRPr="004945D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(Колобок)</w:t>
      </w:r>
    </w:p>
    <w:p w:rsidR="004945DD" w:rsidRDefault="004945DD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945D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работы необходимы: альбомный лист, краски, кисточка, карандаш, стакан с водой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4945DD" w:rsidRDefault="004945DD" w:rsidP="00320D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36787" cy="2732315"/>
            <wp:effectExtent l="19050" t="0" r="0" b="0"/>
            <wp:docPr id="3" name="Рисунок 2" descr="5526_3a6e2c69c2c041caf450a747546a2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3a6e2c69c2c041caf450a747546a2d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879" cy="27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Рисуем пенёк, на котором будет Колобок. Артем выбрал коричневый цвет, чтобы пенёк был похож </w:t>
      </w:r>
      <w:proofErr w:type="gramStart"/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</w:t>
      </w:r>
      <w:proofErr w:type="gramEnd"/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деревянный.</w:t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870121" cy="4388629"/>
            <wp:effectExtent l="19050" t="0" r="0" b="0"/>
            <wp:docPr id="4" name="Рисунок 3" descr="5526_3482b335d102a8461ec4b279c1bc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3482b335d102a8461ec4b279c1bc58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882" cy="43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870121" cy="3581400"/>
            <wp:effectExtent l="19050" t="0" r="0" b="0"/>
            <wp:docPr id="5" name="Рисунок 4" descr="5526_b5c1d096719f8781930c035cd8d64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b5c1d096719f8781930c035cd8d648f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880" cy="35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На пеньке рисуем Колобка жёлтым цветом. Чтобы было проще, можно нарисовать глаза, рот и нос сначала карандашом.</w:t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856514" cy="3733800"/>
            <wp:effectExtent l="19050" t="0" r="0" b="0"/>
            <wp:docPr id="6" name="Рисунок 5" descr="5526_40e7b6b2e64378fb01a6060adb927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40e7b6b2e64378fb01a6060adb9276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276" cy="37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Пока Колобок сохнет, рисует травку зелёным цветом.</w:t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456464" cy="3232978"/>
            <wp:effectExtent l="19050" t="0" r="0" b="0"/>
            <wp:docPr id="7" name="Рисунок 6" descr="5526_7dc702bf4583529fe4715a863a2d8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7dc702bf4583529fe4715a863a2d846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376" cy="32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P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Также рисуем синим цветом прерывистые линии, так изображается небо.</w:t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587093" cy="3895103"/>
            <wp:effectExtent l="19050" t="0" r="0" b="0"/>
            <wp:docPr id="8" name="Рисунок 7" descr="5526_770a68c049d1fd389f33043f8bcc9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770a68c049d1fd389f33043f8bcc99e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709" cy="38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Когда Колобок высохнет, рисуем глаза и нос черным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цветом.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55877" cy="3516086"/>
            <wp:effectExtent l="19050" t="0" r="0" b="0"/>
            <wp:docPr id="10" name="Рисунок 9" descr="5526_c77e786aa81b415d31421bd85cd12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c77e786aa81b415d31421bd85cd12ad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04" cy="35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Красным цветом рисуем рот. У Артема Колобок улыбается.</w:t>
      </w:r>
    </w:p>
    <w:p w:rsidR="00D53454" w:rsidRDefault="00D53454" w:rsidP="00320D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07700" cy="4267200"/>
            <wp:effectExtent l="19050" t="0" r="7300" b="0"/>
            <wp:docPr id="11" name="Рисунок 10" descr="5526_118d488424c7eeb0adb7429bd8a07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118d488424c7eeb0adb7429bd8a075b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466" cy="42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Пока всё сохнет, заполняем пустые места нарисованными грибами. Ножки у грибов коричневые, а шляпки оранжевые.</w:t>
      </w:r>
    </w:p>
    <w:p w:rsidR="00D53454" w:rsidRDefault="00D53454" w:rsidP="00320D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36777" cy="3765603"/>
            <wp:effectExtent l="19050" t="0" r="0" b="0"/>
            <wp:docPr id="12" name="Рисунок 11" descr="5526_0f94c067a7fd1f8cf6d5701c7b202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0f94c067a7fd1f8cf6d5701c7b2024b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565" cy="37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Затем с помощью белой краски рисуем зрачки в глазах, и щёчки, смешивая красную и белую краску.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387371" cy="4027715"/>
            <wp:effectExtent l="19050" t="0" r="3779" b="0"/>
            <wp:docPr id="14" name="Рисунок 13" descr="5526_0f94c067a7fd1f8cf6d5701c7b202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6_0f94c067a7fd1f8cf6d5701c7b2024b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150" cy="40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54" w:rsidRDefault="00D53454" w:rsidP="00320D0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4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Рисунок готов.</w:t>
      </w:r>
    </w:p>
    <w:p w:rsidR="00D251F2" w:rsidRPr="00D251F2" w:rsidRDefault="00D251F2" w:rsidP="00320D08">
      <w:pPr>
        <w:rPr>
          <w:rFonts w:ascii="Times New Roman" w:hAnsi="Times New Roman" w:cs="Times New Roman"/>
          <w:b/>
          <w:sz w:val="36"/>
          <w:szCs w:val="36"/>
        </w:rPr>
      </w:pP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Для чего нужны нам сказки?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Что в них ищет человек?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Может быть, добро и ласку.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Может быть, вчерашний снег.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В сказке радость побеждает,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Сказка учит нас любить.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В сказке звери оживают,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Начинают говорить.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В сказке все бывает честно: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И начало, и конец.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Смелый принц ведет принцессу</w:t>
      </w:r>
      <w:r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. 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Непременно под</w:t>
      </w:r>
      <w:r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венец.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br/>
        <w:t>Белоснежка и русалка,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Старый карлик, добрый гном –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Покидать нам сказку жалко,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Как уютный милый дом.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Прочитайте сказки детям!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Научите их любить.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  <w:t>Может быть, на этом свете.</w:t>
      </w:r>
      <w:r w:rsidRPr="00D251F2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Станет легче людям жить.</w:t>
      </w:r>
    </w:p>
    <w:sectPr w:rsidR="00D251F2" w:rsidRPr="00D251F2" w:rsidSect="00E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1AAD"/>
    <w:rsid w:val="00320D08"/>
    <w:rsid w:val="004945DD"/>
    <w:rsid w:val="006F6391"/>
    <w:rsid w:val="007E1AAD"/>
    <w:rsid w:val="00D251F2"/>
    <w:rsid w:val="00D53454"/>
    <w:rsid w:val="00E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dcterms:created xsi:type="dcterms:W3CDTF">2020-06-02T15:28:00Z</dcterms:created>
  <dcterms:modified xsi:type="dcterms:W3CDTF">2020-06-02T16:54:00Z</dcterms:modified>
</cp:coreProperties>
</file>