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85" w:rsidRPr="00E51085" w:rsidRDefault="00E51085" w:rsidP="00E51085">
      <w:pPr>
        <w:spacing w:after="0"/>
        <w:jc w:val="center"/>
        <w:rPr>
          <w:rFonts w:ascii="Times New Roman" w:hAnsi="Times New Roman" w:cs="Times New Roman"/>
          <w:b/>
          <w:sz w:val="28"/>
          <w:szCs w:val="28"/>
        </w:rPr>
      </w:pPr>
      <w:r w:rsidRPr="00E51085">
        <w:rPr>
          <w:rFonts w:ascii="Times New Roman" w:hAnsi="Times New Roman" w:cs="Times New Roman"/>
          <w:b/>
          <w:sz w:val="28"/>
          <w:szCs w:val="28"/>
        </w:rPr>
        <w:t xml:space="preserve">Представление педагогического опыта </w:t>
      </w:r>
    </w:p>
    <w:p w:rsidR="00E51085" w:rsidRPr="00E51085" w:rsidRDefault="00E51085" w:rsidP="00E51085">
      <w:pPr>
        <w:spacing w:after="0"/>
        <w:jc w:val="center"/>
        <w:rPr>
          <w:rFonts w:ascii="Times New Roman" w:hAnsi="Times New Roman" w:cs="Times New Roman"/>
          <w:b/>
          <w:sz w:val="28"/>
          <w:szCs w:val="28"/>
        </w:rPr>
      </w:pPr>
      <w:r w:rsidRPr="00E51085">
        <w:rPr>
          <w:rFonts w:ascii="Times New Roman" w:hAnsi="Times New Roman" w:cs="Times New Roman"/>
          <w:b/>
          <w:sz w:val="28"/>
          <w:szCs w:val="28"/>
        </w:rPr>
        <w:t>учителя начальных классов МОБУ «Ичалковская СОШ»</w:t>
      </w:r>
    </w:p>
    <w:p w:rsidR="00E51085" w:rsidRPr="00E51085" w:rsidRDefault="00E51085" w:rsidP="00E51085">
      <w:pPr>
        <w:spacing w:after="0"/>
        <w:jc w:val="center"/>
        <w:rPr>
          <w:rFonts w:ascii="Times New Roman" w:hAnsi="Times New Roman" w:cs="Times New Roman"/>
          <w:b/>
          <w:sz w:val="28"/>
          <w:szCs w:val="28"/>
        </w:rPr>
      </w:pPr>
      <w:r w:rsidRPr="00E51085">
        <w:rPr>
          <w:rFonts w:ascii="Times New Roman" w:hAnsi="Times New Roman" w:cs="Times New Roman"/>
          <w:b/>
          <w:sz w:val="28"/>
          <w:szCs w:val="28"/>
        </w:rPr>
        <w:t xml:space="preserve"> Верендякиной Веры Степановны</w:t>
      </w:r>
    </w:p>
    <w:p w:rsidR="00E51085" w:rsidRPr="00E51085" w:rsidRDefault="00E51085" w:rsidP="00E51085">
      <w:pPr>
        <w:spacing w:after="0"/>
        <w:jc w:val="center"/>
        <w:rPr>
          <w:rFonts w:ascii="Times New Roman" w:hAnsi="Times New Roman" w:cs="Times New Roman"/>
          <w:b/>
          <w:sz w:val="28"/>
          <w:szCs w:val="28"/>
        </w:rPr>
      </w:pPr>
      <w:r w:rsidRPr="00E51085">
        <w:rPr>
          <w:rFonts w:ascii="Times New Roman" w:hAnsi="Times New Roman" w:cs="Times New Roman"/>
          <w:b/>
          <w:sz w:val="28"/>
          <w:szCs w:val="28"/>
        </w:rPr>
        <w:t>«Интеллектуальное развитие в начальной школе в условиях ФГОС»</w:t>
      </w:r>
    </w:p>
    <w:p w:rsidR="00E51085" w:rsidRDefault="00E51085" w:rsidP="00E51085">
      <w:pPr>
        <w:spacing w:after="0"/>
        <w:jc w:val="center"/>
        <w:rPr>
          <w:rFonts w:ascii="Times New Roman" w:hAnsi="Times New Roman" w:cs="Times New Roman"/>
          <w:b/>
          <w:sz w:val="28"/>
          <w:szCs w:val="28"/>
        </w:rPr>
      </w:pPr>
    </w:p>
    <w:p w:rsidR="00E51085" w:rsidRPr="00E51085" w:rsidRDefault="00E51085" w:rsidP="00E51085">
      <w:pPr>
        <w:spacing w:after="0"/>
        <w:jc w:val="center"/>
        <w:rPr>
          <w:rFonts w:ascii="Times New Roman" w:hAnsi="Times New Roman" w:cs="Times New Roman"/>
          <w:b/>
          <w:sz w:val="28"/>
          <w:szCs w:val="28"/>
        </w:rPr>
      </w:pPr>
      <w:r w:rsidRPr="00E51085">
        <w:rPr>
          <w:rFonts w:ascii="Times New Roman" w:hAnsi="Times New Roman" w:cs="Times New Roman"/>
          <w:b/>
          <w:sz w:val="28"/>
          <w:szCs w:val="28"/>
        </w:rPr>
        <w:t>Актуальность и перспективность опыта, его значение для совершенствования учебно-воспитательного процесса</w:t>
      </w:r>
    </w:p>
    <w:p w:rsidR="00E51085" w:rsidRDefault="00E51085" w:rsidP="00E51085">
      <w:pPr>
        <w:spacing w:after="0"/>
        <w:jc w:val="both"/>
        <w:rPr>
          <w:rFonts w:ascii="Times New Roman" w:hAnsi="Times New Roman" w:cs="Times New Roman"/>
          <w:sz w:val="24"/>
          <w:szCs w:val="24"/>
        </w:rPr>
      </w:pPr>
    </w:p>
    <w:p w:rsidR="0046572A" w:rsidRDefault="0046572A"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 Федеральный государственный образовательный стандарт второго поколения предъявляет новые требования к результату образования. Одним из основных требований является формирование личности с высоким уровнем интеллекта. Это связано с тем, что интеллектуально развитые личности всегда определяли прогресс человеческого общества. Начальная школа является самой важной и значимой ступенью в системе школьного образования, поскольку впервые ведущей деятельностью ребенка становится учебная деятельность. И от того, как будет сформирована эта деятельность, насколько будет привит ребенку интерес к процессу познания, созданы комфортные условия для учения, необходимые для развития самостоятельности, способности к самоорганизации и самореализации, зависит не только успешность обучения в основной и старшей школе, но и желание и умение совершенствовать свое образование всю жизнь. Поэтому на современном этапе развития общества при стремительном увеличении объема информации наиболее актуальной задачей школы становится формирование у учащихся способности мыслить. </w:t>
      </w:r>
    </w:p>
    <w:p w:rsidR="0046572A" w:rsidRDefault="0046572A"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У детей, которые приходят в 1 класс, формы мышления значительно ниже нормы, они затрудняются обобщать, сравнивать, анализировать, делать выводы. Им трудно устанавливать закономерности. В связи с этим у детей пропадает интерес к предметам и, в целом, к учению. А пассивное восприятие и усвоение нового не могут быть опорой прочных знаний. </w:t>
      </w:r>
    </w:p>
    <w:p w:rsidR="0046572A" w:rsidRDefault="0046572A"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Младший школьный возраст является оптимальным периодом развития всех высших психических функций - восприятия, памяти, внимания, воображения, мышления, речи, и упустить этот период в развитии ребенка -значит затормозить его личностное развитие и взросление, создать большие трудности на последующих ступенях обучения. Успешность решения этих задач зависит от того, насколько умело может использовать педагог важнейший инструмент своей педагогической деятельности – технологию обучения, соответствующей данному направлению, а именно: интеллектуальному развитию учащихся. </w:t>
      </w:r>
    </w:p>
    <w:p w:rsidR="0046572A" w:rsidRDefault="0046572A"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Интеллектуальное развитие происходит на ранних этапах становления личности. Развиваются и превращаются в регулируемые произвольные процессы такие психические функции, как мышление, восприятие, память. К 6 годам это развитие осуществляется на треть, к 8 годам – наполовину, а к 12 годам - на три четверти.</w:t>
      </w:r>
    </w:p>
    <w:p w:rsidR="0046572A" w:rsidRDefault="0046572A" w:rsidP="0046572A">
      <w:pPr>
        <w:spacing w:after="0"/>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Научные исследования свидетельствуют о том, что каждой возрастной ступени присуща своя готовность к развитию тех или иных сторон интеллекта. Она задается наличием определенных физиологических и психологических предпосылок, способных обеспечить высокий результат при взаимодействии с благоприятными педагогическими условиями. </w:t>
      </w: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Возрастные особенности развития детского интеллекта, результаты новейших </w:t>
      </w:r>
      <w:r w:rsidR="00E51085" w:rsidRPr="00E51085">
        <w:rPr>
          <w:rFonts w:ascii="Times New Roman" w:hAnsi="Times New Roman" w:cs="Times New Roman"/>
          <w:sz w:val="24"/>
          <w:szCs w:val="24"/>
        </w:rPr>
        <w:lastRenderedPageBreak/>
        <w:t xml:space="preserve">исследований в области психологии и педагогики, опыт практической педагогической работы – все это дает возможность создать систему комплексного интеллектуального развития учащихся на уроках и во внеурочной деятельности в начальной школе. </w:t>
      </w: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Обновленное содержание обучения способствует расширению кругозора учащихся, углубляет знания об окружающем мире, благоприятствует развитию ребенка как личности, активизирует умственную деятельность детей </w:t>
      </w:r>
    </w:p>
    <w:p w:rsidR="0046572A" w:rsidRDefault="0046572A" w:rsidP="0046572A">
      <w:pPr>
        <w:spacing w:after="0"/>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Федеральный компонент государственного образовательного стандарта так определяет цели обучения: развитие интеллектуальной и в целом познавательной активности учащихся, развитие речи, мышления, воображения школьников. Учащиеся должны осуществлять группировку, классификацию явлений по заданным признакам, восполнять недостающие данные, выявлять избыточные данные, научиться добывать дополнительную информацию к обсуждаемой теме или проблеме.</w:t>
      </w:r>
    </w:p>
    <w:p w:rsidR="0046572A" w:rsidRDefault="0046572A" w:rsidP="0046572A">
      <w:pPr>
        <w:spacing w:after="0"/>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 Решить поставленные задачи возможно путем совершенствования организации процесса обучения на уроке. В основе данного процесса - реализация новых принципов проведения уроков, существенное изменение методики проведения каждого структурного этапа урока во всех классах начальной школы, в основе которой – включение учащихся в активную поисковую деятельность, включающую в себя самостоятельное наблюдение, анализ материала с целью добывания знаний, совместной обсуждение различных вариантов ответов, поиск оптимальных решений поставленных задач.</w:t>
      </w:r>
    </w:p>
    <w:p w:rsidR="0046572A" w:rsidRDefault="0046572A" w:rsidP="0046572A">
      <w:pPr>
        <w:spacing w:after="0"/>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 Ребенок 7-8 лет обычно мыслит конкретными категориями. Затем происходит переход к стадии формальных операций, которая связана с определенным уровнем развития способности к обобщению и абстрагированию. К моменту перехода в среднее звено школьники должны научиться самостоятельно рассуждать, делать выводы, сопоставлять, сравнивать, анализировать, находить частное и общее, устанавливать простые закономерности.</w:t>
      </w:r>
    </w:p>
    <w:p w:rsidR="0046572A" w:rsidRDefault="0046572A" w:rsidP="0046572A">
      <w:pPr>
        <w:spacing w:after="0"/>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 Ребенок, обучаясь в начальной школе, должен обладать достаточно развитым конкретным мышлением. Чтобы сформировать у него научное понятие, необходимо научить его дифференцированно подходить к признакам предмета, отличать существенные признаки, без наличия которых предмет не может быть подведен под данное понятие, от несущественных.</w:t>
      </w:r>
    </w:p>
    <w:p w:rsidR="0046572A" w:rsidRDefault="0046572A" w:rsidP="0046572A">
      <w:pPr>
        <w:spacing w:after="0"/>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 Учащиеся 1-2 класса отмечают, прежде всего, наиболее наглядные внешние признаки, характеризующие действия объекта или его назначение. Они часто подменяют аргументацию и доказательство простым указанием на реальный факт или опираются на аналогию, далеко не всегда правомерную. </w:t>
      </w:r>
    </w:p>
    <w:p w:rsidR="0046572A" w:rsidRDefault="0046572A" w:rsidP="0046572A">
      <w:pPr>
        <w:spacing w:after="0"/>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В 3-4 классе школьники уже больше опираются на знания, представления, сложившиеся в процессе обучения. Они должны уметь устанавливать иерархию понятий, дать обоснованное доказательство или развернуть аргументацию, вычленять более широкие и более узкие понятия, находить связи между родовыми и видовыми понятиями. Аналитическая деятельность учащихся 3-4 классов основывается на представлениях и понятиях. Ученик идет в своем развитии и от анализа отдельного предмета, отдельного явления к анализу связей и отношений между предметами и явлениями. Особые трудности возникают учащихся при установлении и понимании причинно-следственных связей. Младшему школьнику легче устанавливать связь от причины к следствию, чем от следствия к причине, т.к. от причины к следствию устанавливается прямая связь, а от факта к вызвавшей его причине такая связь непосредственно не дана. Младшему школьнику значительно легче ответить на вопрос: «Что произойдет, если растение не </w:t>
      </w:r>
      <w:r w:rsidR="00E51085" w:rsidRPr="00E51085">
        <w:rPr>
          <w:rFonts w:ascii="Times New Roman" w:hAnsi="Times New Roman" w:cs="Times New Roman"/>
          <w:sz w:val="24"/>
          <w:szCs w:val="24"/>
        </w:rPr>
        <w:lastRenderedPageBreak/>
        <w:t>поливать?», чем на вопрос: «Почему засохло растение?». К окончанию начальной школы учащиеся должны научиться выявлять и другие связи между явлениями и понятиями: порядок следования, р</w:t>
      </w:r>
      <w:r w:rsidR="00DB224B">
        <w:rPr>
          <w:rFonts w:ascii="Times New Roman" w:hAnsi="Times New Roman" w:cs="Times New Roman"/>
          <w:sz w:val="24"/>
          <w:szCs w:val="24"/>
        </w:rPr>
        <w:t>ас</w:t>
      </w:r>
      <w:r w:rsidR="00E51085" w:rsidRPr="00E51085">
        <w:rPr>
          <w:rFonts w:ascii="Times New Roman" w:hAnsi="Times New Roman" w:cs="Times New Roman"/>
          <w:sz w:val="24"/>
          <w:szCs w:val="24"/>
        </w:rPr>
        <w:t xml:space="preserve">положенность, наличие функциональных отношений, часть и целое. </w:t>
      </w:r>
    </w:p>
    <w:p w:rsidR="00E51085" w:rsidRDefault="0046572A" w:rsidP="0046572A">
      <w:pPr>
        <w:spacing w:after="0"/>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Развитие теоретического мышления, то есть мышления в понятиях, способствует возникновению к концу младшего школьного возраста рефлексии, которая преображает познавательную деятельность и характер отношений к другим людям и самим себе, самопознанию своих внутренних актов и состояний.</w:t>
      </w:r>
    </w:p>
    <w:p w:rsidR="00E51085" w:rsidRPr="00E51085" w:rsidRDefault="00E51085" w:rsidP="00E51085">
      <w:pPr>
        <w:spacing w:after="0"/>
        <w:jc w:val="center"/>
        <w:rPr>
          <w:rFonts w:ascii="Times New Roman" w:hAnsi="Times New Roman" w:cs="Times New Roman"/>
          <w:b/>
          <w:sz w:val="28"/>
          <w:szCs w:val="28"/>
        </w:rPr>
      </w:pPr>
      <w:r w:rsidRPr="00E51085">
        <w:rPr>
          <w:rFonts w:ascii="Times New Roman" w:hAnsi="Times New Roman" w:cs="Times New Roman"/>
          <w:b/>
          <w:sz w:val="28"/>
          <w:szCs w:val="28"/>
        </w:rPr>
        <w:t>Ведущая педагогическая идея опыта.</w:t>
      </w:r>
    </w:p>
    <w:p w:rsidR="00E51085" w:rsidRDefault="00E51085" w:rsidP="00E51085">
      <w:pPr>
        <w:spacing w:after="0"/>
        <w:jc w:val="both"/>
        <w:rPr>
          <w:rFonts w:ascii="Times New Roman" w:hAnsi="Times New Roman" w:cs="Times New Roman"/>
          <w:sz w:val="24"/>
          <w:szCs w:val="24"/>
        </w:rPr>
      </w:pPr>
      <w:r w:rsidRPr="00E51085">
        <w:rPr>
          <w:rFonts w:ascii="Times New Roman" w:hAnsi="Times New Roman" w:cs="Times New Roman"/>
          <w:sz w:val="24"/>
          <w:szCs w:val="24"/>
        </w:rPr>
        <w:t xml:space="preserve"> Ведущей педагогической идеей опыта можно считать идею о том, что совершенствование технологии организации и содержательной наполняемости различных структурных компонентов урока позволит учителю успешно решать задачу развития интеллектуальных умений младших школьников, необходимых для осуществления активной преобразующей деятельности учащихся, </w:t>
      </w:r>
    </w:p>
    <w:p w:rsidR="00E51085" w:rsidRPr="00E51085" w:rsidRDefault="00E51085" w:rsidP="00E51085">
      <w:pPr>
        <w:spacing w:after="0"/>
        <w:jc w:val="center"/>
        <w:rPr>
          <w:rFonts w:ascii="Times New Roman" w:hAnsi="Times New Roman" w:cs="Times New Roman"/>
          <w:b/>
          <w:sz w:val="28"/>
          <w:szCs w:val="28"/>
        </w:rPr>
      </w:pPr>
      <w:r w:rsidRPr="00E51085">
        <w:rPr>
          <w:rFonts w:ascii="Times New Roman" w:hAnsi="Times New Roman" w:cs="Times New Roman"/>
          <w:b/>
          <w:sz w:val="28"/>
          <w:szCs w:val="28"/>
        </w:rPr>
        <w:t>Теоретическая база опыта.</w:t>
      </w:r>
    </w:p>
    <w:p w:rsidR="00DB224B" w:rsidRDefault="00DB224B"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У разных авторов встречается свое определение интеллекта, и каждый из них включает в понятие интеллекта свой набор способностей и навыков.</w:t>
      </w:r>
    </w:p>
    <w:p w:rsidR="00DB224B" w:rsidRDefault="00DB224B"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Это, например, способность к абстрагированию и установлению отношений (Термен, 1937); возможность давать ответы по критерию истинности (Торндайк, 1931); основная способность нервной системы к модификациям (Пинтер, 1921) и т. д. Терстоун (1938) оценивает умственные способности по следующим, выделенным им 7 факторам: 1) способность к цифровым операциям; 2) словарный запас; 3) способность воспринимать сходства и различия между геометрическими фигурами; 4) беглость речи; 5) способность к рассуждению; 6) ассоциативная память; 7) способность к индукции. </w:t>
      </w:r>
    </w:p>
    <w:p w:rsidR="00DB224B" w:rsidRDefault="00DB224B"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Наибольшее число факторов выделено в исследованиях Гилфорда (1967), который приводит от 120 до 150 факторов интеллекта. Кроме того, им разработана кубическая модель интеллекта, включающая 90 из предложенных факторов. Эта модель дает возможность объединить некоторые факторы, сгруппировав их и получив, таким образом, их меньшее количество.</w:t>
      </w:r>
    </w:p>
    <w:p w:rsidR="00DB224B" w:rsidRDefault="00DB224B"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 В педагогике и психологии накоплен обширный материал, анализ которого позволяет утверждать, что интеллектуальное развитие детей младшего школьного возраста (В. В. Давыдов, Л. В. Занков, Н. Б. Истомина, А. И. Раев, Д. Б. Эльконин) зависит от характера, содержания и организации игровых и учебных программ.</w:t>
      </w:r>
    </w:p>
    <w:p w:rsidR="00DB224B" w:rsidRDefault="00DB224B"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 В основе исследований Л. С. Выготского, В. В. Давыдова, Д. Б. Эльконина, Л. В. Занкова, Ш. А. Амонашвили и других находится осознание того факта, что более высокий уровень развития младших школьников возможен в условиях развивающего обучения.</w:t>
      </w:r>
    </w:p>
    <w:p w:rsidR="00E51085" w:rsidRDefault="00DB224B"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 В педагогике и психологии накоплен обширный научный материал, раскрывающий особенности и закономерности интеллектуального развития ребенка в процессе обучения. Фундаментальное значение в этом плане имеют философско-антропологические представления о человеке как социальном существе и субъекте деятельности (Б. Г. Ананьев, А. В. Брушлинский, Л. С. Выготский, А. Н. Леонтьев и др.); закономерностям развития интеллекта посвящены исследования Д. Векслера, Р. Кеттелла, А. Р. Лурии, Ж. Пиаже, С. Л. Рубинштейна, Ч. Спирмена, Р. Стернберга, Н. Ф. Талызиной, О. К. Тихомирова и других, особенностями интеллектуального развития младших школьников в процессе обучения занимались Л. С. Выготский, 3. И. Калмыкова, Н. А. Менчинская, Л. </w:t>
      </w:r>
      <w:r w:rsidR="00E51085" w:rsidRPr="00E51085">
        <w:rPr>
          <w:rFonts w:ascii="Times New Roman" w:hAnsi="Times New Roman" w:cs="Times New Roman"/>
          <w:sz w:val="24"/>
          <w:szCs w:val="24"/>
        </w:rPr>
        <w:lastRenderedPageBreak/>
        <w:t xml:space="preserve">А. Пономарев, М. А. Холодная, Н.И.Чуприкова и другие. Развивающими считают такие экспериментальные направления, как социоигровая педагогика Е. Е. Шулешко, программа диалектического мышления Н. Е. Вераксы, интеллектуально-развивающие программы А. 3. Зака, способствующие развитию интеллектуальных способностей учащихся. Как показал анализ, к настоящему времени накоплен научный фонд, характеризующий в той или иной степени закономерности развития интеллектуальных умений младших школьников в развивающей системе обучения. </w:t>
      </w:r>
    </w:p>
    <w:p w:rsidR="00E51085" w:rsidRPr="00E51085" w:rsidRDefault="00E51085" w:rsidP="00E51085">
      <w:pPr>
        <w:spacing w:after="0"/>
        <w:jc w:val="center"/>
        <w:rPr>
          <w:rFonts w:ascii="Times New Roman" w:hAnsi="Times New Roman" w:cs="Times New Roman"/>
          <w:b/>
          <w:sz w:val="28"/>
          <w:szCs w:val="28"/>
        </w:rPr>
      </w:pPr>
      <w:r w:rsidRPr="00E51085">
        <w:rPr>
          <w:rFonts w:ascii="Times New Roman" w:hAnsi="Times New Roman" w:cs="Times New Roman"/>
          <w:b/>
          <w:sz w:val="28"/>
          <w:szCs w:val="28"/>
        </w:rPr>
        <w:t>Технология опыта. Система конкретных педагогических действий, содержание, методы, приёмы воспитания и обучения</w:t>
      </w:r>
    </w:p>
    <w:p w:rsidR="00DB224B" w:rsidRDefault="00DB224B"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Система работы учителя по интеллектуальному развитию учащихся на основе совершенствования технологии организации урока включает в себя следующие компоненты: </w:t>
      </w:r>
    </w:p>
    <w:p w:rsidR="00DB224B" w:rsidRDefault="00DB224B"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Диагностику уровня интеллектуального развития младших школьников. </w:t>
      </w:r>
    </w:p>
    <w:p w:rsidR="00DB224B" w:rsidRDefault="00DB224B"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Создание психолого-педагогических условий для реализации интеллектуального потенциала младших школьников. </w:t>
      </w:r>
    </w:p>
    <w:p w:rsidR="00DB224B" w:rsidRDefault="00DB224B"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Организацию учебно-познавательной деятельности школьников по их интеллектуальному развитию через использование различных комбинаций способов практической деятельности. </w:t>
      </w:r>
    </w:p>
    <w:p w:rsidR="00E51085" w:rsidRDefault="00DB224B"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Целью педагогической деятельности является обеспечение положительной динамики интеллектуального развития младших школьников на уроках в начальной школе. </w:t>
      </w:r>
      <w:r>
        <w:rPr>
          <w:rFonts w:ascii="Times New Roman" w:hAnsi="Times New Roman" w:cs="Times New Roman"/>
          <w:sz w:val="24"/>
          <w:szCs w:val="24"/>
        </w:rPr>
        <w:t xml:space="preserve">            </w:t>
      </w:r>
      <w:r w:rsidR="00E51085" w:rsidRPr="00E51085">
        <w:rPr>
          <w:rFonts w:ascii="Times New Roman" w:hAnsi="Times New Roman" w:cs="Times New Roman"/>
          <w:sz w:val="24"/>
          <w:szCs w:val="24"/>
        </w:rPr>
        <w:t>Достижению этой цели служит решение задач формирования следующих интеллектуальных умений младших школьников:  вести самостоятельный поиск знаний на основе собственного опыта и</w:t>
      </w:r>
    </w:p>
    <w:p w:rsidR="00535ED4" w:rsidRDefault="00E51085" w:rsidP="00E51085">
      <w:pPr>
        <w:spacing w:after="0"/>
        <w:jc w:val="both"/>
        <w:rPr>
          <w:rFonts w:ascii="Times New Roman" w:hAnsi="Times New Roman" w:cs="Times New Roman"/>
          <w:sz w:val="24"/>
          <w:szCs w:val="24"/>
        </w:rPr>
      </w:pPr>
      <w:r w:rsidRPr="00E51085">
        <w:rPr>
          <w:rFonts w:ascii="Times New Roman" w:hAnsi="Times New Roman" w:cs="Times New Roman"/>
          <w:sz w:val="24"/>
          <w:szCs w:val="24"/>
        </w:rPr>
        <w:sym w:font="Symbol" w:char="F0B7"/>
      </w:r>
      <w:r w:rsidRPr="00E51085">
        <w:rPr>
          <w:rFonts w:ascii="Times New Roman" w:hAnsi="Times New Roman" w:cs="Times New Roman"/>
          <w:sz w:val="24"/>
          <w:szCs w:val="24"/>
        </w:rPr>
        <w:t xml:space="preserve"> имеющихся знаний по предмету;  устанавливать логические связи и отношения между понятиями и явлениями;  </w:t>
      </w:r>
    </w:p>
    <w:p w:rsidR="00535ED4" w:rsidRDefault="00535ED4" w:rsidP="00E51085">
      <w:pPr>
        <w:spacing w:after="0"/>
        <w:jc w:val="both"/>
        <w:rPr>
          <w:rFonts w:ascii="Times New Roman" w:hAnsi="Times New Roman" w:cs="Times New Roman"/>
          <w:sz w:val="24"/>
          <w:szCs w:val="24"/>
        </w:rPr>
      </w:pPr>
      <w:r w:rsidRPr="00E51085">
        <w:rPr>
          <w:rFonts w:ascii="Times New Roman" w:hAnsi="Times New Roman" w:cs="Times New Roman"/>
          <w:sz w:val="24"/>
          <w:szCs w:val="24"/>
        </w:rPr>
        <w:sym w:font="Symbol" w:char="F0B7"/>
      </w:r>
      <w:r w:rsidR="00E51085" w:rsidRPr="00E51085">
        <w:rPr>
          <w:rFonts w:ascii="Times New Roman" w:hAnsi="Times New Roman" w:cs="Times New Roman"/>
          <w:sz w:val="24"/>
          <w:szCs w:val="24"/>
        </w:rPr>
        <w:t xml:space="preserve">проводить сравнение, классификацию, дифференцировать существенные признаки предметов и явлений;  </w:t>
      </w:r>
    </w:p>
    <w:p w:rsidR="00535ED4" w:rsidRDefault="00535ED4" w:rsidP="00E51085">
      <w:pPr>
        <w:spacing w:after="0"/>
        <w:jc w:val="both"/>
        <w:rPr>
          <w:rFonts w:ascii="Times New Roman" w:hAnsi="Times New Roman" w:cs="Times New Roman"/>
          <w:sz w:val="24"/>
          <w:szCs w:val="24"/>
        </w:rPr>
      </w:pPr>
      <w:r w:rsidRPr="00E51085">
        <w:rPr>
          <w:rFonts w:ascii="Times New Roman" w:hAnsi="Times New Roman" w:cs="Times New Roman"/>
          <w:sz w:val="24"/>
          <w:szCs w:val="24"/>
        </w:rPr>
        <w:sym w:font="Symbol" w:char="F0B7"/>
      </w:r>
      <w:r w:rsidR="00E51085" w:rsidRPr="00E51085">
        <w:rPr>
          <w:rFonts w:ascii="Times New Roman" w:hAnsi="Times New Roman" w:cs="Times New Roman"/>
          <w:sz w:val="24"/>
          <w:szCs w:val="24"/>
        </w:rPr>
        <w:t>осуществлять мыслительные операции-- анализ, синтез, обобщение</w:t>
      </w:r>
    </w:p>
    <w:p w:rsidR="00535ED4" w:rsidRDefault="00535ED4" w:rsidP="00E51085">
      <w:pPr>
        <w:spacing w:after="0"/>
        <w:jc w:val="both"/>
        <w:rPr>
          <w:rFonts w:ascii="Times New Roman" w:hAnsi="Times New Roman" w:cs="Times New Roman"/>
          <w:sz w:val="24"/>
          <w:szCs w:val="24"/>
        </w:rPr>
      </w:pPr>
      <w:r w:rsidRPr="00E51085">
        <w:rPr>
          <w:rFonts w:ascii="Times New Roman" w:hAnsi="Times New Roman" w:cs="Times New Roman"/>
          <w:sz w:val="24"/>
          <w:szCs w:val="24"/>
        </w:rPr>
        <w:sym w:font="Symbol" w:char="F0B7"/>
      </w:r>
      <w:r>
        <w:rPr>
          <w:rFonts w:ascii="Times New Roman" w:hAnsi="Times New Roman" w:cs="Times New Roman"/>
          <w:sz w:val="24"/>
          <w:szCs w:val="24"/>
        </w:rPr>
        <w:t>к</w:t>
      </w:r>
      <w:r w:rsidR="00E51085" w:rsidRPr="00E51085">
        <w:rPr>
          <w:rFonts w:ascii="Times New Roman" w:hAnsi="Times New Roman" w:cs="Times New Roman"/>
          <w:sz w:val="24"/>
          <w:szCs w:val="24"/>
        </w:rPr>
        <w:t>ритерии и показатели интеллектуального развития:</w:t>
      </w:r>
    </w:p>
    <w:p w:rsidR="00535ED4" w:rsidRDefault="00535ED4" w:rsidP="00E51085">
      <w:pPr>
        <w:spacing w:after="0"/>
        <w:jc w:val="both"/>
        <w:rPr>
          <w:rFonts w:ascii="Times New Roman" w:hAnsi="Times New Roman" w:cs="Times New Roman"/>
          <w:sz w:val="24"/>
          <w:szCs w:val="24"/>
        </w:rPr>
      </w:pPr>
      <w:r w:rsidRPr="00E51085">
        <w:rPr>
          <w:rFonts w:ascii="Times New Roman" w:hAnsi="Times New Roman" w:cs="Times New Roman"/>
          <w:sz w:val="24"/>
          <w:szCs w:val="24"/>
        </w:rPr>
        <w:sym w:font="Symbol" w:char="F0B7"/>
      </w:r>
      <w:r w:rsidR="00E51085" w:rsidRPr="00E51085">
        <w:rPr>
          <w:rFonts w:ascii="Times New Roman" w:hAnsi="Times New Roman" w:cs="Times New Roman"/>
          <w:sz w:val="24"/>
          <w:szCs w:val="24"/>
        </w:rPr>
        <w:t xml:space="preserve">общий интеллект (показатели — способность к ориентировке в окружающем мире, способность к составлению целого из частей), установление отношений (показатели — способность к пониманию сходства, способность к пониманию целостности),  </w:t>
      </w:r>
      <w:r w:rsidRPr="00E51085">
        <w:rPr>
          <w:rFonts w:ascii="Times New Roman" w:hAnsi="Times New Roman" w:cs="Times New Roman"/>
          <w:sz w:val="24"/>
          <w:szCs w:val="24"/>
        </w:rPr>
        <w:sym w:font="Symbol" w:char="F0B7"/>
      </w:r>
      <w:r w:rsidR="00E51085" w:rsidRPr="00E51085">
        <w:rPr>
          <w:rFonts w:ascii="Times New Roman" w:hAnsi="Times New Roman" w:cs="Times New Roman"/>
          <w:sz w:val="24"/>
          <w:szCs w:val="24"/>
        </w:rPr>
        <w:t>мыслительные операции (показатели — способность к установлению</w:t>
      </w: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логической связи, способность к категориальному обобщению, способность к классификации).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Процесс развития интеллектуальных умений младших школьников включает многообразные формы и методы работы, которые удовлетворяют потребности детей в новых впечатлениях, в исследовательской деятельности, в разрешении противоречий и поиске истины.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"Посредником" между ребенком и окружающим миром является предметное действие. Ни слова, ни наглядные образы сами по себе ничего не значат для развития интеллекта. Нужны именно действия самого ребенка, который мог бы активно манипулировать и экспериментировать с реальными предметами. По мере нарастания и усложнения опыта ребенка по практическому действию с предметами происходит их постепенное превращение в умственные операции. По мере формирования операций взаимодействие ребенка с миром все в большей мере приобретает интеллектуальный характер. </w:t>
      </w:r>
      <w:r>
        <w:rPr>
          <w:rFonts w:ascii="Times New Roman" w:hAnsi="Times New Roman" w:cs="Times New Roman"/>
          <w:sz w:val="24"/>
          <w:szCs w:val="24"/>
        </w:rPr>
        <w:t xml:space="preserve">            </w:t>
      </w:r>
      <w:r w:rsidR="00E51085" w:rsidRPr="00E51085">
        <w:rPr>
          <w:rFonts w:ascii="Times New Roman" w:hAnsi="Times New Roman" w:cs="Times New Roman"/>
          <w:sz w:val="24"/>
          <w:szCs w:val="24"/>
        </w:rPr>
        <w:lastRenderedPageBreak/>
        <w:t xml:space="preserve">Следовательно, интеллектуальное развитие, — это развитие определенных структур интеллекта, в ходе которого мыслительные операции постепенно приобретают качественно новые свойства: скоординированность (взаимосвязанность и согласованность множества операций), обратимость (возможность в любой момент вернуться к начальной точке своих рассуждений, перейти к рассмотрению объекта с прямо противоположной точки зрения и т.д.), автоматизированность (непроизвольность применения), сокращенность (свернутость отдельных звеньев, "мгновенность" актуализации). В начальной школе нужно не только закладывать основу знаний учащихся, но и формировать отношение к окружающему миру, следует учить самостоятельно, мыслить и творчески работать. Развитием этих качеств необходимо начать заниматься как можно раньше. Уже в начальной школе учащиеся должны овладеть элементами логических действий сравнения, классификации, операций выделения признаков предметов, искать аналоги и различия.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Значительные изменения предусматриваются и в организации процесса обучения на уроке. Они связаны с реализацией новых принципов проведения уроков, введением этапа урока, содержащим занимательные, развивающие ум ребенка, упражнения, задачи, начиная с первого класса, существенным изменением методики проведения каждого структурного этапа урока во всех классах начальной школы.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Новые принципы проведения урока:  </w:t>
      </w:r>
    </w:p>
    <w:p w:rsidR="00535ED4" w:rsidRDefault="00535ED4" w:rsidP="00E51085">
      <w:pPr>
        <w:spacing w:after="0"/>
        <w:jc w:val="both"/>
        <w:rPr>
          <w:rFonts w:ascii="Times New Roman" w:hAnsi="Times New Roman" w:cs="Times New Roman"/>
          <w:sz w:val="24"/>
          <w:szCs w:val="24"/>
        </w:rPr>
      </w:pPr>
      <w:r w:rsidRPr="00E51085">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принцип разностороннего развивающего воздействия на интеллект ребенка предполагает использование учителем таких методов и приемов, такого рода упражнений, при выполнении которых у учащихся одновременно вырабатывается и совершенствуется ряд интеллектуальных качеств, например: развитие словесно–логического мышления, внимания, памяти, речевых способностей.  </w:t>
      </w:r>
    </w:p>
    <w:p w:rsidR="00535ED4" w:rsidRDefault="00535ED4" w:rsidP="00E51085">
      <w:pPr>
        <w:spacing w:after="0"/>
        <w:jc w:val="both"/>
        <w:rPr>
          <w:rFonts w:ascii="Times New Roman" w:hAnsi="Times New Roman" w:cs="Times New Roman"/>
          <w:sz w:val="24"/>
          <w:szCs w:val="24"/>
        </w:rPr>
      </w:pPr>
      <w:r w:rsidRPr="00E51085">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принцип действенного подхода к обучению предполагает поиск детьми собственных неординарных путей решения заданий  </w:t>
      </w:r>
    </w:p>
    <w:p w:rsidR="00535ED4" w:rsidRDefault="00535ED4" w:rsidP="00E51085">
      <w:pPr>
        <w:spacing w:after="0"/>
        <w:jc w:val="both"/>
        <w:rPr>
          <w:rFonts w:ascii="Times New Roman" w:hAnsi="Times New Roman" w:cs="Times New Roman"/>
          <w:sz w:val="24"/>
          <w:szCs w:val="24"/>
        </w:rPr>
      </w:pPr>
      <w:r w:rsidRPr="00E51085">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принцип обоснованного ответа предполагает полное, последовательное, доказательное объяснение учащимися своего мнения в процессе выполнения ими упражнений. </w:t>
      </w:r>
    </w:p>
    <w:p w:rsidR="00535ED4" w:rsidRDefault="00535ED4" w:rsidP="00E51085">
      <w:pPr>
        <w:spacing w:after="0"/>
        <w:jc w:val="both"/>
        <w:rPr>
          <w:rFonts w:ascii="Times New Roman" w:hAnsi="Times New Roman" w:cs="Times New Roman"/>
          <w:sz w:val="24"/>
          <w:szCs w:val="24"/>
        </w:rPr>
      </w:pPr>
      <w:r w:rsidRPr="00E51085">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 принцип сотрудничества, делового партнерства учителя и ученика предусматривает сочетание разумной требовательности и строгости с глубоким терпением и уважением к личности каждого ребенка, его мнению, точке зрения; обеспечение внимания со стороны ученика к словам и действиям учителя, уважительного отношения к ответам, мыслям и чувствам одноклассников.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Для реализации системы мер по интеллектуальному развитию младших школьников используются и традиционные типы уроков (изучение нового материала, закрепление знаний, обобщающие учетно-контрольные уроки, комбинированные уроки) с сохранением всех основных этапов.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Чтобы помочь младшим школьникам, следует предлагать на каждом уроке и во внеурочной деятельности упражнения, задания, игры, которые способствовали бы развитию интеллектуальных возможностей учащихся.</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 Поэтому первый этап в развитии теоретического мышления учащихся можно назвать знакомством с признаками понятий.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На втором этапе нужно сформировать умение оперировать существенными признаками понятий, опуская признаки несущественного – формирование операции абстрагирования. </w:t>
      </w: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На третьем этапе необходимо обратить внимание на формирование логической операции </w:t>
      </w:r>
      <w:r w:rsidR="00E51085" w:rsidRPr="00E51085">
        <w:rPr>
          <w:rFonts w:ascii="Times New Roman" w:hAnsi="Times New Roman" w:cs="Times New Roman"/>
          <w:sz w:val="24"/>
          <w:szCs w:val="24"/>
        </w:rPr>
        <w:lastRenderedPageBreak/>
        <w:t xml:space="preserve">сравнения с опорой на существенные и несущественные признаки предметов и явлений – поиск общих и отличительных признаков понятий, предметов, явлений. Первые три этапа реализуются в первом и во втором классах начальной школы.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На четвертом этапе (3класс) – школьники должны научиться выстраивать иерархию понятий, вычленять более широкие и более узкие понятия. Это и формирование умения давать определение понятиям на основе умения находить более общее родовое понятие и видовые отличительные признаки. Например, корт (видовое понятие) – это площадка (родовое понятие) для игры в теннис (видовой отличительный признак)</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Пятый этап предполагает развитие аналитической деятельности - умении анализировать связи между предметами и явлениями (часть и целое, рядоположенность, противоположность, причина и следствие).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Эффективное стимулирование интеллектуального развития в значительной мере обеспечивается за счет расширения использования поискового, частично-поискового, проблемного методов изучения нового материала.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В начальных классах при изучении нового материала мною используется частично- поисковый метод – совместная поисковая деятельность учителя и учащихся при ознакомлении с новыми понятиями или правилом. Четко сформулированные учителем вопросы чередуются с ответами учеников таким образом, что в конце рассуждения – поиска ученики самостоятельно приходят к необходимому выводу.</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 В начальной школе вполне оправданно и применение проблемного метода. Он предполагает создание учителем проблемной ситуации, исследование ее учащимися и формулирование ими вывода.</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 Создание проблемной ситуации предусматривает несколько уровней: высокий, средний, низкий. Проблемная задача на высоком уровне не содержит подсказки или одну, на среднем – одну, две подсказки. На низком уровне роль подсказок выполняют вопросы и задания, отвечая на которые учащиеся приходят к нужному выводу.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К окончанию начальной школы у учащихся должны быть сформированы такие операции логического мышления, как обобщение, классификация, анализ и синтез.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Меняются и этапы урока. Появляется новый этап учебного занятия – мобилизующий, направленный на включение ребенка в работу.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Для введения новых слов, кроме уже известных приемов работы над ними, использую, основываясь на методике Бакулиной Г.И., активные способы введения новых слов.</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 На третьем основном этапе – актуализации новых знаний использую упражнения и задания, направленные на самостоятельный поиск знаний.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На этапе закрепления и систематизации знаний использую упражнения: на развитие наблюдательности, внимания, умения сосредотачиваться на нужном объекте; на умение осуществлять группировку и классификацию; на умение выделять существенные и несущественные признаки; на развитие умения строить умозаключения, суждения; на развитие мышления, внимания, памяти; на развитие слуховой памяти, речевых способностей, умения быть сосредоточенным;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И, конечно, использую этап рефлексии для развития у учащихся умений делать выводы, анализировать происходящее на уроке, выявления пробелов в знаниях, прогнозирования будущих уроков.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Решение заданий требует выражения в виде логического, доказательного, развернутого, последовательного рассуждения вслух, учит с помощью слов воспроизводить ход мысли, называть результат. Данные задания несут в себе ряд занимательности, воспитывая у </w:t>
      </w:r>
      <w:r w:rsidR="00E51085" w:rsidRPr="00E51085">
        <w:rPr>
          <w:rFonts w:ascii="Times New Roman" w:hAnsi="Times New Roman" w:cs="Times New Roman"/>
          <w:sz w:val="24"/>
          <w:szCs w:val="24"/>
        </w:rPr>
        <w:lastRenderedPageBreak/>
        <w:t xml:space="preserve">детей интерес к урокам. Их использование освобождает учителя от необходимости искать другие упражнения для решения важнейших задач - мобилизации и развития внимания школьников. </w:t>
      </w:r>
    </w:p>
    <w:p w:rsidR="00535ED4"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Упражнения, направленные на развитие интеллекта способствуют решению следующей проблемы - создание типа продуктивного учебного взаимодействия в системе «учитель-ученик», при котором активизируется собственная, самостоятельная, творческая деятельность учащегося; </w:t>
      </w:r>
    </w:p>
    <w:p w:rsidR="0046572A" w:rsidRDefault="00535ED4"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Что касается моей работы с такими детьми, то я стремлюсь на каждом уроке давать задания, способствующие развитию логического мышления учащихся, их творческих способностей, ввожу их почти в каждый этап урока. Это - задания на классификацию, группировку, нахождение «лишнего», выявление закономерностей, ведение самостоятельного поиска знаний. Таких заданий можно еще придумать много, все зависит от творчества самого учителя. </w:t>
      </w:r>
    </w:p>
    <w:p w:rsidR="0046572A" w:rsidRPr="0046572A" w:rsidRDefault="00E51085" w:rsidP="0046572A">
      <w:pPr>
        <w:spacing w:after="0"/>
        <w:jc w:val="center"/>
        <w:rPr>
          <w:rFonts w:ascii="Times New Roman" w:hAnsi="Times New Roman" w:cs="Times New Roman"/>
          <w:b/>
          <w:sz w:val="28"/>
          <w:szCs w:val="28"/>
        </w:rPr>
      </w:pPr>
      <w:r w:rsidRPr="0046572A">
        <w:rPr>
          <w:rFonts w:ascii="Times New Roman" w:hAnsi="Times New Roman" w:cs="Times New Roman"/>
          <w:b/>
          <w:sz w:val="28"/>
          <w:szCs w:val="28"/>
        </w:rPr>
        <w:t>Анализ результативности</w:t>
      </w:r>
    </w:p>
    <w:p w:rsidR="0046572A" w:rsidRDefault="0046572A"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Итак, систематическая работа над развитием логического мышления учащихся, их памяти, внимания, восприятия, способности к саморегуляции развивает их интеллектуальные способности, содействует в целом развитию у них интереса к предметам и явлениям окружающей жизни. </w:t>
      </w:r>
    </w:p>
    <w:p w:rsidR="0046572A" w:rsidRDefault="0046572A"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Анализ изучения результативности обучения моих учеников показал, что систематическая работа над развитием интеллектуальных умений учащихся положительно сказывается на качестве их знаний, умений и навыков. </w:t>
      </w:r>
    </w:p>
    <w:p w:rsidR="0046572A" w:rsidRDefault="0046572A" w:rsidP="00E510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Одним из показателей результативности моей работы является удовлетворенность ученика качеством учебного процесса. В школу - 80 % детей идут с хорошим настроением, 20% - когда как. Отслеживание уровня развития интеллектуальных умений учащихся в </w:t>
      </w:r>
      <w:r>
        <w:rPr>
          <w:rFonts w:ascii="Times New Roman" w:hAnsi="Times New Roman" w:cs="Times New Roman"/>
          <w:sz w:val="24"/>
          <w:szCs w:val="24"/>
        </w:rPr>
        <w:t>3</w:t>
      </w:r>
      <w:r w:rsidR="00E51085" w:rsidRPr="00E51085">
        <w:rPr>
          <w:rFonts w:ascii="Times New Roman" w:hAnsi="Times New Roman" w:cs="Times New Roman"/>
          <w:sz w:val="24"/>
          <w:szCs w:val="24"/>
        </w:rPr>
        <w:t xml:space="preserve"> классе показал рост количества детей, находящихся на высоком уровне - на 15%, на среднем – на 10%, уменьшение количества учащихся с низким уровнем на 12%. </w:t>
      </w:r>
      <w:r>
        <w:rPr>
          <w:rFonts w:ascii="Times New Roman" w:hAnsi="Times New Roman" w:cs="Times New Roman"/>
          <w:sz w:val="24"/>
          <w:szCs w:val="24"/>
        </w:rPr>
        <w:t xml:space="preserve">  </w:t>
      </w:r>
      <w:r w:rsidR="00E51085" w:rsidRPr="00E51085">
        <w:rPr>
          <w:rFonts w:ascii="Times New Roman" w:hAnsi="Times New Roman" w:cs="Times New Roman"/>
          <w:sz w:val="24"/>
          <w:szCs w:val="24"/>
        </w:rPr>
        <w:t xml:space="preserve">Опыт работы по данной теме представлен:  </w:t>
      </w:r>
    </w:p>
    <w:p w:rsidR="002A37D0" w:rsidRPr="005E5D6E" w:rsidRDefault="0046572A" w:rsidP="002A37D0">
      <w:pPr>
        <w:pStyle w:val="a3"/>
        <w:jc w:val="both"/>
        <w:rPr>
          <w:rFonts w:ascii="Times New Roman" w:hAnsi="Times New Roman"/>
          <w:i/>
          <w:sz w:val="24"/>
          <w:szCs w:val="24"/>
        </w:rPr>
      </w:pPr>
      <w:r w:rsidRPr="002A37D0">
        <w:rPr>
          <w:rFonts w:ascii="Times New Roman" w:hAnsi="Times New Roman"/>
          <w:sz w:val="24"/>
          <w:szCs w:val="24"/>
        </w:rPr>
        <w:sym w:font="Symbol" w:char="F0B7"/>
      </w:r>
      <w:r w:rsidR="002A37D0" w:rsidRPr="002A37D0">
        <w:rPr>
          <w:rFonts w:ascii="Times New Roman" w:hAnsi="Times New Roman"/>
          <w:sz w:val="24"/>
          <w:szCs w:val="24"/>
        </w:rPr>
        <w:t xml:space="preserve"> </w:t>
      </w:r>
      <w:r w:rsidR="002A37D0" w:rsidRPr="005A2A44">
        <w:rPr>
          <w:rFonts w:ascii="Times New Roman" w:hAnsi="Times New Roman"/>
          <w:sz w:val="24"/>
          <w:szCs w:val="24"/>
        </w:rPr>
        <w:t xml:space="preserve">С 2010 по 2013 год </w:t>
      </w:r>
      <w:r w:rsidR="002A37D0">
        <w:rPr>
          <w:rFonts w:ascii="Times New Roman" w:hAnsi="Times New Roman"/>
          <w:sz w:val="24"/>
          <w:szCs w:val="24"/>
        </w:rPr>
        <w:t>Верендякина Вера Степановна</w:t>
      </w:r>
      <w:r w:rsidR="002A37D0" w:rsidRPr="005A2A44">
        <w:rPr>
          <w:rFonts w:ascii="Times New Roman" w:hAnsi="Times New Roman"/>
          <w:sz w:val="24"/>
          <w:szCs w:val="24"/>
        </w:rPr>
        <w:t xml:space="preserve"> участвовала в опытно-экспериментальной деятельности   по </w:t>
      </w:r>
      <w:r w:rsidR="002A37D0" w:rsidRPr="005E5D6E">
        <w:rPr>
          <w:rFonts w:ascii="Times New Roman" w:hAnsi="Times New Roman"/>
          <w:sz w:val="24"/>
          <w:szCs w:val="24"/>
        </w:rPr>
        <w:t xml:space="preserve">теме </w:t>
      </w:r>
      <w:r w:rsidR="002A37D0" w:rsidRPr="005E5D6E">
        <w:rPr>
          <w:rFonts w:ascii="Times New Roman" w:hAnsi="Times New Roman"/>
          <w:i/>
          <w:sz w:val="24"/>
          <w:szCs w:val="24"/>
        </w:rPr>
        <w:t>«Школа – территория здоровья».</w:t>
      </w:r>
    </w:p>
    <w:p w:rsidR="002A37D0" w:rsidRPr="005E5D6E" w:rsidRDefault="002A37D0" w:rsidP="002A37D0">
      <w:pPr>
        <w:pStyle w:val="a3"/>
        <w:jc w:val="both"/>
        <w:rPr>
          <w:rFonts w:ascii="Times New Roman" w:hAnsi="Times New Roman"/>
          <w:i/>
          <w:sz w:val="24"/>
          <w:szCs w:val="24"/>
        </w:rPr>
      </w:pPr>
      <w:r w:rsidRPr="002A37D0">
        <w:rPr>
          <w:rFonts w:ascii="Times New Roman" w:hAnsi="Times New Roman"/>
          <w:sz w:val="24"/>
          <w:szCs w:val="24"/>
        </w:rPr>
        <w:sym w:font="Symbol" w:char="F0B7"/>
      </w:r>
      <w:r w:rsidRPr="002A37D0">
        <w:rPr>
          <w:rFonts w:ascii="Times New Roman" w:hAnsi="Times New Roman"/>
          <w:sz w:val="24"/>
          <w:szCs w:val="24"/>
        </w:rPr>
        <w:t xml:space="preserve"> </w:t>
      </w:r>
      <w:r w:rsidRPr="005E5D6E">
        <w:rPr>
          <w:rFonts w:ascii="Times New Roman" w:hAnsi="Times New Roman"/>
          <w:sz w:val="24"/>
          <w:szCs w:val="24"/>
        </w:rPr>
        <w:t>С 2013г.по 2016год</w:t>
      </w:r>
      <w:r>
        <w:rPr>
          <w:rFonts w:ascii="Times New Roman" w:hAnsi="Times New Roman"/>
          <w:sz w:val="24"/>
          <w:szCs w:val="24"/>
        </w:rPr>
        <w:t xml:space="preserve"> </w:t>
      </w:r>
      <w:r w:rsidRPr="005E5D6E">
        <w:rPr>
          <w:rFonts w:ascii="Times New Roman" w:hAnsi="Times New Roman"/>
          <w:sz w:val="24"/>
          <w:szCs w:val="24"/>
        </w:rPr>
        <w:t>является участником муниципальной экспериментальной площадки по теме</w:t>
      </w:r>
      <w:r w:rsidRPr="005E5D6E">
        <w:rPr>
          <w:rFonts w:ascii="Times New Roman" w:hAnsi="Times New Roman"/>
          <w:i/>
          <w:sz w:val="24"/>
          <w:szCs w:val="24"/>
        </w:rPr>
        <w:t xml:space="preserve"> «Системно-деятельностный</w:t>
      </w:r>
      <w:r>
        <w:rPr>
          <w:rFonts w:ascii="Times New Roman" w:hAnsi="Times New Roman"/>
          <w:i/>
          <w:sz w:val="24"/>
          <w:szCs w:val="24"/>
        </w:rPr>
        <w:t xml:space="preserve"> подход:</w:t>
      </w:r>
      <w:r w:rsidRPr="005E5D6E">
        <w:rPr>
          <w:rFonts w:ascii="Times New Roman" w:hAnsi="Times New Roman"/>
          <w:i/>
          <w:sz w:val="24"/>
          <w:szCs w:val="24"/>
        </w:rPr>
        <w:t xml:space="preserve"> </w:t>
      </w:r>
      <w:r>
        <w:rPr>
          <w:rFonts w:ascii="Times New Roman" w:hAnsi="Times New Roman"/>
          <w:i/>
          <w:sz w:val="24"/>
          <w:szCs w:val="24"/>
        </w:rPr>
        <w:t>понятия,принципы,  технологии</w:t>
      </w:r>
      <w:r w:rsidRPr="005E5D6E">
        <w:rPr>
          <w:rFonts w:ascii="Times New Roman" w:hAnsi="Times New Roman"/>
          <w:i/>
          <w:sz w:val="24"/>
          <w:szCs w:val="24"/>
        </w:rPr>
        <w:t>».</w:t>
      </w:r>
    </w:p>
    <w:p w:rsidR="0046572A" w:rsidRPr="002A37D0" w:rsidRDefault="0046572A" w:rsidP="002A37D0">
      <w:pPr>
        <w:spacing w:after="0"/>
        <w:jc w:val="both"/>
        <w:rPr>
          <w:rFonts w:ascii="Times New Roman" w:hAnsi="Times New Roman" w:cs="Times New Roman"/>
          <w:sz w:val="24"/>
          <w:szCs w:val="24"/>
        </w:rPr>
      </w:pPr>
      <w:r w:rsidRPr="002A37D0">
        <w:rPr>
          <w:rFonts w:ascii="Times New Roman" w:hAnsi="Times New Roman" w:cs="Times New Roman"/>
          <w:sz w:val="24"/>
          <w:szCs w:val="24"/>
        </w:rPr>
        <w:sym w:font="Symbol" w:char="F0B7"/>
      </w:r>
      <w:r w:rsidR="002A37D0" w:rsidRPr="002A37D0">
        <w:rPr>
          <w:rFonts w:ascii="Times New Roman" w:hAnsi="Times New Roman" w:cs="Times New Roman"/>
          <w:sz w:val="24"/>
          <w:szCs w:val="24"/>
        </w:rPr>
        <w:t>В</w:t>
      </w:r>
      <w:r w:rsidR="00E51085" w:rsidRPr="002A37D0">
        <w:rPr>
          <w:rFonts w:ascii="Times New Roman" w:hAnsi="Times New Roman" w:cs="Times New Roman"/>
          <w:sz w:val="24"/>
          <w:szCs w:val="24"/>
        </w:rPr>
        <w:t>ыступление на методическом объединении учителей начальных классов (201</w:t>
      </w:r>
      <w:r w:rsidR="002A37D0" w:rsidRPr="002A37D0">
        <w:rPr>
          <w:rFonts w:ascii="Times New Roman" w:hAnsi="Times New Roman" w:cs="Times New Roman"/>
          <w:sz w:val="24"/>
          <w:szCs w:val="24"/>
        </w:rPr>
        <w:t>6</w:t>
      </w:r>
      <w:r w:rsidR="00E51085" w:rsidRPr="002A37D0">
        <w:rPr>
          <w:rFonts w:ascii="Times New Roman" w:hAnsi="Times New Roman" w:cs="Times New Roman"/>
          <w:sz w:val="24"/>
          <w:szCs w:val="24"/>
        </w:rPr>
        <w:t>г.) и педсовете (201</w:t>
      </w:r>
      <w:r w:rsidR="002A37D0" w:rsidRPr="002A37D0">
        <w:rPr>
          <w:rFonts w:ascii="Times New Roman" w:hAnsi="Times New Roman" w:cs="Times New Roman"/>
          <w:sz w:val="24"/>
          <w:szCs w:val="24"/>
        </w:rPr>
        <w:t>7</w:t>
      </w:r>
      <w:r w:rsidR="00E51085" w:rsidRPr="002A37D0">
        <w:rPr>
          <w:rFonts w:ascii="Times New Roman" w:hAnsi="Times New Roman" w:cs="Times New Roman"/>
          <w:sz w:val="24"/>
          <w:szCs w:val="24"/>
        </w:rPr>
        <w:t xml:space="preserve"> г.)  </w:t>
      </w:r>
    </w:p>
    <w:p w:rsidR="002A37D0" w:rsidRPr="005E5D6E" w:rsidRDefault="0046572A" w:rsidP="002A37D0">
      <w:pPr>
        <w:pStyle w:val="a3"/>
        <w:jc w:val="both"/>
        <w:rPr>
          <w:rFonts w:ascii="Times New Roman" w:hAnsi="Times New Roman"/>
          <w:i/>
          <w:sz w:val="24"/>
          <w:szCs w:val="24"/>
        </w:rPr>
      </w:pPr>
      <w:r w:rsidRPr="002A37D0">
        <w:rPr>
          <w:rFonts w:ascii="Times New Roman" w:hAnsi="Times New Roman"/>
          <w:sz w:val="24"/>
          <w:szCs w:val="24"/>
        </w:rPr>
        <w:sym w:font="Symbol" w:char="F0B7"/>
      </w:r>
      <w:r w:rsidR="002A37D0" w:rsidRPr="002A37D0">
        <w:rPr>
          <w:rFonts w:ascii="Times New Roman" w:hAnsi="Times New Roman"/>
          <w:sz w:val="24"/>
          <w:szCs w:val="24"/>
        </w:rPr>
        <w:t>П</w:t>
      </w:r>
      <w:r w:rsidR="00E51085" w:rsidRPr="002A37D0">
        <w:rPr>
          <w:rFonts w:ascii="Times New Roman" w:hAnsi="Times New Roman"/>
          <w:sz w:val="24"/>
          <w:szCs w:val="24"/>
        </w:rPr>
        <w:t xml:space="preserve">роведение открытых </w:t>
      </w:r>
      <w:r w:rsidR="002A37D0" w:rsidRPr="002A37D0">
        <w:rPr>
          <w:rFonts w:ascii="Times New Roman" w:hAnsi="Times New Roman"/>
          <w:sz w:val="24"/>
          <w:szCs w:val="24"/>
        </w:rPr>
        <w:t>занятий</w:t>
      </w:r>
      <w:r w:rsidR="00E51085" w:rsidRPr="002A37D0">
        <w:rPr>
          <w:rFonts w:ascii="Times New Roman" w:hAnsi="Times New Roman"/>
          <w:sz w:val="24"/>
          <w:szCs w:val="24"/>
        </w:rPr>
        <w:t xml:space="preserve"> в рамках</w:t>
      </w:r>
      <w:r w:rsidR="00E51085" w:rsidRPr="0046572A">
        <w:rPr>
          <w:rFonts w:ascii="Times New Roman" w:hAnsi="Times New Roman"/>
          <w:color w:val="FF0000"/>
          <w:sz w:val="24"/>
          <w:szCs w:val="24"/>
        </w:rPr>
        <w:t xml:space="preserve"> </w:t>
      </w:r>
      <w:r w:rsidR="002A37D0" w:rsidRPr="005E5D6E">
        <w:rPr>
          <w:rFonts w:ascii="Times New Roman" w:hAnsi="Times New Roman"/>
          <w:sz w:val="24"/>
          <w:szCs w:val="24"/>
        </w:rPr>
        <w:t>участником муниципальной экспериментальной площадки по теме</w:t>
      </w:r>
      <w:r w:rsidR="002A37D0" w:rsidRPr="005E5D6E">
        <w:rPr>
          <w:rFonts w:ascii="Times New Roman" w:hAnsi="Times New Roman"/>
          <w:i/>
          <w:sz w:val="24"/>
          <w:szCs w:val="24"/>
        </w:rPr>
        <w:t xml:space="preserve"> «Системно-деятельностный</w:t>
      </w:r>
      <w:r w:rsidR="002A37D0">
        <w:rPr>
          <w:rFonts w:ascii="Times New Roman" w:hAnsi="Times New Roman"/>
          <w:i/>
          <w:sz w:val="24"/>
          <w:szCs w:val="24"/>
        </w:rPr>
        <w:t xml:space="preserve"> подход:</w:t>
      </w:r>
      <w:r w:rsidR="002A37D0" w:rsidRPr="005E5D6E">
        <w:rPr>
          <w:rFonts w:ascii="Times New Roman" w:hAnsi="Times New Roman"/>
          <w:i/>
          <w:sz w:val="24"/>
          <w:szCs w:val="24"/>
        </w:rPr>
        <w:t xml:space="preserve"> </w:t>
      </w:r>
      <w:r w:rsidR="002A37D0">
        <w:rPr>
          <w:rFonts w:ascii="Times New Roman" w:hAnsi="Times New Roman"/>
          <w:i/>
          <w:sz w:val="24"/>
          <w:szCs w:val="24"/>
        </w:rPr>
        <w:t>понятия,принципы,  технологии</w:t>
      </w:r>
      <w:r w:rsidR="002A37D0" w:rsidRPr="005E5D6E">
        <w:rPr>
          <w:rFonts w:ascii="Times New Roman" w:hAnsi="Times New Roman"/>
          <w:i/>
          <w:sz w:val="24"/>
          <w:szCs w:val="24"/>
        </w:rPr>
        <w:t>».</w:t>
      </w:r>
    </w:p>
    <w:p w:rsidR="0046572A" w:rsidRPr="002A37D0" w:rsidRDefault="0046572A" w:rsidP="00E51085">
      <w:pPr>
        <w:spacing w:after="0"/>
        <w:jc w:val="both"/>
        <w:rPr>
          <w:rFonts w:ascii="Times New Roman" w:hAnsi="Times New Roman" w:cs="Times New Roman"/>
          <w:sz w:val="24"/>
          <w:szCs w:val="24"/>
        </w:rPr>
      </w:pPr>
      <w:r w:rsidRPr="002A37D0">
        <w:rPr>
          <w:rFonts w:ascii="Times New Roman" w:hAnsi="Times New Roman" w:cs="Times New Roman"/>
          <w:sz w:val="24"/>
          <w:szCs w:val="24"/>
        </w:rPr>
        <w:sym w:font="Symbol" w:char="F0B7"/>
      </w:r>
      <w:r w:rsidR="002A37D0">
        <w:rPr>
          <w:rFonts w:ascii="Times New Roman" w:hAnsi="Times New Roman" w:cs="Times New Roman"/>
          <w:sz w:val="24"/>
          <w:szCs w:val="24"/>
        </w:rPr>
        <w:t>Д</w:t>
      </w:r>
      <w:r w:rsidR="00E51085" w:rsidRPr="002A37D0">
        <w:rPr>
          <w:rFonts w:ascii="Times New Roman" w:hAnsi="Times New Roman" w:cs="Times New Roman"/>
          <w:sz w:val="24"/>
          <w:szCs w:val="24"/>
        </w:rPr>
        <w:t xml:space="preserve">екады открытых уроков начальных классов: </w:t>
      </w:r>
    </w:p>
    <w:p w:rsidR="0046572A" w:rsidRPr="002A37D0" w:rsidRDefault="00E51085" w:rsidP="00E51085">
      <w:pPr>
        <w:spacing w:after="0"/>
        <w:jc w:val="both"/>
        <w:rPr>
          <w:rFonts w:ascii="Times New Roman" w:hAnsi="Times New Roman" w:cs="Times New Roman"/>
          <w:sz w:val="24"/>
          <w:szCs w:val="24"/>
        </w:rPr>
      </w:pPr>
      <w:r w:rsidRPr="002A37D0">
        <w:rPr>
          <w:rFonts w:ascii="Times New Roman" w:hAnsi="Times New Roman" w:cs="Times New Roman"/>
          <w:sz w:val="24"/>
          <w:szCs w:val="24"/>
        </w:rPr>
        <w:t xml:space="preserve">1) </w:t>
      </w:r>
      <w:r w:rsidR="002A37D0">
        <w:rPr>
          <w:rFonts w:ascii="Times New Roman" w:hAnsi="Times New Roman" w:cs="Times New Roman"/>
          <w:sz w:val="24"/>
          <w:szCs w:val="24"/>
        </w:rPr>
        <w:t>У</w:t>
      </w:r>
      <w:r w:rsidRPr="002A37D0">
        <w:rPr>
          <w:rFonts w:ascii="Times New Roman" w:hAnsi="Times New Roman" w:cs="Times New Roman"/>
          <w:sz w:val="24"/>
          <w:szCs w:val="24"/>
        </w:rPr>
        <w:t>рок по русскому языку «</w:t>
      </w:r>
      <w:r w:rsidR="00131595">
        <w:rPr>
          <w:rFonts w:ascii="Times New Roman" w:hAnsi="Times New Roman"/>
          <w:sz w:val="24"/>
          <w:szCs w:val="24"/>
        </w:rPr>
        <w:t>Буквосочетания жи–ши, ча–ща, чу–щу.</w:t>
      </w:r>
      <w:r w:rsidRPr="002A37D0">
        <w:rPr>
          <w:rFonts w:ascii="Times New Roman" w:hAnsi="Times New Roman" w:cs="Times New Roman"/>
          <w:sz w:val="24"/>
          <w:szCs w:val="24"/>
        </w:rPr>
        <w:t>» (201</w:t>
      </w:r>
      <w:r w:rsidR="00131595">
        <w:rPr>
          <w:rFonts w:ascii="Times New Roman" w:hAnsi="Times New Roman" w:cs="Times New Roman"/>
          <w:sz w:val="24"/>
          <w:szCs w:val="24"/>
        </w:rPr>
        <w:t>6</w:t>
      </w:r>
      <w:r w:rsidRPr="002A37D0">
        <w:rPr>
          <w:rFonts w:ascii="Times New Roman" w:hAnsi="Times New Roman" w:cs="Times New Roman"/>
          <w:sz w:val="24"/>
          <w:szCs w:val="24"/>
        </w:rPr>
        <w:t xml:space="preserve">) </w:t>
      </w:r>
    </w:p>
    <w:p w:rsidR="0046572A" w:rsidRPr="002A37D0" w:rsidRDefault="00E51085" w:rsidP="00E51085">
      <w:pPr>
        <w:spacing w:after="0"/>
        <w:jc w:val="both"/>
        <w:rPr>
          <w:rFonts w:ascii="Times New Roman" w:hAnsi="Times New Roman" w:cs="Times New Roman"/>
          <w:sz w:val="24"/>
          <w:szCs w:val="24"/>
        </w:rPr>
      </w:pPr>
      <w:r w:rsidRPr="002A37D0">
        <w:rPr>
          <w:rFonts w:ascii="Times New Roman" w:hAnsi="Times New Roman" w:cs="Times New Roman"/>
          <w:sz w:val="24"/>
          <w:szCs w:val="24"/>
        </w:rPr>
        <w:t xml:space="preserve">2) </w:t>
      </w:r>
      <w:r w:rsidR="002A37D0">
        <w:rPr>
          <w:rFonts w:ascii="Times New Roman" w:hAnsi="Times New Roman" w:cs="Times New Roman"/>
          <w:sz w:val="24"/>
          <w:szCs w:val="24"/>
        </w:rPr>
        <w:t>У</w:t>
      </w:r>
      <w:r w:rsidRPr="002A37D0">
        <w:rPr>
          <w:rFonts w:ascii="Times New Roman" w:hAnsi="Times New Roman" w:cs="Times New Roman"/>
          <w:sz w:val="24"/>
          <w:szCs w:val="24"/>
        </w:rPr>
        <w:t>рок-исследование по русскому языку «Слова с непроизносимыми согласными в корне слова» (201</w:t>
      </w:r>
      <w:r w:rsidR="002A37D0">
        <w:rPr>
          <w:rFonts w:ascii="Times New Roman" w:hAnsi="Times New Roman" w:cs="Times New Roman"/>
          <w:sz w:val="24"/>
          <w:szCs w:val="24"/>
        </w:rPr>
        <w:t>7</w:t>
      </w:r>
      <w:r w:rsidRPr="002A37D0">
        <w:rPr>
          <w:rFonts w:ascii="Times New Roman" w:hAnsi="Times New Roman" w:cs="Times New Roman"/>
          <w:sz w:val="24"/>
          <w:szCs w:val="24"/>
        </w:rPr>
        <w:t xml:space="preserve">) </w:t>
      </w:r>
    </w:p>
    <w:p w:rsidR="0046572A" w:rsidRPr="002A37D0" w:rsidRDefault="00E51085" w:rsidP="00E51085">
      <w:pPr>
        <w:spacing w:after="0"/>
        <w:jc w:val="both"/>
        <w:rPr>
          <w:rFonts w:ascii="Times New Roman" w:hAnsi="Times New Roman" w:cs="Times New Roman"/>
          <w:sz w:val="24"/>
          <w:szCs w:val="24"/>
        </w:rPr>
      </w:pPr>
      <w:r w:rsidRPr="002A37D0">
        <w:rPr>
          <w:rFonts w:ascii="Times New Roman" w:hAnsi="Times New Roman" w:cs="Times New Roman"/>
          <w:sz w:val="24"/>
          <w:szCs w:val="24"/>
        </w:rPr>
        <w:t>3) «Правописание слов с разделительным твердым знаком» (201</w:t>
      </w:r>
      <w:r w:rsidR="002A37D0">
        <w:rPr>
          <w:rFonts w:ascii="Times New Roman" w:hAnsi="Times New Roman" w:cs="Times New Roman"/>
          <w:sz w:val="24"/>
          <w:szCs w:val="24"/>
        </w:rPr>
        <w:t>8</w:t>
      </w:r>
      <w:r w:rsidRPr="002A37D0">
        <w:rPr>
          <w:rFonts w:ascii="Times New Roman" w:hAnsi="Times New Roman" w:cs="Times New Roman"/>
          <w:sz w:val="24"/>
          <w:szCs w:val="24"/>
        </w:rPr>
        <w:t xml:space="preserve">) </w:t>
      </w:r>
    </w:p>
    <w:p w:rsidR="005824E2" w:rsidRPr="002A37D0" w:rsidRDefault="005824E2" w:rsidP="00E51085">
      <w:pPr>
        <w:spacing w:after="0"/>
        <w:jc w:val="both"/>
        <w:rPr>
          <w:rFonts w:ascii="Times New Roman" w:hAnsi="Times New Roman" w:cs="Times New Roman"/>
          <w:sz w:val="24"/>
          <w:szCs w:val="24"/>
        </w:rPr>
      </w:pPr>
    </w:p>
    <w:sectPr w:rsidR="005824E2" w:rsidRPr="002A37D0" w:rsidSect="00582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1085"/>
    <w:rsid w:val="00131595"/>
    <w:rsid w:val="002A37D0"/>
    <w:rsid w:val="0046572A"/>
    <w:rsid w:val="00535ED4"/>
    <w:rsid w:val="005824E2"/>
    <w:rsid w:val="00620605"/>
    <w:rsid w:val="00780ACE"/>
    <w:rsid w:val="00A802FA"/>
    <w:rsid w:val="00DB224B"/>
    <w:rsid w:val="00DE3D0F"/>
    <w:rsid w:val="00E51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37D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3267</Words>
  <Characters>18624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школа</cp:lastModifiedBy>
  <cp:revision>2</cp:revision>
  <dcterms:created xsi:type="dcterms:W3CDTF">2018-01-16T05:47:00Z</dcterms:created>
  <dcterms:modified xsi:type="dcterms:W3CDTF">2018-01-16T05:47:00Z</dcterms:modified>
</cp:coreProperties>
</file>