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C8DE" w14:textId="77777777" w:rsidR="00C34B8E" w:rsidRDefault="00C34B8E" w:rsidP="00C34B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B8E"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 для 3Г (отделение «Живопись»)</w:t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3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34B8E">
        <w:rPr>
          <w:rFonts w:ascii="Times New Roman" w:hAnsi="Times New Roman" w:cs="Times New Roman"/>
          <w:sz w:val="24"/>
          <w:szCs w:val="24"/>
        </w:rPr>
        <w:t>епка изделий цилиндрической формы из пласта. «Котик».</w:t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34B8E">
        <w:rPr>
          <w:rFonts w:ascii="Times New Roman" w:hAnsi="Times New Roman" w:cs="Times New Roman"/>
          <w:sz w:val="24"/>
          <w:szCs w:val="24"/>
        </w:rPr>
        <w:t xml:space="preserve"> создание керамического изделия</w:t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C34B8E">
        <w:rPr>
          <w:rFonts w:ascii="Times New Roman" w:hAnsi="Times New Roman" w:cs="Times New Roman"/>
          <w:sz w:val="24"/>
          <w:szCs w:val="24"/>
        </w:rPr>
        <w:br/>
        <w:t>1) создание особых условий для работы с учащимся</w:t>
      </w:r>
      <w:r w:rsidRPr="00C34B8E">
        <w:rPr>
          <w:rFonts w:ascii="Times New Roman" w:hAnsi="Times New Roman" w:cs="Times New Roman"/>
          <w:sz w:val="24"/>
          <w:szCs w:val="24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C34B8E">
        <w:rPr>
          <w:rFonts w:ascii="Times New Roman" w:hAnsi="Times New Roman" w:cs="Times New Roman"/>
          <w:sz w:val="24"/>
          <w:szCs w:val="24"/>
        </w:rPr>
        <w:t>ормирование умения наблюдать предмет, анализировать его объем, пропорции, форму.</w:t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t>Этапы работы:</w:t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4B8E">
        <w:rPr>
          <w:rFonts w:ascii="Times New Roman" w:hAnsi="Times New Roman" w:cs="Times New Roman"/>
          <w:sz w:val="24"/>
          <w:szCs w:val="24"/>
        </w:rPr>
        <w:t>1.Подготовка глины к работе. Разм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4B8E">
        <w:rPr>
          <w:rFonts w:ascii="Times New Roman" w:hAnsi="Times New Roman" w:cs="Times New Roman"/>
          <w:sz w:val="24"/>
          <w:szCs w:val="24"/>
        </w:rPr>
        <w:t>наем, так что бы глина была мягкой и податливой.</w:t>
      </w:r>
      <w:r w:rsidRPr="00C34B8E">
        <w:rPr>
          <w:rFonts w:ascii="Times New Roman" w:hAnsi="Times New Roman" w:cs="Times New Roman"/>
          <w:sz w:val="24"/>
          <w:szCs w:val="24"/>
        </w:rPr>
        <w:br/>
        <w:t>2.Начало работы над изделием . Начинаем работать с общей формы, работу ведём от общего к деталям.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8E">
        <w:rPr>
          <w:rFonts w:ascii="Times New Roman" w:hAnsi="Times New Roman" w:cs="Times New Roman"/>
          <w:sz w:val="24"/>
          <w:szCs w:val="24"/>
        </w:rPr>
        <w:t>Следим за тем, чтобы руки были сухими и тогда все получится .</w:t>
      </w:r>
      <w:r w:rsidRPr="00C34B8E">
        <w:rPr>
          <w:rFonts w:ascii="Times New Roman" w:hAnsi="Times New Roman" w:cs="Times New Roman"/>
          <w:sz w:val="24"/>
          <w:szCs w:val="24"/>
        </w:rPr>
        <w:br/>
        <w:t>3.Продолжаем работу над изделием . Соблюдаем анатомичную точность 4 лапы, уши, хвост, нос. Проработка деталей. Можно стеком сделать шер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4B8E">
        <w:rPr>
          <w:rFonts w:ascii="Times New Roman" w:hAnsi="Times New Roman" w:cs="Times New Roman"/>
          <w:sz w:val="24"/>
          <w:szCs w:val="24"/>
        </w:rPr>
        <w:t>ть, усики или на лапы приделать подушечки и когти .</w:t>
      </w:r>
      <w:r w:rsidRPr="00C34B8E">
        <w:rPr>
          <w:rFonts w:ascii="Times New Roman" w:hAnsi="Times New Roman" w:cs="Times New Roman"/>
          <w:sz w:val="24"/>
          <w:szCs w:val="24"/>
        </w:rPr>
        <w:br/>
        <w:t>Детали сделают ваше изделие более интересным и приятным для глаз .</w:t>
      </w:r>
      <w:r w:rsidRPr="00C34B8E">
        <w:rPr>
          <w:rFonts w:ascii="Times New Roman" w:hAnsi="Times New Roman" w:cs="Times New Roman"/>
          <w:sz w:val="24"/>
          <w:szCs w:val="24"/>
        </w:rPr>
        <w:br/>
        <w:t>Коты бывают разные разных размеров и разных пород . Они очень подвижные животные , активные . Помните об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B8E">
        <w:rPr>
          <w:rFonts w:ascii="Times New Roman" w:hAnsi="Times New Roman" w:cs="Times New Roman"/>
          <w:sz w:val="24"/>
          <w:szCs w:val="24"/>
        </w:rPr>
        <w:t xml:space="preserve"> когда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4B8E">
        <w:rPr>
          <w:rFonts w:ascii="Times New Roman" w:hAnsi="Times New Roman" w:cs="Times New Roman"/>
          <w:sz w:val="24"/>
          <w:szCs w:val="24"/>
        </w:rPr>
        <w:t>те лепить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 w:rsidRPr="00C34B8E">
        <w:rPr>
          <w:rFonts w:ascii="Times New Roman" w:hAnsi="Times New Roman" w:cs="Times New Roman"/>
          <w:sz w:val="24"/>
          <w:szCs w:val="24"/>
        </w:rPr>
        <w:t>: Размер работы должен быть не менее 10 см</w:t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t>Примеры работ</w:t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t>. Образцы: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A327B" w14:textId="185A888C" w:rsidR="00DF3511" w:rsidRDefault="00C34B8E" w:rsidP="00C34B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F47F014" wp14:editId="70C12AF8">
            <wp:extent cx="1984888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67" cy="15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8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D4064E" wp14:editId="1E4A9F4B">
            <wp:extent cx="1924050" cy="14894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40993" cy="15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8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1EFCCC" wp14:editId="277D10A3">
            <wp:extent cx="1504950" cy="1492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04" cy="15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E330" w14:textId="024B82CE" w:rsidR="00C34B8E" w:rsidRDefault="00C34B8E" w:rsidP="00C3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2E19D" w14:textId="643517D5" w:rsidR="00C34B8E" w:rsidRDefault="00C34B8E" w:rsidP="00C34B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B8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1CA6DB4" wp14:editId="4A8C1906">
            <wp:extent cx="1666875" cy="159940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36" cy="16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9EEB40B" wp14:editId="4F537D97">
            <wp:extent cx="2152650" cy="1625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77" cy="16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AC5778E" wp14:editId="7BF9F321">
            <wp:extent cx="1996512" cy="149733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31" cy="15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3053" w14:textId="77777777" w:rsidR="00C34B8E" w:rsidRDefault="00C34B8E" w:rsidP="00C34B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695E0" w14:textId="386A4D53" w:rsidR="00C34B8E" w:rsidRPr="00C34B8E" w:rsidRDefault="00C34B8E" w:rsidP="00C34B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6BEF0FE" wp14:editId="1DC14BA7">
            <wp:extent cx="1247775" cy="16631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35" cy="167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4B8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4588C48" wp14:editId="5E92739F">
            <wp:extent cx="1123950" cy="1688369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17" cy="17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B8E" w:rsidRPr="00C3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34"/>
    <w:rsid w:val="001B2DDA"/>
    <w:rsid w:val="00741FE4"/>
    <w:rsid w:val="00C34B8E"/>
    <w:rsid w:val="00DD386F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122F"/>
  <w15:chartTrackingRefBased/>
  <w15:docId w15:val="{0ABD7985-0B82-48EF-AEB3-50E59C33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2</cp:revision>
  <dcterms:created xsi:type="dcterms:W3CDTF">2022-01-31T15:25:00Z</dcterms:created>
  <dcterms:modified xsi:type="dcterms:W3CDTF">2022-01-31T15:32:00Z</dcterms:modified>
</cp:coreProperties>
</file>