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A2" w:rsidRDefault="002D670F" w:rsidP="002D670F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 из опыта работы </w:t>
      </w:r>
      <w:r w:rsidR="00FB2AA2">
        <w:rPr>
          <w:rFonts w:ascii="Times New Roman" w:eastAsia="Times New Roman" w:hAnsi="Times New Roman" w:cs="Times New Roman"/>
          <w:sz w:val="28"/>
          <w:szCs w:val="28"/>
        </w:rPr>
        <w:t>« С детьми играем – речь развиваем»</w:t>
      </w:r>
    </w:p>
    <w:p w:rsid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Среди многих важных задач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воспитания и обучения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детей дошко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возраста в детском саду это 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развитие речи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Это общая задача состоит из ряда специальных, частных задач: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воспитания звуковой культуры речи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;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обогащения, закрепления и активации словаря;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овершенствование грамматической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="002D670F">
        <w:rPr>
          <w:rFonts w:ascii="Times New Roman" w:eastAsia="Times New Roman" w:hAnsi="Times New Roman" w:cs="Times New Roman"/>
          <w:sz w:val="28"/>
          <w:szCs w:val="28"/>
        </w:rPr>
        <w:t xml:space="preserve">й формировании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разговорной </w:t>
      </w:r>
      <w:r w:rsidRPr="002D670F">
        <w:rPr>
          <w:rFonts w:ascii="Times New Roman" w:eastAsia="Times New Roman" w:hAnsi="Times New Roman" w:cs="Times New Roman"/>
          <w:iCs/>
          <w:sz w:val="28"/>
          <w:szCs w:val="28"/>
        </w:rPr>
        <w:t>(диалогической)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речи,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 связной речи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FB2AA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B2AA2">
        <w:rPr>
          <w:rFonts w:ascii="Times New Roman" w:eastAsia="Times New Roman" w:hAnsi="Times New Roman" w:cs="Times New Roman"/>
          <w:sz w:val="28"/>
          <w:szCs w:val="28"/>
        </w:rPr>
        <w:t>оспитания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тереса к художественному слову,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подготовки к обучению грамоте.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Важными условиями для выполнения этой задачи и для улучшения качества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воспитательно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-образовательной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 работы в детском саду является совершенствование процесса обучения. Хорошо известно, что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развитие речи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реализуемое только в форме фронтальных занятий, не даст желаемого результата. Работу по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речевому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развитию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необходимо активно проводить в повседневной жизни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детей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в детском саду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 семье. Особой формой общественной жизни дошкольников является игра, в которой они по желанию объединяются, самостоятельно действуют, осуществляют свои замыслы, познают мир.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Игра в дошкольном возрасте - ведущая деятельность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Она пронизывает всю их жизнь, является источником обширной информации, методом обучения и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воспитания детей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Существует прямая связь между эмоциональным состоянием ребенка и интенсивностью протекания его психических процессов: мышления,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речи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внимания, памяти.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Игры, в которые обычно играют дети дошкольного возраста можно разделить на три основные группы: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Первая группа - это подвижные игры.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Вторая группа - это дидактические игры.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Третья группа - это сюжетно-ролевые, творческие ролевые игры, игры драматизации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У всех видов игр есть единая задача - умение самостоятельно организовывать разнообразные игры, договариваться, выполнять установленные правила игры. Здесь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развитие речи играет главную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основную роль.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Подвижные игры.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Дети играют в подвижные игры в помещении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 воздухе во время прогулок.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Подвижные игры</w:t>
      </w:r>
      <w:r w:rsidR="00CA7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способствуют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воспитанию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сообразительности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наблюдательности, внимания, воображения, быстроте мысли. Подвижные игры положительно влияют не только на двигательную деятельность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детей,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но и на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развитие чувств и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эмоций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поскольку радость движений усиливается наличием веселых </w:t>
      </w:r>
      <w:proofErr w:type="gramStart"/>
      <w:r w:rsidRPr="00FB2AA2">
        <w:rPr>
          <w:rFonts w:ascii="Times New Roman" w:eastAsia="Times New Roman" w:hAnsi="Times New Roman" w:cs="Times New Roman"/>
          <w:sz w:val="28"/>
          <w:szCs w:val="28"/>
        </w:rPr>
        <w:lastRenderedPageBreak/>
        <w:t>комических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proofErr w:type="gramEnd"/>
      <w:r w:rsidRPr="00FB2AA2">
        <w:rPr>
          <w:rFonts w:ascii="Times New Roman" w:eastAsia="Times New Roman" w:hAnsi="Times New Roman" w:cs="Times New Roman"/>
          <w:sz w:val="28"/>
          <w:szCs w:val="28"/>
        </w:rPr>
        <w:t>, юмора, шуток, возможности самовыражения. Азарт задают детям считалки, зачины, жеребьевки.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В младших группах детям нравятся игры, сопровождающиеся рифмованным текстом и ритмичными движениями. Например: </w:t>
      </w:r>
      <w:r w:rsidRPr="00FB2AA2">
        <w:rPr>
          <w:rFonts w:ascii="Times New Roman" w:eastAsia="Times New Roman" w:hAnsi="Times New Roman" w:cs="Times New Roman"/>
          <w:iCs/>
          <w:sz w:val="28"/>
          <w:szCs w:val="28"/>
        </w:rPr>
        <w:t xml:space="preserve">«Курочка </w:t>
      </w:r>
      <w:proofErr w:type="gramStart"/>
      <w:r w:rsidRPr="00FB2AA2">
        <w:rPr>
          <w:rFonts w:ascii="Times New Roman" w:eastAsia="Times New Roman" w:hAnsi="Times New Roman" w:cs="Times New Roman"/>
          <w:iCs/>
          <w:sz w:val="28"/>
          <w:szCs w:val="28"/>
        </w:rPr>
        <w:t>-х</w:t>
      </w:r>
      <w:proofErr w:type="gramEnd"/>
      <w:r w:rsidRPr="00FB2AA2">
        <w:rPr>
          <w:rFonts w:ascii="Times New Roman" w:eastAsia="Times New Roman" w:hAnsi="Times New Roman" w:cs="Times New Roman"/>
          <w:iCs/>
          <w:sz w:val="28"/>
          <w:szCs w:val="28"/>
        </w:rPr>
        <w:t>охлатка», «У медведя во бору», «Зайка».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FB2AA2">
        <w:rPr>
          <w:rFonts w:ascii="Times New Roman" w:eastAsia="Times New Roman" w:hAnsi="Times New Roman" w:cs="Times New Roman"/>
          <w:sz w:val="28"/>
          <w:szCs w:val="28"/>
        </w:rPr>
        <w:t>Более старшие</w:t>
      </w:r>
      <w:proofErr w:type="gramEnd"/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 дети очень любят хороводные игры, эмоционально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воспринимают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всевозможные присказки и другой текст, предваряющий игру, являющийся как бы завязкой ее.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Например: </w:t>
      </w:r>
      <w:r w:rsidRPr="00FB2AA2">
        <w:rPr>
          <w:rFonts w:ascii="Times New Roman" w:eastAsia="Times New Roman" w:hAnsi="Times New Roman" w:cs="Times New Roman"/>
          <w:iCs/>
          <w:sz w:val="28"/>
          <w:szCs w:val="28"/>
        </w:rPr>
        <w:t>«Гуси - гуси...», «Теремок», «Мышеловка».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 Применение считалок в распределение ролей, в подвижных играх, хорошо влияет на динамику постановки дикции.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Что должен знать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о методике проведения подвижных игр с целью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воспитания развития речи детей: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Х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орошо знать текст и соответствующие движения.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2.  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произносит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 слова отчетливо, выразительно, выделяя ритмический рисунок, </w:t>
      </w:r>
      <w:proofErr w:type="gramStart"/>
      <w:r w:rsidRPr="00FB2AA2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 не утрируя его, ни в коем случае не переходя на чтение по слогам.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FB2AA2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 и прибаутки родственны песне, но это не значит, что их надо произносить на распев. Важно добиться некоторой певучести, напевности.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Предварительно разучивать текст с детьми не следует, они постепенно запоминают его в процессе игры. Вначале они будут проговаривать отдельные слова, затем усвоят весь текст. Не надо только, чтобы дети сразу говорили полным голосом. Позднее, когда дети освоятся с движениями, следует обращать внимание на чистое и выразительное произнесение ими текста, не допускать крика в тех случаях, когда возрастает эмоциональный подъем.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Произносить текст нужно звонким, достаточно высоким голосом, так как это более естественно для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детей.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Однако не следует допускать, чтобы дети говорили утрированно высоким, писклявым голосом или </w:t>
      </w:r>
      <w:proofErr w:type="gramStart"/>
      <w:r w:rsidRPr="00FB2AA2">
        <w:rPr>
          <w:rFonts w:ascii="Times New Roman" w:eastAsia="Times New Roman" w:hAnsi="Times New Roman" w:cs="Times New Roman"/>
          <w:sz w:val="28"/>
          <w:szCs w:val="28"/>
        </w:rPr>
        <w:t>крикливо</w:t>
      </w:r>
      <w:proofErr w:type="gramEnd"/>
      <w:r w:rsidRPr="00FB2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Во всех воз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растных группах подвижные игры,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организуемые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воспитателем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со всей группой или с небольшой подгруппой, должны быть интересными для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проходить живо, эмоционально, непринужденно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bCs/>
          <w:iCs/>
          <w:sz w:val="28"/>
          <w:szCs w:val="28"/>
        </w:rPr>
        <w:t>Кошка и мышка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Ход игры. </w:t>
      </w:r>
      <w:proofErr w:type="gramStart"/>
      <w:r w:rsidRPr="00FB2AA2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 встают в круг. Выбираются кошка и мышка. «Мышка» становится в круг, «кошка» - за кругом. Остальные дети, взявшись за руки, идут по кругу и говорят: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Ходит Васька беленький,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Хвост у Васьки серенький,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А бежит - стрела.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lastRenderedPageBreak/>
        <w:t>Глазки закрываются.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Когти расправляются,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Зубы как игла.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Только мыши заскребут,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Чуткий Васька тут как тут,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Всех поймает он.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После слов «всех поймает он» дети останавливаются, и в условленном месте круга двое детей поднимают руки, оставляя проход - ворота. «Мышка», убегая от «кошки», может пробегать в ворота и подлезать под руки стоящих в кругу. «Кошка», стараясь поймать мышку, может пробежать в круг только через ворота. Когда «кошка» поймает «мышку», на эти роли выбираются другие дети, и игра повторяется.</w:t>
      </w:r>
    </w:p>
    <w:p w:rsidR="00FB2AA2" w:rsidRPr="00FB2AA2" w:rsidRDefault="00FB2AA2" w:rsidP="002D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Если «кошка» долго не может поймать «мышку», воспитатель устраивает дополнительные ворота.</w:t>
      </w:r>
      <w:r w:rsidRPr="00FB2AA2">
        <w:rPr>
          <w:rFonts w:ascii="Times New Roman" w:eastAsia="Times New Roman" w:hAnsi="Times New Roman" w:cs="Times New Roman"/>
          <w:noProof/>
          <w:color w:val="007AD0"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A2" w:rsidRPr="00FB2AA2" w:rsidRDefault="00FB2AA2" w:rsidP="002D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Вариант игры. В то время когда дети идут по кругу, кошка может находиться в центре круга, а мышка - </w:t>
      </w:r>
      <w:proofErr w:type="gramStart"/>
      <w:r w:rsidRPr="00FB2AA2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2AA2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FB2AA2">
        <w:rPr>
          <w:rFonts w:ascii="Times New Roman" w:eastAsia="Times New Roman" w:hAnsi="Times New Roman" w:cs="Times New Roman"/>
          <w:sz w:val="28"/>
          <w:szCs w:val="28"/>
        </w:rPr>
        <w:t>. При произнесении второго куплета кошка выполняет движения согласно тексту - закрывает глаза, расправляет когти и т. д.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bCs/>
          <w:iCs/>
          <w:sz w:val="28"/>
          <w:szCs w:val="28"/>
        </w:rPr>
        <w:t>Мы веселые ребята...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Ход игры. Дети стоят на одной стороне площадки или у стены комнаты. Перед ними проводится черта. На противоположной стороне площадки также проводится черта. Сбоку от детей, примерно на середине между двумя линиями, находится </w:t>
      </w:r>
      <w:proofErr w:type="spellStart"/>
      <w:r w:rsidRPr="00FB2AA2">
        <w:rPr>
          <w:rFonts w:ascii="Times New Roman" w:eastAsia="Times New Roman" w:hAnsi="Times New Roman" w:cs="Times New Roman"/>
          <w:sz w:val="28"/>
          <w:szCs w:val="28"/>
        </w:rPr>
        <w:t>ловишка</w:t>
      </w:r>
      <w:proofErr w:type="spellEnd"/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B2AA2">
        <w:rPr>
          <w:rFonts w:ascii="Times New Roman" w:eastAsia="Times New Roman" w:hAnsi="Times New Roman" w:cs="Times New Roman"/>
          <w:sz w:val="28"/>
          <w:szCs w:val="28"/>
        </w:rPr>
        <w:t>назначенный</w:t>
      </w:r>
      <w:proofErr w:type="gramEnd"/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воспитателем или выбранный детьми.</w:t>
      </w:r>
    </w:p>
    <w:p w:rsidR="00FB2AA2" w:rsidRPr="00FB2AA2" w:rsidRDefault="00FB2AA2" w:rsidP="002D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Дети хором произносят текст:</w:t>
      </w:r>
    </w:p>
    <w:p w:rsidR="00FB2AA2" w:rsidRPr="00FB2AA2" w:rsidRDefault="00FB2AA2" w:rsidP="002D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Мы веселые ребята,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Любим бегать и играть.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Ну, попробуй нас догнать: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Раз, два, три-лови!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После слова «лови!» дети перебегают на другую сторону площадки, а </w:t>
      </w:r>
      <w:proofErr w:type="spellStart"/>
      <w:r w:rsidRPr="00FB2AA2">
        <w:rPr>
          <w:rFonts w:ascii="Times New Roman" w:eastAsia="Times New Roman" w:hAnsi="Times New Roman" w:cs="Times New Roman"/>
          <w:sz w:val="28"/>
          <w:szCs w:val="28"/>
        </w:rPr>
        <w:t>ловишка</w:t>
      </w:r>
      <w:proofErr w:type="spellEnd"/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 догоняет их. Тот, до кого </w:t>
      </w:r>
      <w:proofErr w:type="spellStart"/>
      <w:r w:rsidRPr="00FB2AA2">
        <w:rPr>
          <w:rFonts w:ascii="Times New Roman" w:eastAsia="Times New Roman" w:hAnsi="Times New Roman" w:cs="Times New Roman"/>
          <w:sz w:val="28"/>
          <w:szCs w:val="28"/>
        </w:rPr>
        <w:t>ловишка</w:t>
      </w:r>
      <w:proofErr w:type="spellEnd"/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 дотронулся прежде, чем играющий пересек черту, считается пойманным и садится возле </w:t>
      </w:r>
      <w:proofErr w:type="spellStart"/>
      <w:r w:rsidRPr="00FB2AA2">
        <w:rPr>
          <w:rFonts w:ascii="Times New Roman" w:eastAsia="Times New Roman" w:hAnsi="Times New Roman" w:cs="Times New Roman"/>
          <w:sz w:val="28"/>
          <w:szCs w:val="28"/>
        </w:rPr>
        <w:t>ловишки</w:t>
      </w:r>
      <w:proofErr w:type="spellEnd"/>
      <w:r w:rsidRPr="00FB2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После 2—3 перебежек производится подсчет пойманных и выбирается новый </w:t>
      </w:r>
      <w:proofErr w:type="spellStart"/>
      <w:r w:rsidRPr="00FB2AA2">
        <w:rPr>
          <w:rFonts w:ascii="Times New Roman" w:eastAsia="Times New Roman" w:hAnsi="Times New Roman" w:cs="Times New Roman"/>
          <w:sz w:val="28"/>
          <w:szCs w:val="28"/>
        </w:rPr>
        <w:t>ловишка</w:t>
      </w:r>
      <w:proofErr w:type="spellEnd"/>
      <w:r w:rsidRPr="00FB2A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Указания к игре. Нового </w:t>
      </w:r>
      <w:proofErr w:type="spellStart"/>
      <w:r w:rsidRPr="00FB2AA2">
        <w:rPr>
          <w:rFonts w:ascii="Times New Roman" w:eastAsia="Times New Roman" w:hAnsi="Times New Roman" w:cs="Times New Roman"/>
          <w:sz w:val="28"/>
          <w:szCs w:val="28"/>
        </w:rPr>
        <w:t>ловишку</w:t>
      </w:r>
      <w:proofErr w:type="spellEnd"/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 выбирают даже в том </w:t>
      </w:r>
      <w:proofErr w:type="gramStart"/>
      <w:r w:rsidRPr="00FB2AA2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FB2AA2">
        <w:rPr>
          <w:rFonts w:ascii="Times New Roman" w:eastAsia="Times New Roman" w:hAnsi="Times New Roman" w:cs="Times New Roman"/>
          <w:sz w:val="28"/>
          <w:szCs w:val="28"/>
        </w:rPr>
        <w:t>, если предыдущий никого не поймает.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 следит за тем, чтобы дети не скандировали текст, а произносили его выразительно.</w:t>
      </w:r>
    </w:p>
    <w:p w:rsidR="00FB2AA2" w:rsidRPr="00FB2AA2" w:rsidRDefault="00FB2AA2" w:rsidP="002D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Дидактические игры.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Дидактические игры не случайно заняли прочное место среди методов обучения и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воспитания детей, развития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их самостоятельной игровой деятельности. Любая дидактическая игра ставит целью обогатить чувственный опыт ребенка,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развить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его умственные способности (умение сравнивать, обогащать, классифицировать предметы и явления окружающего мира, высказывать свои суждения, делать умозаключения).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Дидактические игры играют большую роль в развитии речи дошкольников - это пополнение и активизация словаря, воспитание правильного звукопроизношения; развитие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связной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речи. Среди всего многообразия дидактических игр особое внимание надо уделить словесным играм.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здесь требуется использование приобретенных ранее знаний в новых связях, в новых обстоятельствах. Дети должны самостоятельно решать разнообразные мыслительные </w:t>
      </w:r>
      <w:r w:rsidRPr="00FB2AA2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: описывать предметы, выделяя их характерные признаки, отгадывать по описанию, находить признаки сходства и различия, рассуждать.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В младших и средних группах игры со словами направлены в основном на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развитие речи, воспитание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правильного звукопроизношения, уточнение, закрепление и активизация словаря,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правильной ориентировке в пространстве.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старшем дошкольном возрасте, когда у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начинает активно формироваться логическое мышление, словесные игры чаще используют в целях формирования мыслительной деятельности. Эти игры поводят во всех возрастных группах, но особенно они важны в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воспитании и обучении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детей старшего дошкольного возраста, так как способствуют подготовке ребят к обучению в школе: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развивают умение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слушать педагога, быстро находить нужный ответ на поставленный вопрос, точно и четко формулировать свои мысли. С помощью словесных игр у детей улучшается речь и речевое общение, так как в каждой словесной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игре одной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из первых задач является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развитие связной речи.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Творческие ролевые игры и игры - драматизации.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Творческие ролевые игры и игры - драматизации, театрализованные игры тесно связаны между собой. В основе тех и других лежит отображение событий, действий и отношений между людьми. Однако театрализованные 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lastRenderedPageBreak/>
        <w:t>игры основаны на драматизации литературных произведений. Театрально - игровая деятельность обогащает детей новыми впечатлениями, знаниями, умениями,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развивает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интерес к литературным произведениям и театру, формирует диалогическую речь, активизирует словарь, способствует нравственно - этическому </w:t>
      </w:r>
      <w:r w:rsidRPr="00FB2AA2">
        <w:rPr>
          <w:rFonts w:ascii="Times New Roman" w:eastAsia="Times New Roman" w:hAnsi="Times New Roman" w:cs="Times New Roman"/>
          <w:bCs/>
          <w:sz w:val="28"/>
          <w:szCs w:val="28"/>
        </w:rPr>
        <w:t>воспитанию каждого ребенка.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В младших группах воспитатель разыгрывает знакомые детям сказки, стихотворения, небольшие рассказы с помощью настольного театра или </w:t>
      </w:r>
      <w:proofErr w:type="spellStart"/>
      <w:r w:rsidRPr="00FB2AA2">
        <w:rPr>
          <w:rFonts w:ascii="Times New Roman" w:eastAsia="Times New Roman" w:hAnsi="Times New Roman" w:cs="Times New Roman"/>
          <w:sz w:val="28"/>
          <w:szCs w:val="28"/>
        </w:rPr>
        <w:t>фланелеграфа</w:t>
      </w:r>
      <w:proofErr w:type="spellEnd"/>
      <w:r w:rsidRPr="00FB2AA2">
        <w:rPr>
          <w:rFonts w:ascii="Times New Roman" w:eastAsia="Times New Roman" w:hAnsi="Times New Roman" w:cs="Times New Roman"/>
          <w:sz w:val="28"/>
          <w:szCs w:val="28"/>
        </w:rPr>
        <w:t>. Например, сказка </w:t>
      </w:r>
      <w:r w:rsidRPr="00FB2AA2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2D670F">
        <w:rPr>
          <w:rFonts w:ascii="Times New Roman" w:eastAsia="Times New Roman" w:hAnsi="Times New Roman" w:cs="Times New Roman"/>
          <w:iCs/>
          <w:sz w:val="28"/>
          <w:szCs w:val="28"/>
        </w:rPr>
        <w:t>Репка</w:t>
      </w:r>
      <w:r w:rsidRPr="00FB2AA2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 иллюстрируется с помощью плоскостных кукол. А с веселым Петрушкой, даже не прячущимся за ширмой, дети охотно здороваются за руку, отвечают на его вопросы.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С детьми третьего и четвертого годов жизни, воспитатель разыгрывает простейшие сюжеты знакомых сказок, призывая детей повторять отдельные фразы главных героев или коротенькие песенки. Например, показывая детям настольный театр </w:t>
      </w:r>
      <w:r w:rsidRPr="002D670F">
        <w:rPr>
          <w:rFonts w:ascii="Times New Roman" w:eastAsia="Times New Roman" w:hAnsi="Times New Roman" w:cs="Times New Roman"/>
          <w:iCs/>
          <w:sz w:val="28"/>
          <w:szCs w:val="28"/>
        </w:rPr>
        <w:t>«Колобок</w:t>
      </w:r>
      <w:r w:rsidRPr="00FB2AA2">
        <w:rPr>
          <w:rFonts w:ascii="Times New Roman" w:eastAsia="Times New Roman" w:hAnsi="Times New Roman" w:cs="Times New Roman"/>
          <w:i/>
          <w:iCs/>
          <w:sz w:val="28"/>
          <w:szCs w:val="28"/>
        </w:rPr>
        <w:t>»,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670F"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предлагает детям вместе с колобком спеть песенку.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Дети пятого и шестого годов жизни уже, как правило, знают и любят изменять голос, проговаривать слова в заданном темпе, хорошо запоминают текст. Простой, короткий, выразительный текст помогает ребенку поставить себя на место изображаемого героя.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D670F">
        <w:rPr>
          <w:rFonts w:ascii="Times New Roman" w:eastAsia="Times New Roman" w:hAnsi="Times New Roman" w:cs="Times New Roman"/>
          <w:bCs/>
          <w:sz w:val="28"/>
          <w:szCs w:val="28"/>
        </w:rPr>
        <w:t>Сюжетно - ролевые игры.</w:t>
      </w:r>
    </w:p>
    <w:p w:rsidR="00FB2AA2" w:rsidRPr="00FB2AA2" w:rsidRDefault="002D670F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Игры сюжетно- ролевого характера </w:t>
      </w:r>
      <w:r w:rsidR="00FB2AA2" w:rsidRPr="00FB2AA2">
        <w:rPr>
          <w:rFonts w:ascii="Times New Roman" w:eastAsia="Times New Roman" w:hAnsi="Times New Roman" w:cs="Times New Roman"/>
          <w:sz w:val="28"/>
          <w:szCs w:val="28"/>
        </w:rPr>
        <w:t xml:space="preserve"> занимают ведущее место в самостоятельной деятельности детей. Дети дошкольного возраста отличаются большой эмоциональностью. Содержательная и эмоциональная сторона взаимоотношений детей находит свое выражение в жестах, в мимике ив совершенствование </w:t>
      </w:r>
      <w:r w:rsidR="00FB2AA2" w:rsidRPr="002D670F">
        <w:rPr>
          <w:rFonts w:ascii="Times New Roman" w:eastAsia="Times New Roman" w:hAnsi="Times New Roman" w:cs="Times New Roman"/>
          <w:bCs/>
          <w:sz w:val="28"/>
          <w:szCs w:val="28"/>
        </w:rPr>
        <w:t>речи.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Уровень </w:t>
      </w:r>
      <w:r w:rsidRPr="002D670F">
        <w:rPr>
          <w:rFonts w:ascii="Times New Roman" w:eastAsia="Times New Roman" w:hAnsi="Times New Roman" w:cs="Times New Roman"/>
          <w:bCs/>
          <w:sz w:val="28"/>
          <w:szCs w:val="28"/>
        </w:rPr>
        <w:t>развития речи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во многом определяет умение вступать в контакт с детьми и поддерживать его.</w:t>
      </w:r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Ребенок с хорошо развитой речью свободно может пригласить товарища в игру, передать </w:t>
      </w:r>
      <w:proofErr w:type="gramStart"/>
      <w:r w:rsidRPr="00FB2AA2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FB2AA2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соответственный замысел игры, договориться о распределении ролей, материала, самостоятельно разрешить возникающие конфликты.</w:t>
      </w:r>
    </w:p>
    <w:p w:rsidR="00FB2AA2" w:rsidRPr="00FB2AA2" w:rsidRDefault="002D670F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B2AA2" w:rsidRPr="00FB2AA2">
        <w:rPr>
          <w:rFonts w:ascii="Times New Roman" w:eastAsia="Times New Roman" w:hAnsi="Times New Roman" w:cs="Times New Roman"/>
          <w:sz w:val="28"/>
          <w:szCs w:val="28"/>
        </w:rPr>
        <w:t>Для всех </w:t>
      </w:r>
      <w:r w:rsidR="00FB2AA2" w:rsidRPr="002D670F">
        <w:rPr>
          <w:rFonts w:ascii="Times New Roman" w:eastAsia="Times New Roman" w:hAnsi="Times New Roman" w:cs="Times New Roman"/>
          <w:bCs/>
          <w:sz w:val="28"/>
          <w:szCs w:val="28"/>
        </w:rPr>
        <w:t>перечисленных выше игр</w:t>
      </w:r>
      <w:r w:rsidR="00FB2AA2"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="00FB2AA2" w:rsidRPr="00FB2AA2">
        <w:rPr>
          <w:rFonts w:ascii="Times New Roman" w:eastAsia="Times New Roman" w:hAnsi="Times New Roman" w:cs="Times New Roman"/>
          <w:sz w:val="28"/>
          <w:szCs w:val="28"/>
        </w:rPr>
        <w:t xml:space="preserve">необходима правильная организация. </w:t>
      </w:r>
      <w:proofErr w:type="gramStart"/>
      <w:r w:rsidR="00FB2AA2" w:rsidRPr="00FB2AA2">
        <w:rPr>
          <w:rFonts w:ascii="Times New Roman" w:eastAsia="Times New Roman" w:hAnsi="Times New Roman" w:cs="Times New Roman"/>
          <w:sz w:val="28"/>
          <w:szCs w:val="28"/>
        </w:rPr>
        <w:t>Речь в повседневном общении, чтение, декламация которые ведет сам </w:t>
      </w:r>
      <w:r w:rsidR="00FB2AA2" w:rsidRPr="002D670F">
        <w:rPr>
          <w:rFonts w:ascii="Times New Roman" w:eastAsia="Times New Roman" w:hAnsi="Times New Roman" w:cs="Times New Roman"/>
          <w:bCs/>
          <w:sz w:val="28"/>
          <w:szCs w:val="28"/>
        </w:rPr>
        <w:t>воспитатель,</w:t>
      </w:r>
      <w:r w:rsidR="00FB2AA2"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B2AA2" w:rsidRPr="00FB2AA2">
        <w:rPr>
          <w:rFonts w:ascii="Times New Roman" w:eastAsia="Times New Roman" w:hAnsi="Times New Roman" w:cs="Times New Roman"/>
          <w:sz w:val="28"/>
          <w:szCs w:val="28"/>
        </w:rPr>
        <w:t>вначале служат первыми образцами для подражания.</w:t>
      </w:r>
      <w:proofErr w:type="gramEnd"/>
    </w:p>
    <w:p w:rsidR="00FB2AA2" w:rsidRPr="00FB2AA2" w:rsidRDefault="00FB2AA2" w:rsidP="002D670F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Все дети без исключения любят играть, а в </w:t>
      </w:r>
      <w:r w:rsidRPr="002D670F">
        <w:rPr>
          <w:rFonts w:ascii="Times New Roman" w:eastAsia="Times New Roman" w:hAnsi="Times New Roman" w:cs="Times New Roman"/>
          <w:bCs/>
          <w:sz w:val="28"/>
          <w:szCs w:val="28"/>
        </w:rPr>
        <w:t>игре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детей активизируется речь при общении и решении спорных вопросов. При этом у них </w:t>
      </w:r>
      <w:r w:rsidRPr="002D670F">
        <w:rPr>
          <w:rFonts w:ascii="Times New Roman" w:eastAsia="Times New Roman" w:hAnsi="Times New Roman" w:cs="Times New Roman"/>
          <w:bCs/>
          <w:sz w:val="28"/>
          <w:szCs w:val="28"/>
        </w:rPr>
        <w:t>развивается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способность аргументировать свои утверждения, доводы.</w:t>
      </w:r>
    </w:p>
    <w:p w:rsidR="00D41F14" w:rsidRPr="00FB2AA2" w:rsidRDefault="00FB2AA2" w:rsidP="00CA76FE">
      <w:pPr>
        <w:shd w:val="clear" w:color="auto" w:fill="FFFFFF"/>
        <w:spacing w:after="0" w:line="3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2AA2">
        <w:rPr>
          <w:rFonts w:ascii="Times New Roman" w:eastAsia="Times New Roman" w:hAnsi="Times New Roman" w:cs="Times New Roman"/>
          <w:sz w:val="28"/>
          <w:szCs w:val="28"/>
        </w:rPr>
        <w:t>Заканчивая любую из игр, </w:t>
      </w:r>
      <w:r w:rsidRPr="002D670F"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должен поддержать интерес к дальнейшей </w:t>
      </w:r>
      <w:r w:rsidRPr="002D670F">
        <w:rPr>
          <w:rFonts w:ascii="Times New Roman" w:eastAsia="Times New Roman" w:hAnsi="Times New Roman" w:cs="Times New Roman"/>
          <w:bCs/>
          <w:sz w:val="28"/>
          <w:szCs w:val="28"/>
        </w:rPr>
        <w:t>игре</w:t>
      </w:r>
      <w:proofErr w:type="gramStart"/>
      <w:r w:rsidRPr="00FB2A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2AA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FB2A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670F">
        <w:rPr>
          <w:rFonts w:ascii="Times New Roman" w:eastAsia="Times New Roman" w:hAnsi="Times New Roman" w:cs="Times New Roman"/>
          <w:iCs/>
          <w:sz w:val="28"/>
          <w:szCs w:val="28"/>
        </w:rPr>
        <w:t xml:space="preserve">«А в </w:t>
      </w:r>
      <w:proofErr w:type="gramStart"/>
      <w:r w:rsidRPr="002D670F">
        <w:rPr>
          <w:rFonts w:ascii="Times New Roman" w:eastAsia="Times New Roman" w:hAnsi="Times New Roman" w:cs="Times New Roman"/>
          <w:iCs/>
          <w:sz w:val="28"/>
          <w:szCs w:val="28"/>
        </w:rPr>
        <w:t>следующей</w:t>
      </w:r>
      <w:proofErr w:type="gramEnd"/>
      <w:r w:rsidRPr="002D670F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раз, мы будем играть еще интереснее...».</w:t>
      </w:r>
    </w:p>
    <w:sectPr w:rsidR="00D41F14" w:rsidRPr="00FB2AA2" w:rsidSect="000B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2AA2"/>
    <w:rsid w:val="000B08A2"/>
    <w:rsid w:val="002D670F"/>
    <w:rsid w:val="00CA76FE"/>
    <w:rsid w:val="00D41F14"/>
    <w:rsid w:val="00FB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AA2"/>
    <w:rPr>
      <w:b/>
      <w:bCs/>
    </w:rPr>
  </w:style>
  <w:style w:type="character" w:styleId="a4">
    <w:name w:val="Emphasis"/>
    <w:basedOn w:val="a0"/>
    <w:uiPriority w:val="20"/>
    <w:qFormat/>
    <w:rsid w:val="00FB2AA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№10</cp:lastModifiedBy>
  <cp:revision>4</cp:revision>
  <dcterms:created xsi:type="dcterms:W3CDTF">2021-12-19T18:32:00Z</dcterms:created>
  <dcterms:modified xsi:type="dcterms:W3CDTF">2021-12-20T08:18:00Z</dcterms:modified>
</cp:coreProperties>
</file>