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EE" w:rsidRPr="005B07C3" w:rsidRDefault="000631EE" w:rsidP="00050F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07C3">
        <w:rPr>
          <w:rFonts w:ascii="Times New Roman" w:hAnsi="Times New Roman" w:cs="Times New Roman"/>
          <w:sz w:val="24"/>
          <w:szCs w:val="24"/>
        </w:rPr>
        <w:t>Критерии оценки результативности профессиональной деятельности</w:t>
      </w:r>
    </w:p>
    <w:p w:rsidR="000631EE" w:rsidRPr="005B07C3" w:rsidRDefault="00AD156C" w:rsidP="005B07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07C3">
        <w:rPr>
          <w:rFonts w:ascii="Times New Roman" w:hAnsi="Times New Roman" w:cs="Times New Roman"/>
          <w:sz w:val="24"/>
          <w:szCs w:val="24"/>
        </w:rPr>
        <w:t>п</w:t>
      </w:r>
      <w:r w:rsidR="000631EE" w:rsidRPr="005B07C3">
        <w:rPr>
          <w:rFonts w:ascii="Times New Roman" w:hAnsi="Times New Roman" w:cs="Times New Roman"/>
          <w:sz w:val="24"/>
          <w:szCs w:val="24"/>
        </w:rPr>
        <w:t>едагогических работников</w:t>
      </w:r>
    </w:p>
    <w:p w:rsidR="000631EE" w:rsidRPr="005B07C3" w:rsidRDefault="000631EE" w:rsidP="005B07C3">
      <w:pPr>
        <w:pStyle w:val="a3"/>
        <w:spacing w:before="0" w:beforeAutospacing="0" w:after="0" w:afterAutospacing="0"/>
        <w:jc w:val="center"/>
        <w:rPr>
          <w:bCs/>
        </w:rPr>
      </w:pPr>
      <w:r w:rsidRPr="005B07C3">
        <w:rPr>
          <w:bCs/>
        </w:rPr>
        <w:t>МОУ «СОШ №1»</w:t>
      </w:r>
    </w:p>
    <w:p w:rsidR="005B07C3" w:rsidRPr="005B07C3" w:rsidRDefault="005B07C3" w:rsidP="005B07C3">
      <w:pPr>
        <w:pStyle w:val="a3"/>
        <w:spacing w:before="0" w:beforeAutospacing="0" w:after="0" w:afterAutospacing="0"/>
        <w:jc w:val="center"/>
        <w:rPr>
          <w:bCs/>
        </w:rPr>
      </w:pPr>
    </w:p>
    <w:p w:rsidR="005B07C3" w:rsidRPr="005B07C3" w:rsidRDefault="005B07C3" w:rsidP="005B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7C3">
        <w:rPr>
          <w:rFonts w:ascii="Times New Roman" w:hAnsi="Times New Roman" w:cs="Times New Roman"/>
          <w:sz w:val="24"/>
          <w:szCs w:val="24"/>
        </w:rPr>
        <w:t xml:space="preserve">_____________________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B07C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                                                       </w:t>
      </w:r>
    </w:p>
    <w:p w:rsidR="000631EE" w:rsidRPr="005B07C3" w:rsidRDefault="005B07C3" w:rsidP="005B07C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07C3">
        <w:rPr>
          <w:rFonts w:ascii="Times New Roman" w:hAnsi="Times New Roman" w:cs="Times New Roman"/>
          <w:sz w:val="24"/>
          <w:szCs w:val="24"/>
        </w:rPr>
        <w:t xml:space="preserve">      дата составления</w:t>
      </w:r>
      <w:r w:rsidR="000631EE" w:rsidRPr="005B07C3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5B07C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ФИО</w:t>
      </w:r>
    </w:p>
    <w:p w:rsidR="000631EE" w:rsidRPr="005B07C3" w:rsidRDefault="000631EE" w:rsidP="005B07C3">
      <w:pPr>
        <w:pStyle w:val="a3"/>
        <w:spacing w:before="0" w:beforeAutospacing="0" w:after="0" w:afterAutospacing="0"/>
        <w:jc w:val="center"/>
        <w:rPr>
          <w:bCs/>
        </w:rPr>
      </w:pPr>
    </w:p>
    <w:tbl>
      <w:tblPr>
        <w:tblW w:w="15494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781"/>
        <w:gridCol w:w="2006"/>
        <w:gridCol w:w="2006"/>
      </w:tblGrid>
      <w:tr w:rsidR="00AD156C" w:rsidRPr="005B07C3" w:rsidTr="005B07C3">
        <w:trPr>
          <w:trHeight w:hRule="exact" w:val="3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критериев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Плановые, %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Фактические, %</w:t>
            </w:r>
          </w:p>
        </w:tc>
      </w:tr>
      <w:tr w:rsidR="00AD156C" w:rsidRPr="005B07C3" w:rsidTr="005B07C3">
        <w:trPr>
          <w:trHeight w:hRule="exact" w:val="58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учителя по формированию учебных достижений обучающихся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56C" w:rsidRPr="005B0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58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tabs>
                <w:tab w:val="left" w:pos="10450"/>
                <w:tab w:val="left" w:pos="10552"/>
              </w:tabs>
              <w:spacing w:after="0" w:line="240" w:lineRule="auto"/>
              <w:ind w:right="1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tabs>
                <w:tab w:val="left" w:pos="10450"/>
                <w:tab w:val="left" w:pos="10552"/>
              </w:tabs>
              <w:spacing w:after="0" w:line="240" w:lineRule="auto"/>
              <w:ind w:right="1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организации информационной основы деятельности </w:t>
            </w:r>
            <w:proofErr w:type="gramStart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. Внедрение современных образовательных технологий.</w:t>
            </w:r>
            <w:r w:rsidR="005B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56C" w:rsidRPr="005B0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3.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учителя по формированию </w:t>
            </w:r>
            <w:proofErr w:type="spellStart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E45" w:rsidRPr="005B0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3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4.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Доступность обучения за счет разнообразных форм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5.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проектов (экскурсии, групповые и индивидуальные учебные</w:t>
            </w:r>
            <w:r w:rsidR="00FC0E45"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, социальные проекты)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140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6.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8E46D0" w:rsidP="005B07C3">
            <w:pPr>
              <w:shd w:val="clear" w:color="auto" w:fill="FFFFFF"/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методической и инновационной деятельности учителя  </w:t>
            </w:r>
            <w:r w:rsidR="00AD156C" w:rsidRPr="005B07C3">
              <w:rPr>
                <w:rFonts w:ascii="Times New Roman" w:hAnsi="Times New Roman" w:cs="Times New Roman"/>
                <w:sz w:val="24"/>
                <w:szCs w:val="24"/>
              </w:rPr>
              <w:t>(диагностика ключевых компетентностей на основании справок и отчетов (результаты работы с трудными, своевременное оформление школьной документации; анкетирование и наблюдение за личностным развитием учащихся  (на основании справок и отчетов, приказов, актов, актов обследования)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56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8E46D0" w:rsidP="005B07C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7.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6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учителя в установлении контактов с родителями, общественностью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8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D13297" w:rsidP="005B07C3">
            <w:pPr>
              <w:shd w:val="clear" w:color="auto" w:fill="FFFFFF"/>
              <w:tabs>
                <w:tab w:val="left" w:pos="1621"/>
              </w:tabs>
              <w:spacing w:after="0" w:line="240" w:lineRule="auto"/>
              <w:ind w:right="-4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8.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6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деятельности учителя в организации </w:t>
            </w:r>
            <w:proofErr w:type="spellStart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образовательного процесса</w:t>
            </w:r>
            <w:r w:rsidR="00847F98"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 (применения в образовательном процессе </w:t>
            </w:r>
            <w:proofErr w:type="spellStart"/>
            <w:r w:rsidR="00847F98" w:rsidRPr="005B07C3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="00847F98"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5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D13297" w:rsidP="005B07C3">
            <w:pPr>
              <w:shd w:val="clear" w:color="auto" w:fill="FFFFFF"/>
              <w:tabs>
                <w:tab w:val="left" w:pos="10552"/>
              </w:tabs>
              <w:spacing w:after="0" w:line="240" w:lineRule="auto"/>
              <w:ind w:right="1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9.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D13297" w:rsidP="005B07C3">
            <w:pPr>
              <w:shd w:val="clear" w:color="auto" w:fill="FFFFFF"/>
              <w:tabs>
                <w:tab w:val="left" w:pos="10552"/>
              </w:tabs>
              <w:spacing w:after="0" w:line="240" w:lineRule="auto"/>
              <w:ind w:right="1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Создание элементов образовательной инфраструктуры (оформление кабинета, наглядность кабинета, санитарное состояние, организации учета питающихся)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5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D13297" w:rsidP="005B07C3">
            <w:pPr>
              <w:shd w:val="clear" w:color="auto" w:fill="FFFFFF"/>
              <w:tabs>
                <w:tab w:val="left" w:pos="10552"/>
              </w:tabs>
              <w:spacing w:after="0" w:line="240" w:lineRule="auto"/>
              <w:ind w:right="1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10.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D13297" w:rsidP="005B07C3">
            <w:pPr>
              <w:shd w:val="clear" w:color="auto" w:fill="FFFFFF"/>
              <w:tabs>
                <w:tab w:val="left" w:pos="10552"/>
              </w:tabs>
              <w:spacing w:after="0" w:line="240" w:lineRule="auto"/>
              <w:ind w:right="10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Профессиональные достижения и повышение квалификации</w:t>
            </w:r>
            <w:r w:rsidR="00B757E4" w:rsidRPr="005B07C3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печатных публикаций,  своевременное прохождение повышения квалификации и проф. подготовки)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84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D13297" w:rsidP="005B07C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11.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D13297" w:rsidP="005B07C3">
            <w:pPr>
              <w:shd w:val="clear" w:color="auto" w:fill="FFFFFF"/>
              <w:spacing w:after="0" w:line="240" w:lineRule="auto"/>
              <w:ind w:right="6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 (проведение мастер-классов, открытых уроков, выступления на конференциях, семинарах, круглых столах, педагогических и методических советах)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97" w:rsidRPr="005B07C3" w:rsidTr="005B07C3">
        <w:trPr>
          <w:trHeight w:hRule="exact" w:val="84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297" w:rsidRPr="005B07C3" w:rsidRDefault="00D13297" w:rsidP="005B07C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Критерий 12.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297" w:rsidRPr="005B07C3" w:rsidRDefault="00D13297" w:rsidP="005B07C3">
            <w:pPr>
              <w:shd w:val="clear" w:color="auto" w:fill="FFFFFF"/>
              <w:spacing w:after="0" w:line="240" w:lineRule="auto"/>
              <w:ind w:right="667"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Регулирование трудовых отношение</w:t>
            </w:r>
            <w:r w:rsidR="005B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(особые условия труда (протоколирование  совещаний, педсоветов, выполнений поручений Администрации школы, расширение обязанностей и т.п.)</w:t>
            </w:r>
            <w:proofErr w:type="gramEnd"/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297" w:rsidRPr="005B07C3" w:rsidRDefault="00FC0E45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3297" w:rsidRPr="005B07C3" w:rsidRDefault="00D13297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6C" w:rsidRPr="005B07C3" w:rsidTr="005B07C3">
        <w:trPr>
          <w:trHeight w:hRule="exact" w:val="4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667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right="6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7C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156C" w:rsidRPr="005B07C3" w:rsidRDefault="00AD156C" w:rsidP="005B07C3">
            <w:pPr>
              <w:shd w:val="clear" w:color="auto" w:fill="FFFFFF"/>
              <w:spacing w:after="0" w:line="240" w:lineRule="auto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D156C" w:rsidRPr="005B07C3" w:rsidRDefault="00AD156C" w:rsidP="005B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56C" w:rsidRPr="005B07C3" w:rsidSect="005B07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1EE"/>
    <w:rsid w:val="00050F54"/>
    <w:rsid w:val="000631EE"/>
    <w:rsid w:val="005B07C3"/>
    <w:rsid w:val="006B4AC5"/>
    <w:rsid w:val="00847F98"/>
    <w:rsid w:val="008E46D0"/>
    <w:rsid w:val="00A5044C"/>
    <w:rsid w:val="00AD156C"/>
    <w:rsid w:val="00B757E4"/>
    <w:rsid w:val="00D13297"/>
    <w:rsid w:val="00E32604"/>
    <w:rsid w:val="00F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sc1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7</cp:revision>
  <cp:lastPrinted>2022-01-28T06:57:00Z</cp:lastPrinted>
  <dcterms:created xsi:type="dcterms:W3CDTF">2022-01-28T06:50:00Z</dcterms:created>
  <dcterms:modified xsi:type="dcterms:W3CDTF">2022-02-14T10:52:00Z</dcterms:modified>
</cp:coreProperties>
</file>