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E5" w:rsidRDefault="008E05E5" w:rsidP="008E05E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16720">
        <w:rPr>
          <w:b/>
          <w:bCs/>
          <w:sz w:val="28"/>
          <w:szCs w:val="28"/>
        </w:rPr>
        <w:t>Аннотаци</w:t>
      </w:r>
      <w:r>
        <w:rPr>
          <w:b/>
          <w:bCs/>
          <w:sz w:val="28"/>
          <w:szCs w:val="28"/>
        </w:rPr>
        <w:t xml:space="preserve">я к рабочей программе по </w:t>
      </w:r>
      <w:proofErr w:type="gramStart"/>
      <w:r>
        <w:rPr>
          <w:b/>
          <w:bCs/>
          <w:sz w:val="28"/>
          <w:szCs w:val="28"/>
        </w:rPr>
        <w:t>ИЗО  5</w:t>
      </w:r>
      <w:proofErr w:type="gramEnd"/>
      <w:r>
        <w:rPr>
          <w:b/>
          <w:bCs/>
          <w:sz w:val="28"/>
          <w:szCs w:val="28"/>
        </w:rPr>
        <w:t xml:space="preserve">-8 </w:t>
      </w:r>
      <w:r w:rsidRPr="00B16720">
        <w:rPr>
          <w:b/>
          <w:bCs/>
          <w:sz w:val="28"/>
          <w:szCs w:val="28"/>
        </w:rPr>
        <w:t xml:space="preserve"> классы</w:t>
      </w:r>
    </w:p>
    <w:p w:rsidR="008E05E5" w:rsidRPr="008E05E5" w:rsidRDefault="008E05E5" w:rsidP="008E05E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E05E5" w:rsidRPr="008E05E5" w:rsidRDefault="008E05E5" w:rsidP="008E05E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</w:t>
      </w:r>
      <w:proofErr w:type="gramStart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общего  образования</w:t>
      </w:r>
      <w:proofErr w:type="gramEnd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Программы  Изобразительное искусство. Рабочие программы. Предметная линия учебников под редакцией Б. М. </w:t>
      </w:r>
      <w:proofErr w:type="spellStart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Неменского</w:t>
      </w:r>
      <w:proofErr w:type="spellEnd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5—8 </w:t>
      </w:r>
      <w:proofErr w:type="gramStart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классы :</w:t>
      </w:r>
      <w:proofErr w:type="gramEnd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учебное. пособие для общеобразовательных организаций / [Б. М. </w:t>
      </w:r>
      <w:proofErr w:type="spellStart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Неменский</w:t>
      </w:r>
      <w:proofErr w:type="spellEnd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Л. А. </w:t>
      </w:r>
      <w:proofErr w:type="spellStart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Неменская</w:t>
      </w:r>
      <w:proofErr w:type="spellEnd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Н. А. Горяева, А. С. Питерских]. — 4-</w:t>
      </w:r>
      <w:proofErr w:type="gramStart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  изд.</w:t>
      </w:r>
      <w:proofErr w:type="gramEnd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—  </w:t>
      </w:r>
      <w:proofErr w:type="gramStart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М. :</w:t>
      </w:r>
      <w:proofErr w:type="gramEnd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Просвещение</w:t>
      </w:r>
    </w:p>
    <w:p w:rsidR="008E05E5" w:rsidRPr="008E05E5" w:rsidRDefault="008E05E5" w:rsidP="008E05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УЧЕБНО-МЕТОДИЧЕСКИЙ КОМПЛЕКС (УМК):</w:t>
      </w:r>
    </w:p>
    <w:p w:rsidR="008E05E5" w:rsidRPr="008E05E5" w:rsidRDefault="008E05E5" w:rsidP="008E05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 класс — Горяева Н.А., Островская О.В.  / Под ред. </w:t>
      </w:r>
      <w:proofErr w:type="spellStart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Неменского</w:t>
      </w:r>
      <w:proofErr w:type="spellEnd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Б.М. Изобразительное искусство. 5 класс. М.: Просвещение  </w:t>
      </w: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6 класс — </w:t>
      </w:r>
      <w:proofErr w:type="spellStart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Неменская</w:t>
      </w:r>
      <w:proofErr w:type="spellEnd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Л.А. / Под ред. </w:t>
      </w:r>
      <w:proofErr w:type="spellStart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Неменского</w:t>
      </w:r>
      <w:proofErr w:type="spellEnd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Б.М. Изобразительное искусство. 6 класс. М.: Просвещение  </w:t>
      </w: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7 класс — Питерских А.С., Гуров  Г.Е./Под ред. </w:t>
      </w:r>
      <w:proofErr w:type="spellStart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Неменского</w:t>
      </w:r>
      <w:proofErr w:type="spellEnd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Б.М. Изобразительное искусство. 7 класс. М.: Просвещение</w:t>
      </w: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8 класс — Питерских А.С. / Под ред. </w:t>
      </w:r>
      <w:proofErr w:type="spellStart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Неменского</w:t>
      </w:r>
      <w:proofErr w:type="spellEnd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Б.М. Изобразительное искусство. 8 класс. М: Издательство «Просвещение»</w:t>
      </w:r>
    </w:p>
    <w:p w:rsidR="008E05E5" w:rsidRPr="008E05E5" w:rsidRDefault="008E05E5" w:rsidP="008E05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УЧЕБНЫЙ ПЛАН (количество часов):</w:t>
      </w:r>
    </w:p>
    <w:p w:rsidR="008E05E5" w:rsidRPr="008E05E5" w:rsidRDefault="008E05E5" w:rsidP="008E05E5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 класс — 1 час в неделю, 34 часа в год</w:t>
      </w:r>
    </w:p>
    <w:p w:rsidR="008E05E5" w:rsidRPr="008E05E5" w:rsidRDefault="008E05E5" w:rsidP="008E05E5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 класс — 1 час в неделю, 34 часа в год</w:t>
      </w:r>
    </w:p>
    <w:p w:rsidR="008E05E5" w:rsidRPr="008E05E5" w:rsidRDefault="008E05E5" w:rsidP="008E05E5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 класс — 1 час в неделю, 34 часа в год</w:t>
      </w:r>
    </w:p>
    <w:p w:rsidR="008E05E5" w:rsidRPr="008E05E5" w:rsidRDefault="008E05E5" w:rsidP="008E05E5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 класс — 1 час в неделю, 34 часа в год</w:t>
      </w:r>
    </w:p>
    <w:p w:rsidR="008E05E5" w:rsidRPr="008E05E5" w:rsidRDefault="008E05E5" w:rsidP="008E05E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ЦЕЛЬ </w:t>
      </w: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8E05E5" w:rsidRPr="008E05E5" w:rsidRDefault="008E05E5" w:rsidP="008E05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ЗАДАЧИ:</w:t>
      </w:r>
    </w:p>
    <w:p w:rsidR="008E05E5" w:rsidRPr="008E05E5" w:rsidRDefault="008E05E5" w:rsidP="008E05E5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8E05E5" w:rsidRPr="008E05E5" w:rsidRDefault="008E05E5" w:rsidP="008E05E5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освоение художественной культуры как формы материального выражения в пространственных формах </w:t>
      </w:r>
      <w:proofErr w:type="gramStart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духовных  ценностей</w:t>
      </w:r>
      <w:proofErr w:type="gramEnd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8E05E5" w:rsidRPr="008E05E5" w:rsidRDefault="008E05E5" w:rsidP="008E05E5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формирование понимания эмоционального и ценностного смысла визуально-пространственной формы;</w:t>
      </w:r>
    </w:p>
    <w:p w:rsidR="008E05E5" w:rsidRPr="008E05E5" w:rsidRDefault="008E05E5" w:rsidP="008E05E5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развитие творческого опыта как формирование способности к самостоятельным действиям в </w:t>
      </w:r>
      <w:proofErr w:type="gramStart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ситуации  неопределённости</w:t>
      </w:r>
      <w:proofErr w:type="gramEnd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8E05E5" w:rsidRPr="008E05E5" w:rsidRDefault="008E05E5" w:rsidP="008E05E5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активного, заинтересованного отношения к традициям культуры как к смысловой, эстетической и личностно значимой ценности;</w:t>
      </w:r>
    </w:p>
    <w:p w:rsidR="008E05E5" w:rsidRPr="008E05E5" w:rsidRDefault="008E05E5" w:rsidP="008E05E5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</w:t>
      </w:r>
      <w:proofErr w:type="gramStart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понимании  красоты</w:t>
      </w:r>
      <w:proofErr w:type="gramEnd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человека;</w:t>
      </w:r>
    </w:p>
    <w:p w:rsidR="008E05E5" w:rsidRPr="008E05E5" w:rsidRDefault="008E05E5" w:rsidP="008E05E5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способности ориентироваться в мире современной художественной культуры;</w:t>
      </w:r>
    </w:p>
    <w:p w:rsidR="008E05E5" w:rsidRPr="008E05E5" w:rsidRDefault="008E05E5" w:rsidP="008E05E5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8E05E5" w:rsidRPr="008E05E5" w:rsidRDefault="008E05E5" w:rsidP="008E05E5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овладение основами культуры практической работы различными художественными материалами и инструментами для эстетической </w:t>
      </w:r>
      <w:proofErr w:type="gramStart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организации  и</w:t>
      </w:r>
      <w:proofErr w:type="gramEnd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оформления  школьной,  бытовой  и производственной среды</w:t>
      </w:r>
    </w:p>
    <w:p w:rsidR="008E05E5" w:rsidRPr="008E05E5" w:rsidRDefault="008E05E5" w:rsidP="008E05E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8E0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8E0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proofErr w:type="gramStart"/>
      <w:r w:rsidRPr="008E0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предметных  результатов</w:t>
      </w:r>
      <w:proofErr w:type="gramEnd"/>
      <w:r w:rsidRPr="008E0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E05E5" w:rsidRPr="008E05E5" w:rsidRDefault="008E05E5" w:rsidP="008E05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ЛИЧНОСТНЫЕ РЕЗУЛЬТАТЫ</w:t>
      </w:r>
    </w:p>
    <w:p w:rsidR="008E05E5" w:rsidRPr="008E05E5" w:rsidRDefault="008E05E5" w:rsidP="008E05E5">
      <w:pPr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общества.</w:t>
      </w:r>
    </w:p>
    <w:p w:rsidR="008E05E5" w:rsidRPr="008E05E5" w:rsidRDefault="008E05E5" w:rsidP="008E05E5">
      <w:pPr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Формирование ответственного отношения к учению, </w:t>
      </w:r>
      <w:proofErr w:type="gramStart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готовности и способности</w:t>
      </w:r>
      <w:proofErr w:type="gramEnd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обучающихся к саморазвитию и самообразованию на основе мотивации к обучению и    познанию.</w:t>
      </w:r>
    </w:p>
    <w:p w:rsidR="008E05E5" w:rsidRPr="008E05E5" w:rsidRDefault="008E05E5" w:rsidP="008E05E5">
      <w:pPr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целостного мировоззрения, учитывающего культурное, языковое, духовное многообразие современного   мира;</w:t>
      </w:r>
    </w:p>
    <w:p w:rsidR="008E05E5" w:rsidRPr="008E05E5" w:rsidRDefault="008E05E5" w:rsidP="008E05E5">
      <w:pPr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</w:t>
      </w:r>
      <w:proofErr w:type="gramStart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достигать  в</w:t>
      </w:r>
      <w:proofErr w:type="gramEnd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нём взаимопонимания.</w:t>
      </w:r>
    </w:p>
    <w:p w:rsidR="008E05E5" w:rsidRPr="008E05E5" w:rsidRDefault="008E05E5" w:rsidP="008E05E5">
      <w:pPr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Развитие морального сознания и компетентности в решении </w:t>
      </w:r>
      <w:proofErr w:type="gramStart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моральных  проблем</w:t>
      </w:r>
      <w:proofErr w:type="gramEnd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на  основе  личностного  выбора,   формирование нравственных чувств и нравственного поведения, осознанного и ответственного отношения к собственным  поступкам.</w:t>
      </w:r>
    </w:p>
    <w:p w:rsidR="008E05E5" w:rsidRPr="008E05E5" w:rsidRDefault="008E05E5" w:rsidP="008E05E5">
      <w:pPr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8E05E5" w:rsidRPr="008E05E5" w:rsidRDefault="008E05E5" w:rsidP="008E05E5">
      <w:pPr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    </w:t>
      </w:r>
      <w:proofErr w:type="gramStart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  членам</w:t>
      </w:r>
      <w:proofErr w:type="gramEnd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своей семьи.</w:t>
      </w:r>
    </w:p>
    <w:p w:rsidR="008E05E5" w:rsidRPr="008E05E5" w:rsidRDefault="008E05E5" w:rsidP="008E05E5">
      <w:pPr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E05E5" w:rsidRPr="008E05E5" w:rsidRDefault="008E05E5" w:rsidP="008E05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 МЕТАПРЕДМЕТНЫЕ РЕЗУЛЬТАТЫ</w:t>
      </w:r>
    </w:p>
    <w:p w:rsidR="008E05E5" w:rsidRPr="008E05E5" w:rsidRDefault="008E05E5" w:rsidP="008E05E5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8E05E5" w:rsidRPr="008E05E5" w:rsidRDefault="008E05E5" w:rsidP="008E05E5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</w:t>
      </w:r>
      <w:proofErr w:type="gramStart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познавательных  задач</w:t>
      </w:r>
      <w:proofErr w:type="gramEnd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E05E5" w:rsidRPr="008E05E5" w:rsidRDefault="008E05E5" w:rsidP="008E05E5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</w:r>
      <w:proofErr w:type="gramStart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соответствии  с</w:t>
      </w:r>
      <w:proofErr w:type="gramEnd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изменяющейся ситуацией.</w:t>
      </w:r>
    </w:p>
    <w:p w:rsidR="008E05E5" w:rsidRPr="008E05E5" w:rsidRDefault="008E05E5" w:rsidP="008E05E5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Умение оценивать правильность выполнения учебной задачи, собственные возможности </w:t>
      </w:r>
      <w:proofErr w:type="gramStart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её  решения</w:t>
      </w:r>
      <w:proofErr w:type="gramEnd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E05E5" w:rsidRPr="008E05E5" w:rsidRDefault="008E05E5" w:rsidP="008E05E5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Владение основами самоконтроля, самооценки, принятия решений    и осуществления осознанного выбора в учебной и познавательной деятельности.</w:t>
      </w:r>
    </w:p>
    <w:p w:rsidR="008E05E5" w:rsidRPr="008E05E5" w:rsidRDefault="008E05E5" w:rsidP="008E05E5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8E05E5" w:rsidRPr="008E05E5" w:rsidRDefault="008E05E5" w:rsidP="008E05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 ПРЕДМЕТНЫЕ РЕЗУЛЬТАТЫ</w:t>
      </w:r>
    </w:p>
    <w:p w:rsidR="008E05E5" w:rsidRPr="008E05E5" w:rsidRDefault="008E05E5" w:rsidP="008E05E5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 </w:t>
      </w: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</w:t>
      </w: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сопереживанию, зрительной памяти, ассоциативного мышления, художественного вкуса и творческого воображения.</w:t>
      </w:r>
    </w:p>
    <w:p w:rsidR="008E05E5" w:rsidRPr="008E05E5" w:rsidRDefault="008E05E5" w:rsidP="008E05E5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   культуры.</w:t>
      </w:r>
    </w:p>
    <w:p w:rsidR="008E05E5" w:rsidRPr="008E05E5" w:rsidRDefault="008E05E5" w:rsidP="008E05E5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современности).</w:t>
      </w:r>
    </w:p>
    <w:p w:rsidR="008E05E5" w:rsidRPr="008E05E5" w:rsidRDefault="008E05E5" w:rsidP="008E05E5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</w:t>
      </w:r>
      <w:proofErr w:type="gramStart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понимании  красоты</w:t>
      </w:r>
      <w:proofErr w:type="gramEnd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человека.</w:t>
      </w:r>
    </w:p>
    <w:p w:rsidR="008E05E5" w:rsidRPr="008E05E5" w:rsidRDefault="008E05E5" w:rsidP="008E05E5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   кино).</w:t>
      </w:r>
    </w:p>
    <w:p w:rsidR="008E05E5" w:rsidRPr="008E05E5" w:rsidRDefault="008E05E5" w:rsidP="008E05E5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    анимация).</w:t>
      </w:r>
    </w:p>
    <w:p w:rsidR="008E05E5" w:rsidRPr="008E05E5" w:rsidRDefault="008E05E5" w:rsidP="008E05E5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8E05E5" w:rsidRPr="008E05E5" w:rsidRDefault="008E05E5" w:rsidP="008E05E5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Осознание значения искусства и творчества в личной и культурной самоидентификации личности.</w:t>
      </w:r>
    </w:p>
    <w:p w:rsidR="008E05E5" w:rsidRPr="008E05E5" w:rsidRDefault="008E05E5" w:rsidP="008E05E5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Развитие индивидуальных творческих способностей обучающихся, формирование устойчивого интереса к </w:t>
      </w:r>
      <w:proofErr w:type="gramStart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творческой  деятельности</w:t>
      </w:r>
      <w:proofErr w:type="gramEnd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E05E5" w:rsidRPr="008E05E5" w:rsidRDefault="008E05E5" w:rsidP="008E05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 СОДЕРЖАНИЕ</w:t>
      </w:r>
    </w:p>
    <w:p w:rsidR="008E05E5" w:rsidRPr="008E05E5" w:rsidRDefault="008E05E5" w:rsidP="008E05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5 класс</w:t>
      </w:r>
    </w:p>
    <w:p w:rsidR="008E05E5" w:rsidRPr="008E05E5" w:rsidRDefault="008E05E5" w:rsidP="008E05E5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Древние корни народного искусства – 8 ч</w:t>
      </w:r>
    </w:p>
    <w:p w:rsidR="008E05E5" w:rsidRPr="008E05E5" w:rsidRDefault="008E05E5" w:rsidP="008E05E5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Связь времён в народном искусстве – 8 ч</w:t>
      </w:r>
    </w:p>
    <w:p w:rsidR="008E05E5" w:rsidRPr="008E05E5" w:rsidRDefault="008E05E5" w:rsidP="008E05E5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Декор – человек, общество, время – 12 ч</w:t>
      </w:r>
    </w:p>
    <w:p w:rsidR="008E05E5" w:rsidRPr="008E05E5" w:rsidRDefault="008E05E5" w:rsidP="008E05E5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Декоративное искусство в современном мире – 6 ч</w:t>
      </w:r>
    </w:p>
    <w:p w:rsidR="008E05E5" w:rsidRPr="008E05E5" w:rsidRDefault="008E05E5" w:rsidP="008E05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 </w:t>
      </w:r>
      <w:proofErr w:type="gramStart"/>
      <w:r w:rsidRPr="008E05E5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6  класс</w:t>
      </w:r>
      <w:proofErr w:type="gramEnd"/>
    </w:p>
    <w:p w:rsidR="008E05E5" w:rsidRPr="008E05E5" w:rsidRDefault="008E05E5" w:rsidP="008E05E5">
      <w:pPr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Виды изобразительного искусства и основы образного языка —  8 ч</w:t>
      </w:r>
    </w:p>
    <w:p w:rsidR="008E05E5" w:rsidRPr="008E05E5" w:rsidRDefault="008E05E5" w:rsidP="008E05E5">
      <w:pPr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Мир наших вещей. </w:t>
      </w:r>
      <w:proofErr w:type="gramStart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Натюрморт  —</w:t>
      </w:r>
      <w:proofErr w:type="gramEnd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8 ч</w:t>
      </w:r>
    </w:p>
    <w:p w:rsidR="008E05E5" w:rsidRPr="008E05E5" w:rsidRDefault="008E05E5" w:rsidP="008E05E5">
      <w:pPr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Вглядываясь в человека. Портрет -11 ч</w:t>
      </w:r>
    </w:p>
    <w:p w:rsidR="008E05E5" w:rsidRPr="008E05E5" w:rsidRDefault="008E05E5" w:rsidP="008E05E5">
      <w:pPr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Человек и пространство в изобразительном искусстве — 7 ч</w:t>
      </w:r>
    </w:p>
    <w:p w:rsidR="008E05E5" w:rsidRPr="008E05E5" w:rsidRDefault="008E05E5" w:rsidP="008E05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proofErr w:type="gramStart"/>
      <w:r w:rsidRPr="008E05E5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7  класс</w:t>
      </w:r>
      <w:proofErr w:type="gramEnd"/>
    </w:p>
    <w:p w:rsidR="008E05E5" w:rsidRPr="008E05E5" w:rsidRDefault="008E05E5" w:rsidP="008E05E5">
      <w:pPr>
        <w:numPr>
          <w:ilvl w:val="0"/>
          <w:numId w:val="8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Художник — дизайн — архитектура. Искусство композиции — основа дизайна и архитектуры (8 ч)</w:t>
      </w:r>
    </w:p>
    <w:p w:rsidR="008E05E5" w:rsidRPr="008E05E5" w:rsidRDefault="008E05E5" w:rsidP="008E05E5">
      <w:pPr>
        <w:numPr>
          <w:ilvl w:val="0"/>
          <w:numId w:val="8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Художественный язык конструктивных искусств (8 ч)</w:t>
      </w:r>
    </w:p>
    <w:p w:rsidR="008E05E5" w:rsidRPr="008E05E5" w:rsidRDefault="008E05E5" w:rsidP="008E05E5">
      <w:pPr>
        <w:numPr>
          <w:ilvl w:val="0"/>
          <w:numId w:val="8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Социальное значение дизайна и архитектуры в жизни человека (12 ч)</w:t>
      </w:r>
    </w:p>
    <w:p w:rsidR="008E05E5" w:rsidRPr="008E05E5" w:rsidRDefault="008E05E5" w:rsidP="008E05E5">
      <w:pPr>
        <w:numPr>
          <w:ilvl w:val="0"/>
          <w:numId w:val="8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 человека и индивидуальное проектирование (6 ч)</w:t>
      </w:r>
    </w:p>
    <w:p w:rsidR="008E05E5" w:rsidRPr="008E05E5" w:rsidRDefault="008E05E5" w:rsidP="008E05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8 класс</w:t>
      </w:r>
    </w:p>
    <w:p w:rsidR="008E05E5" w:rsidRPr="008E05E5" w:rsidRDefault="008E05E5" w:rsidP="008E05E5">
      <w:pPr>
        <w:numPr>
          <w:ilvl w:val="0"/>
          <w:numId w:val="9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Художник и искусство театра. Роль изображения в синтетических искусствах (8 ч)</w:t>
      </w:r>
    </w:p>
    <w:p w:rsidR="008E05E5" w:rsidRPr="008E05E5" w:rsidRDefault="008E05E5" w:rsidP="008E05E5">
      <w:pPr>
        <w:numPr>
          <w:ilvl w:val="0"/>
          <w:numId w:val="9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Эволюция изобразительных искусств и технологий (8 ч)</w:t>
      </w:r>
    </w:p>
    <w:p w:rsidR="008E05E5" w:rsidRPr="008E05E5" w:rsidRDefault="008E05E5" w:rsidP="008E05E5">
      <w:pPr>
        <w:numPr>
          <w:ilvl w:val="0"/>
          <w:numId w:val="9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Фильм — творец и зритель. Что мы знаем об искусстве кино? (12 ч)</w:t>
      </w:r>
    </w:p>
    <w:p w:rsidR="008E05E5" w:rsidRPr="008E05E5" w:rsidRDefault="008E05E5" w:rsidP="008E05E5">
      <w:pPr>
        <w:numPr>
          <w:ilvl w:val="0"/>
          <w:numId w:val="9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Телевидение — пространство культуры? Экран — искусство — зритель (7 ч)</w:t>
      </w:r>
    </w:p>
    <w:p w:rsidR="008E05E5" w:rsidRPr="008E05E5" w:rsidRDefault="008E05E5" w:rsidP="008E05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 </w:t>
      </w:r>
    </w:p>
    <w:p w:rsidR="008E05E5" w:rsidRPr="008E05E5" w:rsidRDefault="008E05E5" w:rsidP="008E05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ФОРМЫ ТЕКУЩЕГО КОНТРОЛЯ И ПРОМЕЖУТОЧНОЙ АТТЕСТАЦИИ</w:t>
      </w:r>
    </w:p>
    <w:p w:rsidR="008E05E5" w:rsidRPr="008E05E5" w:rsidRDefault="008E05E5" w:rsidP="008E05E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Формы контроля уровня </w:t>
      </w:r>
      <w:proofErr w:type="spellStart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обученности</w:t>
      </w:r>
      <w:proofErr w:type="spellEnd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 викторины; кроссворды; отчетные выставки творческих (индивидуальных и коллективных) работ; тестирование.</w:t>
      </w: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Стартовый контроль в начале года. Он определяет исходный уровень </w:t>
      </w:r>
      <w:proofErr w:type="spellStart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обученности</w:t>
      </w:r>
      <w:proofErr w:type="spellEnd"/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(практическая работа или тест). </w:t>
      </w: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Рубежный контроль выполняет этапное подведение итогов за четверть после прохождения тем четвертей в форме выставки или теста. Заключительный контроль. Методы диагностики —  конкурс рисунков, итоговая выставка рисунков, проект, викторина, тест.</w:t>
      </w: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Выявление уровня овладения обучающимися образовательными результатами </w:t>
      </w:r>
      <w:r w:rsidRPr="008E05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через систему контроля включает:  учительский контроль; самоконтроль; взаимоконтроль обучающихся.</w:t>
      </w:r>
    </w:p>
    <w:p w:rsidR="00C746BC" w:rsidRDefault="00C746BC"/>
    <w:sectPr w:rsidR="00C746BC" w:rsidSect="008E05E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7942"/>
    <w:multiLevelType w:val="multilevel"/>
    <w:tmpl w:val="59F81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95191"/>
    <w:multiLevelType w:val="multilevel"/>
    <w:tmpl w:val="DFE021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1D6969"/>
    <w:multiLevelType w:val="multilevel"/>
    <w:tmpl w:val="832EE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A91F25"/>
    <w:multiLevelType w:val="multilevel"/>
    <w:tmpl w:val="2012D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335E2D"/>
    <w:multiLevelType w:val="multilevel"/>
    <w:tmpl w:val="6C543F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8E1758"/>
    <w:multiLevelType w:val="multilevel"/>
    <w:tmpl w:val="8EE0A6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3136BB"/>
    <w:multiLevelType w:val="multilevel"/>
    <w:tmpl w:val="B76638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4E2606"/>
    <w:multiLevelType w:val="multilevel"/>
    <w:tmpl w:val="E834CA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BB4BA8"/>
    <w:multiLevelType w:val="multilevel"/>
    <w:tmpl w:val="4A3EA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E5"/>
    <w:rsid w:val="001B44AF"/>
    <w:rsid w:val="004A5213"/>
    <w:rsid w:val="008E05E5"/>
    <w:rsid w:val="00C7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53195-CAD9-4418-8F69-421E4EBF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BC"/>
  </w:style>
  <w:style w:type="paragraph" w:styleId="1">
    <w:name w:val="heading 1"/>
    <w:basedOn w:val="a"/>
    <w:link w:val="10"/>
    <w:uiPriority w:val="9"/>
    <w:qFormat/>
    <w:rsid w:val="008E0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5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E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05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dcterms:created xsi:type="dcterms:W3CDTF">2021-10-10T17:54:00Z</dcterms:created>
  <dcterms:modified xsi:type="dcterms:W3CDTF">2021-10-10T17:54:00Z</dcterms:modified>
</cp:coreProperties>
</file>