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209E" w14:textId="77777777" w:rsidR="008D0FD2" w:rsidRDefault="008D0FD2" w:rsidP="008D0FD2">
      <w:pPr>
        <w:autoSpaceDE w:val="0"/>
        <w:autoSpaceDN w:val="0"/>
        <w:adjustRightInd w:val="0"/>
        <w:spacing w:after="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ПРЕДСТАВЛЕНИЕ ИННОВАЦИОННОГО ПЕДАГОГИЧЕСКОГО ОПЫТА</w:t>
      </w:r>
    </w:p>
    <w:p w14:paraId="67A30511" w14:textId="77777777" w:rsidR="008D0FD2" w:rsidRDefault="008D0FD2" w:rsidP="008D0FD2">
      <w:pPr>
        <w:spacing w:after="0" w:line="24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Хайдаровой</w:t>
      </w:r>
      <w:proofErr w:type="spellEnd"/>
      <w:r>
        <w:rPr>
          <w:rFonts w:ascii="Times New Roman" w:hAnsi="Times New Roman" w:cs="Times New Roman"/>
          <w:b/>
          <w:sz w:val="28"/>
          <w:szCs w:val="28"/>
        </w:rPr>
        <w:t xml:space="preserve"> Ревы </w:t>
      </w:r>
      <w:proofErr w:type="spellStart"/>
      <w:r>
        <w:rPr>
          <w:rFonts w:ascii="Times New Roman" w:hAnsi="Times New Roman" w:cs="Times New Roman"/>
          <w:b/>
          <w:sz w:val="28"/>
          <w:szCs w:val="28"/>
        </w:rPr>
        <w:t>Мягзумовны</w:t>
      </w:r>
      <w:proofErr w:type="spellEnd"/>
      <w:r>
        <w:rPr>
          <w:rFonts w:ascii="Times New Roman" w:hAnsi="Times New Roman" w:cs="Times New Roman"/>
          <w:b/>
          <w:sz w:val="28"/>
          <w:szCs w:val="28"/>
        </w:rPr>
        <w:t>,</w:t>
      </w:r>
    </w:p>
    <w:p w14:paraId="74065BCD" w14:textId="77777777" w:rsidR="008D0FD2" w:rsidRDefault="008D0FD2" w:rsidP="008D0FD2">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учителя-дефектолога </w:t>
      </w:r>
    </w:p>
    <w:p w14:paraId="32FCC6A1" w14:textId="77777777" w:rsidR="008D0FD2" w:rsidRDefault="008D0FD2" w:rsidP="008D0FD2">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муниципального дошкольного образовательного учреждения «Детский сад №91 компенсирующего вида»</w:t>
      </w:r>
    </w:p>
    <w:p w14:paraId="265CCB68" w14:textId="77777777" w:rsidR="008D0FD2" w:rsidRDefault="008D0FD2" w:rsidP="008D0FD2">
      <w:pPr>
        <w:autoSpaceDE w:val="0"/>
        <w:autoSpaceDN w:val="0"/>
        <w:adjustRightInd w:val="0"/>
        <w:spacing w:after="0"/>
        <w:ind w:firstLine="709"/>
        <w:jc w:val="center"/>
        <w:rPr>
          <w:rFonts w:ascii="Times New Roman" w:hAnsi="Times New Roman" w:cs="Times New Roman"/>
          <w:color w:val="000000"/>
          <w:sz w:val="28"/>
          <w:szCs w:val="28"/>
        </w:rPr>
      </w:pPr>
    </w:p>
    <w:p w14:paraId="50F4221B" w14:textId="77777777" w:rsidR="008D0FD2" w:rsidRDefault="008D0FD2" w:rsidP="008D0FD2">
      <w:pPr>
        <w:autoSpaceDE w:val="0"/>
        <w:autoSpaceDN w:val="0"/>
        <w:adjustRightInd w:val="0"/>
        <w:spacing w:after="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Введение</w:t>
      </w:r>
    </w:p>
    <w:p w14:paraId="40CD5108" w14:textId="77777777" w:rsidR="008D0FD2" w:rsidRDefault="008D0FD2" w:rsidP="008D0FD2">
      <w:pPr>
        <w:autoSpaceDE w:val="0"/>
        <w:autoSpaceDN w:val="0"/>
        <w:adjustRightInd w:val="0"/>
        <w:spacing w:after="0"/>
        <w:ind w:firstLine="709"/>
        <w:jc w:val="center"/>
        <w:rPr>
          <w:rFonts w:ascii="Times New Roman" w:hAnsi="Times New Roman" w:cs="Times New Roman"/>
          <w:b/>
          <w:bCs/>
          <w:color w:val="000000"/>
          <w:sz w:val="28"/>
          <w:szCs w:val="28"/>
        </w:rPr>
      </w:pPr>
    </w:p>
    <w:p w14:paraId="1FAA76FA" w14:textId="77777777" w:rsidR="008D0FD2" w:rsidRDefault="008D0FD2" w:rsidP="008D0FD2">
      <w:pPr>
        <w:autoSpaceDE w:val="0"/>
        <w:autoSpaceDN w:val="0"/>
        <w:adjustRightInd w:val="0"/>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Тема опыта: «</w:t>
      </w:r>
      <w:r>
        <w:rPr>
          <w:rFonts w:ascii="Times New Roman" w:hAnsi="Times New Roman" w:cs="Times New Roman"/>
          <w:b/>
          <w:bCs/>
          <w:sz w:val="28"/>
          <w:szCs w:val="28"/>
        </w:rPr>
        <w:t>Сенсорное развитие умственно отсталых детей дошкольного возраста в условиях интегрированного обучения».</w:t>
      </w:r>
    </w:p>
    <w:p w14:paraId="69A30AD7" w14:textId="77777777" w:rsidR="008D0FD2" w:rsidRDefault="008D0FD2" w:rsidP="008D0FD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Хайдарова Рева </w:t>
      </w:r>
      <w:proofErr w:type="spellStart"/>
      <w:r>
        <w:rPr>
          <w:rFonts w:ascii="Times New Roman" w:hAnsi="Times New Roman" w:cs="Times New Roman"/>
          <w:color w:val="000000"/>
          <w:sz w:val="28"/>
          <w:szCs w:val="28"/>
        </w:rPr>
        <w:t>Мягзумовна</w:t>
      </w:r>
      <w:proofErr w:type="spellEnd"/>
      <w:r>
        <w:rPr>
          <w:rFonts w:ascii="Times New Roman" w:hAnsi="Times New Roman" w:cs="Times New Roman"/>
          <w:color w:val="000000"/>
          <w:sz w:val="28"/>
          <w:szCs w:val="28"/>
        </w:rPr>
        <w:t xml:space="preserve">, работаю учителем-дефектологом в МДОУ «Детский сад №91компенсирующего вида». Имею высшее образование, в 2000 г. </w:t>
      </w:r>
      <w:proofErr w:type="gramStart"/>
      <w:r>
        <w:rPr>
          <w:rFonts w:ascii="Times New Roman" w:hAnsi="Times New Roman" w:cs="Times New Roman"/>
          <w:color w:val="000000"/>
          <w:sz w:val="28"/>
          <w:szCs w:val="28"/>
        </w:rPr>
        <w:t>окончила  МГПИ</w:t>
      </w:r>
      <w:proofErr w:type="gramEnd"/>
      <w:r>
        <w:rPr>
          <w:rFonts w:ascii="Times New Roman" w:hAnsi="Times New Roman" w:cs="Times New Roman"/>
          <w:color w:val="000000"/>
          <w:sz w:val="28"/>
          <w:szCs w:val="28"/>
        </w:rPr>
        <w:t xml:space="preserve"> имени М. Е. </w:t>
      </w:r>
      <w:proofErr w:type="spellStart"/>
      <w:r>
        <w:rPr>
          <w:rFonts w:ascii="Times New Roman" w:hAnsi="Times New Roman" w:cs="Times New Roman"/>
          <w:color w:val="000000"/>
          <w:sz w:val="28"/>
          <w:szCs w:val="28"/>
        </w:rPr>
        <w:t>Евсевьева</w:t>
      </w:r>
      <w:proofErr w:type="spellEnd"/>
      <w:r>
        <w:rPr>
          <w:rFonts w:ascii="Times New Roman" w:hAnsi="Times New Roman" w:cs="Times New Roman"/>
          <w:color w:val="000000"/>
          <w:sz w:val="28"/>
          <w:szCs w:val="28"/>
        </w:rPr>
        <w:t xml:space="preserve">. Квалификация по диплому: </w:t>
      </w:r>
      <w:proofErr w:type="spellStart"/>
      <w:r>
        <w:rPr>
          <w:rFonts w:ascii="Times New Roman" w:hAnsi="Times New Roman" w:cs="Times New Roman"/>
          <w:color w:val="000000"/>
          <w:sz w:val="28"/>
          <w:szCs w:val="28"/>
        </w:rPr>
        <w:t>Олигофренопедагог</w:t>
      </w:r>
      <w:proofErr w:type="spellEnd"/>
      <w:r>
        <w:rPr>
          <w:rFonts w:ascii="Times New Roman" w:hAnsi="Times New Roman" w:cs="Times New Roman"/>
          <w:color w:val="000000"/>
          <w:sz w:val="28"/>
          <w:szCs w:val="28"/>
        </w:rPr>
        <w:t xml:space="preserve">, учитель-логопед. Специальность «Олигофренопедагогика с дополнительной специальностью Логопедия». Стаж педагогической работы 34года, в данном учреждении – 34года. Непрерывно занимаюсь самообразованием. В 2021 году прошла курсы повышения квалификации в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по дополнительной профессиональной программе «Инновационные технологии коррекционно-развивающей работы в профессиональной деятельности педагога-дефектолога (учителя-логопеда, сурдопедагога, </w:t>
      </w:r>
      <w:proofErr w:type="spellStart"/>
      <w:r>
        <w:rPr>
          <w:rFonts w:ascii="Times New Roman" w:hAnsi="Times New Roman" w:cs="Times New Roman"/>
          <w:color w:val="000000"/>
          <w:sz w:val="28"/>
          <w:szCs w:val="28"/>
        </w:rPr>
        <w:t>олигофренопедагога</w:t>
      </w:r>
      <w:proofErr w:type="spellEnd"/>
      <w:r>
        <w:rPr>
          <w:rFonts w:ascii="Times New Roman" w:hAnsi="Times New Roman" w:cs="Times New Roman"/>
          <w:color w:val="000000"/>
          <w:sz w:val="28"/>
          <w:szCs w:val="28"/>
        </w:rPr>
        <w:t>, тифлопедагога)». С 03 декабря 2021г. по 12 января 2022г. прошла обучение в ООО «</w:t>
      </w:r>
      <w:proofErr w:type="spellStart"/>
      <w:r>
        <w:rPr>
          <w:rFonts w:ascii="Times New Roman" w:hAnsi="Times New Roman" w:cs="Times New Roman"/>
          <w:color w:val="000000"/>
          <w:sz w:val="28"/>
          <w:szCs w:val="28"/>
        </w:rPr>
        <w:t>Инфоурок</w:t>
      </w:r>
      <w:proofErr w:type="spellEnd"/>
      <w:r>
        <w:rPr>
          <w:rFonts w:ascii="Times New Roman" w:hAnsi="Times New Roman" w:cs="Times New Roman"/>
          <w:color w:val="000000"/>
          <w:sz w:val="28"/>
          <w:szCs w:val="28"/>
        </w:rPr>
        <w:t>» по программе повышения квалификации «Коррекционная работа с детьми, имеющими расстройства аутистического спектра в условиях реализации ФГОС ДО».</w:t>
      </w:r>
    </w:p>
    <w:p w14:paraId="2EE3D8E3"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Сенсорика – это восприятие, которое неотъемлемо связано с ощущениями от внешних воздействий (раздражителей) реального окружающего мира, в основе которого лежит работа органов чувств. Зрительное восприятие отвечает за различение объектов (предметов) </w:t>
      </w:r>
      <w:r>
        <w:rPr>
          <w:rFonts w:ascii="Times New Roman" w:hAnsi="Times New Roman" w:cs="Times New Roman"/>
          <w:sz w:val="28"/>
          <w:szCs w:val="28"/>
        </w:rPr>
        <w:lastRenderedPageBreak/>
        <w:t xml:space="preserve">окружающего мира по форме, цвету, величине, положений в пространстве. Кожное восприятие предполагает тактильные ощущения, с помощью которых можно различить предметы по фактуре – мягкое/твердое, шершавое/гладкое; осязательные ощущения помогают определить форму предмета на ощупь, его плоскость или объемность; температурные ощущения – холодное, теплое, горячее; барические ощущения – вес, тяжесть предметов; вкусовые ощущения помогают определить вкус пищи, отличить несъедобные или испортившиеся продукты питания, предохраняя от отравлений; обонятельные ощущения способствуют определению запахов веществ. </w:t>
      </w:r>
    </w:p>
    <w:p w14:paraId="76043CD3"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 уровня сенсорного развития, т.е. от того, насколько полноценно ребенок слышит, видит, осязает окружающее, познает мир зависит успешность его умственного, физического, эстетического воспитания. </w:t>
      </w:r>
    </w:p>
    <w:p w14:paraId="1B9E6BFB"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Как показывает исследование Л. А. Венгера, у детей с нормальным развитием уже в раннем возрасте происходит усвоение сенсорных эталонов цвета, формы, величины, благодаря этому процесс восприятия реальности начинает приобретать определенный характер.</w:t>
      </w:r>
    </w:p>
    <w:p w14:paraId="27A14371" w14:textId="77777777" w:rsidR="008D0FD2" w:rsidRDefault="008D0FD2" w:rsidP="008D0FD2">
      <w:pPr>
        <w:spacing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Развитие ребенка с нарушением интеллекта с первых дней жизни отличается от развития нормальных детей. Прежде всего отмечается замедленный темп развития: все психические процессы (мышление, восприятие, внимание, память, речь) формируются очень медленно и гораздо в более поздние сроки, чем у детей с нормальным развитием. В связи с этим, сенсорное развитие умственно отсталого ребенка значительно </w:t>
      </w:r>
      <w:proofErr w:type="gramStart"/>
      <w:r>
        <w:rPr>
          <w:rFonts w:ascii="Times New Roman" w:hAnsi="Times New Roman" w:cs="Times New Roman"/>
          <w:sz w:val="28"/>
          <w:szCs w:val="28"/>
        </w:rPr>
        <w:t>отстает  по</w:t>
      </w:r>
      <w:proofErr w:type="gramEnd"/>
      <w:r>
        <w:rPr>
          <w:rFonts w:ascii="Times New Roman" w:hAnsi="Times New Roman" w:cs="Times New Roman"/>
          <w:sz w:val="28"/>
          <w:szCs w:val="28"/>
        </w:rPr>
        <w:t xml:space="preserve"> срокам формирования. Главным недостатком является обобщенность восприятия, замедленный темп, вследствие этого они замечают лишь явно выделяющиеся внешние признаки и ограничиваются самым общим узнаванием предмета, т.е. они не могут выделить характерных для него частей и других особенностей. Это связано с трудностями овладения способами ориентировки в задании: в привычных заданиях, оперируя усвоенным материалом, дети с нарушением интеллекта действуют способом зрительного соотнесения, а столкнувшись с новым, незнакомым заданием, сразу же принимаются к хаотичным действиям, они не </w:t>
      </w:r>
      <w:r>
        <w:rPr>
          <w:rFonts w:ascii="Times New Roman" w:hAnsi="Times New Roman" w:cs="Times New Roman"/>
          <w:sz w:val="28"/>
          <w:szCs w:val="28"/>
        </w:rPr>
        <w:lastRenderedPageBreak/>
        <w:t xml:space="preserve">умеют пользоваться поисковыми способами ориентировки – пробами и </w:t>
      </w:r>
      <w:proofErr w:type="spellStart"/>
      <w:r>
        <w:rPr>
          <w:rFonts w:ascii="Times New Roman" w:hAnsi="Times New Roman" w:cs="Times New Roman"/>
          <w:sz w:val="28"/>
          <w:szCs w:val="28"/>
        </w:rPr>
        <w:t>примериванием</w:t>
      </w:r>
      <w:proofErr w:type="spellEnd"/>
      <w:r>
        <w:rPr>
          <w:rFonts w:ascii="Times New Roman" w:hAnsi="Times New Roman" w:cs="Times New Roman"/>
          <w:sz w:val="28"/>
          <w:szCs w:val="28"/>
        </w:rPr>
        <w:t xml:space="preserve">, их действия характеризуются хаотичностью и импульсивностью. Поисковым способам решения проблем умственно отсталых детей надо специально обучать, в то время </w:t>
      </w:r>
      <w:proofErr w:type="gramStart"/>
      <w:r>
        <w:rPr>
          <w:rFonts w:ascii="Times New Roman" w:hAnsi="Times New Roman" w:cs="Times New Roman"/>
          <w:sz w:val="28"/>
          <w:szCs w:val="28"/>
        </w:rPr>
        <w:t>как  дети</w:t>
      </w:r>
      <w:proofErr w:type="gramEnd"/>
      <w:r>
        <w:rPr>
          <w:rFonts w:ascii="Times New Roman" w:hAnsi="Times New Roman" w:cs="Times New Roman"/>
          <w:sz w:val="28"/>
          <w:szCs w:val="28"/>
        </w:rPr>
        <w:t xml:space="preserve"> при нормальном интеллекте  овладевают поисковыми способами в процессе действий с предметами. </w:t>
      </w:r>
      <w:r>
        <w:rPr>
          <w:rFonts w:ascii="Times New Roman" w:eastAsia="Times New Roman" w:hAnsi="Times New Roman" w:cs="Times New Roman"/>
          <w:color w:val="000000" w:themeColor="text1"/>
          <w:sz w:val="28"/>
          <w:szCs w:val="28"/>
        </w:rPr>
        <w:t xml:space="preserve">У детей с интеллектуальной недостаточностью значительно опаздывает формирование умения выделять цвет, форму как признак предмета, а некоторые из них не умеют этого делать даже в младшем школьном возрасте, им трудно усвоить названия даже основных </w:t>
      </w:r>
      <w:proofErr w:type="gramStart"/>
      <w:r>
        <w:rPr>
          <w:rFonts w:ascii="Times New Roman" w:eastAsia="Times New Roman" w:hAnsi="Times New Roman" w:cs="Times New Roman"/>
          <w:color w:val="000000" w:themeColor="text1"/>
          <w:sz w:val="28"/>
          <w:szCs w:val="28"/>
        </w:rPr>
        <w:t>цветов .</w:t>
      </w:r>
      <w:proofErr w:type="gramEnd"/>
      <w:r>
        <w:rPr>
          <w:rFonts w:ascii="Times New Roman" w:eastAsia="Times New Roman" w:hAnsi="Times New Roman" w:cs="Times New Roman"/>
          <w:color w:val="000000" w:themeColor="text1"/>
          <w:sz w:val="28"/>
          <w:szCs w:val="28"/>
        </w:rPr>
        <w:t xml:space="preserve"> После овладения выбора предмета по образцу на основе зрительной ориентировки, дети с умственной отсталостью не могут осуществить выбор из большого количества предметов, у них затрудняется различение близких свойств, не могут учесть эти свойства в действиях с дидактическими игрушками. Без специального обучения не достигается возможность обобщения по выделенным признакам.</w:t>
      </w:r>
    </w:p>
    <w:p w14:paraId="70A515EC"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исследований известных педагогов, психологов Л.А. Венгера, Ш.А. Абдуллаевой, Н.П. </w:t>
      </w:r>
      <w:proofErr w:type="spellStart"/>
      <w:r>
        <w:rPr>
          <w:rFonts w:ascii="Times New Roman" w:hAnsi="Times New Roman" w:cs="Times New Roman"/>
          <w:sz w:val="28"/>
          <w:szCs w:val="28"/>
        </w:rPr>
        <w:t>Сакулиной</w:t>
      </w:r>
      <w:proofErr w:type="spellEnd"/>
      <w:r>
        <w:rPr>
          <w:rFonts w:ascii="Times New Roman" w:hAnsi="Times New Roman" w:cs="Times New Roman"/>
          <w:sz w:val="28"/>
          <w:szCs w:val="28"/>
        </w:rPr>
        <w:t xml:space="preserve">, Э.Г. Пилюгиной, О.П. </w:t>
      </w:r>
      <w:proofErr w:type="spellStart"/>
      <w:r>
        <w:rPr>
          <w:rFonts w:ascii="Times New Roman" w:hAnsi="Times New Roman" w:cs="Times New Roman"/>
          <w:sz w:val="28"/>
          <w:szCs w:val="28"/>
        </w:rPr>
        <w:t>Гаврилушкиной</w:t>
      </w:r>
      <w:proofErr w:type="spellEnd"/>
      <w:r>
        <w:rPr>
          <w:rFonts w:ascii="Times New Roman" w:hAnsi="Times New Roman" w:cs="Times New Roman"/>
          <w:sz w:val="28"/>
          <w:szCs w:val="28"/>
        </w:rPr>
        <w:t xml:space="preserve"> Н.Д. </w:t>
      </w:r>
      <w:proofErr w:type="spellStart"/>
      <w:r>
        <w:rPr>
          <w:rFonts w:ascii="Times New Roman" w:hAnsi="Times New Roman" w:cs="Times New Roman"/>
          <w:sz w:val="28"/>
          <w:szCs w:val="28"/>
        </w:rPr>
        <w:t>Соколоваой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А.А.Катаевой</w:t>
      </w:r>
      <w:proofErr w:type="spellEnd"/>
      <w:r>
        <w:rPr>
          <w:rFonts w:ascii="Times New Roman" w:hAnsi="Times New Roman" w:cs="Times New Roman"/>
          <w:sz w:val="28"/>
          <w:szCs w:val="28"/>
        </w:rPr>
        <w:t xml:space="preserve"> и др. было выявлено, что дети с ОВЗ вследствие низкого уровня развития восприятия не умеют выстраивать по определенному признаку ряд предметов и не могут найти место </w:t>
      </w:r>
      <w:proofErr w:type="gramStart"/>
      <w:r>
        <w:rPr>
          <w:rFonts w:ascii="Times New Roman" w:hAnsi="Times New Roman" w:cs="Times New Roman"/>
          <w:sz w:val="28"/>
          <w:szCs w:val="28"/>
        </w:rPr>
        <w:t>этого  предмета</w:t>
      </w:r>
      <w:proofErr w:type="gramEnd"/>
      <w:r>
        <w:rPr>
          <w:rFonts w:ascii="Times New Roman" w:hAnsi="Times New Roman" w:cs="Times New Roman"/>
          <w:sz w:val="28"/>
          <w:szCs w:val="28"/>
        </w:rPr>
        <w:t xml:space="preserve"> в заданном ряду. У детей с интеллектуальной недостаточностью развитие восприятия происходит неравномерно, отсутствует перенос усвоенного способа действия с одной ситуации на другую, усвоенные эталоны зачастую оказываются нестойкими, расплывчатыми.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являются очень сложными. </w:t>
      </w:r>
    </w:p>
    <w:p w14:paraId="0846F0B4"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вышесказанное дает основание считать проблему развития сенсорного восприятия у дошкольников с нарушением интеллекта одной из </w:t>
      </w:r>
      <w:r>
        <w:rPr>
          <w:rFonts w:ascii="Times New Roman" w:hAnsi="Times New Roman" w:cs="Times New Roman"/>
          <w:b/>
          <w:bCs/>
          <w:sz w:val="28"/>
          <w:szCs w:val="28"/>
        </w:rPr>
        <w:t>актуальных.</w:t>
      </w:r>
      <w:r>
        <w:rPr>
          <w:rFonts w:ascii="Times New Roman" w:hAnsi="Times New Roman" w:cs="Times New Roman"/>
          <w:sz w:val="28"/>
          <w:szCs w:val="28"/>
        </w:rPr>
        <w:t xml:space="preserve"> Объект исследования: процесс развития сенсорного восприятия </w:t>
      </w:r>
      <w:r>
        <w:rPr>
          <w:rFonts w:ascii="Times New Roman" w:hAnsi="Times New Roman" w:cs="Times New Roman"/>
          <w:sz w:val="28"/>
          <w:szCs w:val="28"/>
        </w:rPr>
        <w:lastRenderedPageBreak/>
        <w:t xml:space="preserve">ребенка дошкольного возраста с нарушением интеллекта. Цель исследования: разработать систему педагогической работы по развитию сенсорного восприятия ребенка с нарушением интеллекта средствами дидактических игр и упражнений. </w:t>
      </w:r>
    </w:p>
    <w:p w14:paraId="248CE782"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14:paraId="4C9A2FF5"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Проанализировать теоретические психолого-педагогические источники литературы об особенностях развития сенсорного восприятия у детей дошкольного возраста с нарушением интеллекта.</w:t>
      </w:r>
    </w:p>
    <w:p w14:paraId="522E99A7"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Подобрать диагностические методы и методики для изучения и выявления нарушений восприятия у детей дошкольного возраста с нарушением интеллекта.</w:t>
      </w:r>
    </w:p>
    <w:p w14:paraId="60C978BA"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Осуществить диагностику проявлений нарушений восприятия у детей дошкольного возраста с ОВЗ.</w:t>
      </w:r>
    </w:p>
    <w:p w14:paraId="2C296857"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Изучить и проанализировать методы коррекции нарушений сенсорного восприятия у детей дошкольного возраста с нарушением интеллекта.</w:t>
      </w:r>
    </w:p>
    <w:p w14:paraId="4B94933E"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5.Обосновать возможность использования в коррекции нарушения сенсорного восприятия дидактических игр и упражнений.</w:t>
      </w:r>
    </w:p>
    <w:p w14:paraId="1DE18FDC"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6.Составить, апробировать программу, направленную на коррекцию нарушений сенсорного восприятия у детей дошкольного возраста с нарушением интеллекта посредством дидактических игр и упражнений.</w:t>
      </w:r>
    </w:p>
    <w:p w14:paraId="7158B8B2"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7.Совершенствовать навыки установления тождества и различия предметов по их свойствам: величине, форме, цвету с использованием элементов криотерапии. </w:t>
      </w:r>
    </w:p>
    <w:p w14:paraId="73B27355" w14:textId="77777777" w:rsidR="008D0FD2" w:rsidRDefault="008D0FD2" w:rsidP="008D0FD2">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8.Обогатить развивающую среду группы, создать оптимальные условия для развития сенсорного восприятия с учетом индивидуальных и возрастных возможностей детей. Проверить эффективность экспериментального обучения. </w:t>
      </w:r>
    </w:p>
    <w:p w14:paraId="1FFF68A9"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Прогнозируемая новизна. </w:t>
      </w:r>
      <w:r>
        <w:rPr>
          <w:rFonts w:ascii="Times New Roman" w:hAnsi="Times New Roman" w:cs="Times New Roman"/>
          <w:sz w:val="28"/>
          <w:szCs w:val="28"/>
        </w:rPr>
        <w:t xml:space="preserve">Осуществление инновационной деятельности в детском саду гарантирует высокие результаты работы с </w:t>
      </w:r>
      <w:r>
        <w:rPr>
          <w:rFonts w:ascii="Times New Roman" w:hAnsi="Times New Roman" w:cs="Times New Roman"/>
          <w:sz w:val="28"/>
          <w:szCs w:val="28"/>
        </w:rPr>
        <w:lastRenderedPageBreak/>
        <w:t xml:space="preserve">детьми. Использование нетрадиционных (криотерапия, </w:t>
      </w:r>
      <w:proofErr w:type="spellStart"/>
      <w:r>
        <w:rPr>
          <w:rFonts w:ascii="Times New Roman" w:hAnsi="Times New Roman" w:cs="Times New Roman"/>
          <w:sz w:val="28"/>
          <w:szCs w:val="28"/>
        </w:rPr>
        <w:t>акватерапия</w:t>
      </w:r>
      <w:proofErr w:type="spellEnd"/>
      <w:r>
        <w:rPr>
          <w:rFonts w:ascii="Times New Roman" w:hAnsi="Times New Roman" w:cs="Times New Roman"/>
          <w:sz w:val="28"/>
          <w:szCs w:val="28"/>
        </w:rPr>
        <w:t xml:space="preserve"> и др.) приемов и видов образовательной деятельности с детьми, позволяет добиться того, чтобы обеспечить личностную и профессиональную самореализацию педагогов, а также саморазвитие личности воспитанников. Признание приоритета семейного воспитания требует новых отношений семьи и дошкольного учреждения. Новизна этих отношений определяется понятиями «сотрудничество», «взаимодействие», «социальное партнерство».</w:t>
      </w:r>
    </w:p>
    <w:p w14:paraId="245EDAB6"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анализ литературных источников по проблеме исследования; обучающие методики. Значение для совершенствования коррекционно-педагогического процесса состоит в разработке системы педагогической работы по развитию восприятия дошкольников с ОВЗ с использованием дидактических игр и упражнений, которые могут применяться в практической деятельности педагогов дошкольных образовательных учреждений.</w:t>
      </w:r>
    </w:p>
    <w:p w14:paraId="65F93E40" w14:textId="77777777" w:rsidR="008D0FD2" w:rsidRDefault="008D0FD2" w:rsidP="008D0FD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Технология опыта</w:t>
      </w:r>
    </w:p>
    <w:p w14:paraId="25D5F7B1"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 ведущий познавательный процесс дошкольного возраста, который выполняет объединяющую функцию:</w:t>
      </w:r>
    </w:p>
    <w:p w14:paraId="1C8BFDFF"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во-первых, восприятие объединяет свойства предметов в целостный образ предмета;</w:t>
      </w:r>
    </w:p>
    <w:p w14:paraId="419BD80F"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во-вторых, оно объединяет все познавательные процессы в совместной согласованной работе по переработке и получению информации;</w:t>
      </w:r>
    </w:p>
    <w:p w14:paraId="12BC88AD"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в-третьих, восприятие объединяет весь полученный опыт об окружающем мире в форме представлений и образов предметов и формирует целостную картину мира.</w:t>
      </w:r>
    </w:p>
    <w:p w14:paraId="65D4046D"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показали исследования Д.В. Запорожца [1963, 1986], Л.А. Венгер [1988] и др., </w:t>
      </w:r>
      <w:proofErr w:type="gramStart"/>
      <w:r>
        <w:rPr>
          <w:rFonts w:ascii="Times New Roman" w:hAnsi="Times New Roman" w:cs="Times New Roman"/>
          <w:sz w:val="28"/>
          <w:szCs w:val="28"/>
        </w:rPr>
        <w:t>развитие  у</w:t>
      </w:r>
      <w:proofErr w:type="gramEnd"/>
      <w:r>
        <w:rPr>
          <w:rFonts w:ascii="Times New Roman" w:hAnsi="Times New Roman" w:cs="Times New Roman"/>
          <w:sz w:val="28"/>
          <w:szCs w:val="28"/>
        </w:rPr>
        <w:t xml:space="preserve"> ребёнка процессов восприятия и представлений о предметах окружающего мира ведёт за собой сенсорное развитие, усвоение детьми сенсорных эталонов. Сенсорные эталоны, это система цветов спектра, система геометрических форм, звуков речи и т.д.  Овладев такого рода системой, ребёнок получает набор мерок, эталонов, с которыми он может </w:t>
      </w:r>
      <w:r>
        <w:rPr>
          <w:rFonts w:ascii="Times New Roman" w:hAnsi="Times New Roman" w:cs="Times New Roman"/>
          <w:sz w:val="28"/>
          <w:szCs w:val="28"/>
        </w:rPr>
        <w:lastRenderedPageBreak/>
        <w:t>сопоставить любое вновь воспринятое качество и дать ему надлежащее определение.</w:t>
      </w:r>
    </w:p>
    <w:p w14:paraId="11BAB08D"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помощи детям в освоении сенсорных эталонов – это главная задача взрослых: педагогов, и родителей. Ведь, чтобы различие оказалось зафиксированным в сознании ребенка, его необходимо </w:t>
      </w:r>
      <w:r>
        <w:rPr>
          <w:rFonts w:ascii="Times New Roman" w:hAnsi="Times New Roman" w:cs="Times New Roman"/>
          <w:b/>
          <w:bCs/>
          <w:sz w:val="28"/>
          <w:szCs w:val="28"/>
        </w:rPr>
        <w:t>назвать, подчеркнуть и неоднократно напоминать о нем</w:t>
      </w:r>
      <w:r>
        <w:rPr>
          <w:rFonts w:ascii="Times New Roman" w:hAnsi="Times New Roman" w:cs="Times New Roman"/>
          <w:sz w:val="28"/>
          <w:szCs w:val="28"/>
        </w:rPr>
        <w:t>. Однажды выученные названия цветов, освоенные понятия геометрических форм без постоянной тренировки и повторения забываются.</w:t>
      </w:r>
    </w:p>
    <w:p w14:paraId="4213DABA"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w:t>
      </w:r>
    </w:p>
    <w:p w14:paraId="0EBAF2AE"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восприятие является </w:t>
      </w:r>
      <w:r>
        <w:rPr>
          <w:rFonts w:ascii="Times New Roman" w:hAnsi="Times New Roman" w:cs="Times New Roman"/>
          <w:b/>
          <w:bCs/>
          <w:sz w:val="28"/>
          <w:szCs w:val="28"/>
        </w:rPr>
        <w:t>ведущим познавательным процессом</w:t>
      </w:r>
      <w:r>
        <w:rPr>
          <w:rFonts w:ascii="Times New Roman" w:hAnsi="Times New Roman" w:cs="Times New Roman"/>
          <w:sz w:val="28"/>
          <w:szCs w:val="28"/>
        </w:rPr>
        <w:t xml:space="preserve"> дошкольного возраста.  </w:t>
      </w:r>
      <w:proofErr w:type="gramStart"/>
      <w:r>
        <w:rPr>
          <w:rFonts w:ascii="Times New Roman" w:hAnsi="Times New Roman" w:cs="Times New Roman"/>
          <w:sz w:val="28"/>
          <w:szCs w:val="28"/>
        </w:rPr>
        <w:t>Успешность  умственного</w:t>
      </w:r>
      <w:proofErr w:type="gramEnd"/>
      <w:r>
        <w:rPr>
          <w:rFonts w:ascii="Times New Roman" w:hAnsi="Times New Roman" w:cs="Times New Roman"/>
          <w:sz w:val="28"/>
          <w:szCs w:val="28"/>
        </w:rPr>
        <w:t xml:space="preserve">, физического, эстетического воспитания в значительной степени зависит от уровня развития восприятия детей, то есть от того, насколько совершенно ребенок слышит, видит, осязает окружающее. </w:t>
      </w:r>
    </w:p>
    <w:p w14:paraId="34FCC046"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следует уделять развитию восприятия у детей с ОВЗ, так как оно имеет ряд особенностей.</w:t>
      </w:r>
    </w:p>
    <w:p w14:paraId="5F6906B5" w14:textId="77777777" w:rsidR="008D0FD2" w:rsidRDefault="008D0FD2" w:rsidP="008D0FD2">
      <w:pPr>
        <w:spacing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 детей с ограниченными возможностями здоровья нарушены такие свойства восприятия, как предметность, структурность, целостность. Проявляется это в том, что дети затрудняются в узнавании предметов, находящихся в непривычном ракурсе. Дети с нарушением интеллекта испытывают трудности при необходимости вычленить отдельные элементы из объекта. Это происходит от того, что у детей с ОВЗ крайне замедлены процессы анализа и синтеза в коре головного мозга, переработки поступающей информации через органы чувств.</w:t>
      </w:r>
    </w:p>
    <w:p w14:paraId="5B334051" w14:textId="77777777" w:rsidR="008D0FD2" w:rsidRDefault="008D0FD2" w:rsidP="008D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Развитие восприятия у детей с нарушениями имеет свои особенности: они затрудняются в обследовании предметов, выделении нужных свойств, а главное - в обозначении этих свойств словом. Дети путают названия цветов, </w:t>
      </w:r>
      <w:r>
        <w:rPr>
          <w:rFonts w:ascii="Times New Roman" w:eastAsia="Times New Roman" w:hAnsi="Times New Roman" w:cs="Times New Roman"/>
          <w:color w:val="000000" w:themeColor="text1"/>
          <w:sz w:val="28"/>
          <w:szCs w:val="28"/>
        </w:rPr>
        <w:lastRenderedPageBreak/>
        <w:t xml:space="preserve">геометрических фигур, далеко не всегда используют те возможности восприятия, которыми обладают. </w:t>
      </w:r>
    </w:p>
    <w:p w14:paraId="58375936" w14:textId="77777777" w:rsidR="008D0FD2" w:rsidRDefault="008D0FD2" w:rsidP="008D0FD2">
      <w:pPr>
        <w:spacing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Усвоение детьми эталонов происходит намного медленнее, чем у нормально развивающихся сверстников. Дошкольники с нарушением интеллекта мало </w:t>
      </w:r>
      <w:proofErr w:type="gramStart"/>
      <w:r>
        <w:rPr>
          <w:rFonts w:ascii="Times New Roman" w:eastAsia="Times New Roman" w:hAnsi="Times New Roman" w:cs="Times New Roman"/>
          <w:color w:val="000000" w:themeColor="text1"/>
          <w:sz w:val="28"/>
          <w:szCs w:val="28"/>
        </w:rPr>
        <w:t>пользуются  данными</w:t>
      </w:r>
      <w:proofErr w:type="gramEnd"/>
      <w:r>
        <w:rPr>
          <w:rFonts w:ascii="Times New Roman" w:eastAsia="Times New Roman" w:hAnsi="Times New Roman" w:cs="Times New Roman"/>
          <w:color w:val="000000" w:themeColor="text1"/>
          <w:sz w:val="28"/>
          <w:szCs w:val="28"/>
        </w:rPr>
        <w:t xml:space="preserve"> знаниями в быту, повседневной жизни. Не анализируют предметы с помощью сенсорных эталонов, не выделяют признаки предметов, не владеют группировкой предметов по цвету, форме, величине, что необходимо для успешной учебной деятельности. Поэтому такое действие, как моделирование (т.е. разложение предмета на эталоны, из которых он состоит) может у таких детей не сформироваться и к концу дошкольного возраста, хотя у детей в норме должны появиться уже к пяти годам жизни. </w:t>
      </w:r>
    </w:p>
    <w:p w14:paraId="5E665B23" w14:textId="77777777" w:rsidR="008D0FD2" w:rsidRDefault="008D0FD2" w:rsidP="008D0FD2">
      <w:pPr>
        <w:spacing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Таким образом, нарушение интеллекта ребёнка характеризуется недостаточностью и фрагментарностью представлений об окружающем мире. </w:t>
      </w:r>
      <w:r>
        <w:rPr>
          <w:rFonts w:ascii="Times New Roman" w:hAnsi="Times New Roman" w:cs="Times New Roman"/>
          <w:color w:val="000000" w:themeColor="text1"/>
          <w:sz w:val="28"/>
          <w:szCs w:val="28"/>
        </w:rPr>
        <w:t>Это доказывает, что с детьми с ограниченными возможностями здоровья необходимо проводить специальную коррекционную работу, направленную на развитие всех видов восприятия, а также других психических процессов, что в свою очередь будет способствовать положительной динамике в развитии данной категории детей.</w:t>
      </w:r>
    </w:p>
    <w:p w14:paraId="17C3247C" w14:textId="77777777" w:rsidR="008D0FD2" w:rsidRDefault="008D0FD2" w:rsidP="008D0FD2">
      <w:pPr>
        <w:tabs>
          <w:tab w:val="left" w:pos="8364"/>
        </w:tabs>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показывают исследования Л. И. Плаксиной, Л. П. Григорьевой, С. В. Сташевского, Е. А. </w:t>
      </w:r>
      <w:proofErr w:type="spellStart"/>
      <w:r>
        <w:rPr>
          <w:rFonts w:ascii="Times New Roman" w:hAnsi="Times New Roman" w:cs="Times New Roman"/>
          <w:color w:val="000000" w:themeColor="text1"/>
          <w:sz w:val="28"/>
          <w:szCs w:val="28"/>
        </w:rPr>
        <w:t>Стребелевой</w:t>
      </w:r>
      <w:proofErr w:type="spellEnd"/>
      <w:r>
        <w:rPr>
          <w:rFonts w:ascii="Times New Roman" w:hAnsi="Times New Roman" w:cs="Times New Roman"/>
          <w:color w:val="000000" w:themeColor="text1"/>
          <w:sz w:val="28"/>
          <w:szCs w:val="28"/>
        </w:rPr>
        <w:t xml:space="preserve">, одним из эффективных средств </w:t>
      </w:r>
      <w:proofErr w:type="gramStart"/>
      <w:r>
        <w:rPr>
          <w:rFonts w:ascii="Times New Roman" w:hAnsi="Times New Roman" w:cs="Times New Roman"/>
          <w:color w:val="000000" w:themeColor="text1"/>
          <w:sz w:val="28"/>
          <w:szCs w:val="28"/>
        </w:rPr>
        <w:t>коррекции  восприятия</w:t>
      </w:r>
      <w:proofErr w:type="gramEnd"/>
      <w:r>
        <w:rPr>
          <w:rFonts w:ascii="Times New Roman" w:hAnsi="Times New Roman" w:cs="Times New Roman"/>
          <w:color w:val="000000" w:themeColor="text1"/>
          <w:sz w:val="28"/>
          <w:szCs w:val="28"/>
        </w:rPr>
        <w:t xml:space="preserve"> детей дошкольного возраста является дидактическая игра. При правильном подборе и использовании специальных игр и упражнений на занятиях и в свободной деятельности у детей с нарушением интеллекта происходит развитие и коррекция всех видов восприятия (зрительное, слуховое, тактильное, вкусовое и др.) При планировании игр и занятий нужно помнить о том, что первостепенное значение имеет уровень их интересности для ребенка.</w:t>
      </w:r>
    </w:p>
    <w:p w14:paraId="345B6990"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сенсорное воспитание умственно отсталых детей шло успешно, в их обучении нужно применять специальную методику. Прежде </w:t>
      </w:r>
      <w:r>
        <w:rPr>
          <w:rFonts w:ascii="Times New Roman" w:hAnsi="Times New Roman" w:cs="Times New Roman"/>
          <w:sz w:val="28"/>
          <w:szCs w:val="28"/>
        </w:rPr>
        <w:lastRenderedPageBreak/>
        <w:t xml:space="preserve">всего, необходимо правильно сочетать словесные и наглядные методы обучения. В начале обучения нельзя применять изолированную устную инструкцию, потому что дети не понимают значения многих слов, особенно тех, которые обозначают действия, качества, свойства и отношения предметов, часто не понимают конструкции фразы или просто забывают инструкцию, «теряют» ее в процессе выполнения задания. Поэтому словесные методы обучения необходимо правильно, продуманно сочетать с наглядными и практическими методами. Вместе с тем сами эти методы должны быть правильно </w:t>
      </w:r>
      <w:proofErr w:type="gramStart"/>
      <w:r>
        <w:rPr>
          <w:rFonts w:ascii="Times New Roman" w:hAnsi="Times New Roman" w:cs="Times New Roman"/>
          <w:sz w:val="28"/>
          <w:szCs w:val="28"/>
        </w:rPr>
        <w:t>подобраны .</w:t>
      </w:r>
      <w:proofErr w:type="gramEnd"/>
    </w:p>
    <w:p w14:paraId="31ED7BDA"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с умственно отсталыми дошкольниками применяются действия по образцу и выбор по образцу, действия по подражанию, «жестовая инструкция», совместные действия взрослого и ребенка. </w:t>
      </w:r>
    </w:p>
    <w:p w14:paraId="7EB5190F"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Подбирая дидактический материал, следует помнить о том, что детское внимание привлекают и удерживают яркие цветные игрушки. Еще большего внимания можно достичь, если игрушки будут показаны в действии, со звуковым сопровождением. Не менее важен эмоциональный настрой педагога, интонация голоса, выразительность его речи.</w:t>
      </w:r>
    </w:p>
    <w:p w14:paraId="048F3D81"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с детьми можно использовать различные наборы игрушек: доски по типу вкладышей </w:t>
      </w:r>
      <w:proofErr w:type="spellStart"/>
      <w:r>
        <w:rPr>
          <w:rFonts w:ascii="Times New Roman" w:hAnsi="Times New Roman" w:cs="Times New Roman"/>
          <w:sz w:val="28"/>
          <w:szCs w:val="28"/>
        </w:rPr>
        <w:t>М.Монтессори</w:t>
      </w:r>
      <w:proofErr w:type="spellEnd"/>
      <w:r>
        <w:rPr>
          <w:rFonts w:ascii="Times New Roman" w:hAnsi="Times New Roman" w:cs="Times New Roman"/>
          <w:sz w:val="28"/>
          <w:szCs w:val="28"/>
        </w:rPr>
        <w:t xml:space="preserve">, дидактический материал </w:t>
      </w:r>
      <w:proofErr w:type="spellStart"/>
      <w:r>
        <w:rPr>
          <w:rFonts w:ascii="Times New Roman" w:hAnsi="Times New Roman" w:cs="Times New Roman"/>
          <w:sz w:val="28"/>
          <w:szCs w:val="28"/>
        </w:rPr>
        <w:t>Ф.Фрёбеля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бизиборды</w:t>
      </w:r>
      <w:proofErr w:type="spellEnd"/>
      <w:r>
        <w:rPr>
          <w:rFonts w:ascii="Times New Roman" w:hAnsi="Times New Roman" w:cs="Times New Roman"/>
          <w:sz w:val="28"/>
          <w:szCs w:val="28"/>
        </w:rPr>
        <w:t>», конструкторы, кубики, шары, пирамидки и др.</w:t>
      </w:r>
    </w:p>
    <w:p w14:paraId="06372475"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Успешность игрового взаимодействия, занятий с ребенком во многом зависит от того, насколько активно взрослый может использовать объекты и предметы окружающей среды в качестве игровых, насколько может наладить эмоциональный контакт с ребенком Разнообразие предметно – практических, словесных, воображаемых игровых действий с предметами имеет решающее значение.</w:t>
      </w:r>
    </w:p>
    <w:p w14:paraId="0C7E3E86"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сформировать у детей определенную систему знаний по данной теме необходимо использование следующих принципов:</w:t>
      </w:r>
    </w:p>
    <w:p w14:paraId="62315FFD" w14:textId="77777777" w:rsidR="008D0FD2" w:rsidRDefault="008D0FD2" w:rsidP="008D0FD2">
      <w:pPr>
        <w:spacing w:line="360" w:lineRule="auto"/>
        <w:ind w:firstLine="709"/>
        <w:contextualSpacing/>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Принцип </w:t>
      </w:r>
      <w:proofErr w:type="gramStart"/>
      <w:r>
        <w:rPr>
          <w:rFonts w:ascii="Times New Roman" w:eastAsia="Times New Roman" w:hAnsi="Times New Roman" w:cs="Times New Roman"/>
          <w:b/>
          <w:bCs/>
          <w:i/>
          <w:sz w:val="28"/>
          <w:szCs w:val="28"/>
        </w:rPr>
        <w:t>доступности  и</w:t>
      </w:r>
      <w:proofErr w:type="gramEnd"/>
      <w:r>
        <w:rPr>
          <w:rFonts w:ascii="Times New Roman" w:eastAsia="Times New Roman" w:hAnsi="Times New Roman" w:cs="Times New Roman"/>
          <w:b/>
          <w:bCs/>
          <w:i/>
          <w:sz w:val="28"/>
          <w:szCs w:val="28"/>
        </w:rPr>
        <w:t xml:space="preserve"> индивидуальности.</w:t>
      </w:r>
    </w:p>
    <w:p w14:paraId="1B3C476D"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Подбираемый </w:t>
      </w:r>
      <w:proofErr w:type="spellStart"/>
      <w:r>
        <w:rPr>
          <w:rFonts w:ascii="Times New Roman" w:eastAsia="Times New Roman" w:hAnsi="Times New Roman" w:cs="Times New Roman"/>
          <w:sz w:val="28"/>
          <w:szCs w:val="28"/>
        </w:rPr>
        <w:t>дидактическийматериал</w:t>
      </w:r>
      <w:proofErr w:type="spellEnd"/>
      <w:r>
        <w:rPr>
          <w:rFonts w:ascii="Times New Roman" w:eastAsia="Times New Roman" w:hAnsi="Times New Roman" w:cs="Times New Roman"/>
          <w:sz w:val="28"/>
          <w:szCs w:val="28"/>
        </w:rPr>
        <w:t xml:space="preserve"> должен быть понятным и доступным каждому ребенку. Необходимо учитывать индивидуальные </w:t>
      </w:r>
      <w:proofErr w:type="gramStart"/>
      <w:r>
        <w:rPr>
          <w:rFonts w:ascii="Times New Roman" w:eastAsia="Times New Roman" w:hAnsi="Times New Roman" w:cs="Times New Roman"/>
          <w:sz w:val="28"/>
          <w:szCs w:val="28"/>
        </w:rPr>
        <w:t>особенности ,</w:t>
      </w:r>
      <w:proofErr w:type="gramEnd"/>
      <w:r>
        <w:rPr>
          <w:rFonts w:ascii="Times New Roman" w:eastAsia="Times New Roman" w:hAnsi="Times New Roman" w:cs="Times New Roman"/>
          <w:sz w:val="28"/>
          <w:szCs w:val="28"/>
        </w:rPr>
        <w:t xml:space="preserve"> возможности ребенка и первоначальный сенсорный опыт.</w:t>
      </w:r>
    </w:p>
    <w:p w14:paraId="728CE441" w14:textId="77777777" w:rsidR="008D0FD2" w:rsidRDefault="008D0FD2" w:rsidP="008D0FD2">
      <w:pPr>
        <w:spacing w:line="360" w:lineRule="auto"/>
        <w:ind w:firstLine="709"/>
        <w:contextualSpacing/>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Принцип последовательности и систематичности.</w:t>
      </w:r>
    </w:p>
    <w:p w14:paraId="221D92A4" w14:textId="77777777" w:rsidR="008D0FD2" w:rsidRDefault="008D0FD2" w:rsidP="008D0FD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Обучающая деятельность осуществляется согласно планированию, в определенном порядке и в определенной системе.</w:t>
      </w:r>
    </w:p>
    <w:p w14:paraId="638F6F53" w14:textId="77777777" w:rsidR="008D0FD2" w:rsidRDefault="008D0FD2" w:rsidP="008D0FD2">
      <w:pPr>
        <w:spacing w:after="0" w:line="36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Принцип связи с жизненным опытом.</w:t>
      </w:r>
    </w:p>
    <w:p w14:paraId="10AEA383" w14:textId="77777777" w:rsidR="008D0FD2" w:rsidRDefault="008D0FD2" w:rsidP="008D0FD2">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Обязательным  фактором</w:t>
      </w:r>
      <w:proofErr w:type="gramEnd"/>
      <w:r>
        <w:rPr>
          <w:rFonts w:ascii="Times New Roman" w:eastAsia="Times New Roman" w:hAnsi="Times New Roman" w:cs="Times New Roman"/>
          <w:sz w:val="28"/>
          <w:szCs w:val="28"/>
        </w:rPr>
        <w:t xml:space="preserve"> в работе с детьми с нарушением интеллекта является взаимосвязь обучения с закреплением знаний и умений в повседневной жизни. В разнообразных играх, в самостоятельной деятельности дети закрепляют полученные знания о цвете, форме, величине, расположении предметов. От правильной реализации этого принципа зависит качество развития восприятия.</w:t>
      </w:r>
    </w:p>
    <w:p w14:paraId="16C3A2B2" w14:textId="77777777" w:rsidR="008D0FD2" w:rsidRDefault="008D0FD2" w:rsidP="008D0FD2">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i/>
          <w:sz w:val="28"/>
          <w:szCs w:val="28"/>
        </w:rPr>
        <w:t>Принцип повторности.</w:t>
      </w:r>
    </w:p>
    <w:p w14:paraId="6A4552CA"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Учитывая особенности развития восприятия у детей с нарушением интеллекта, для прочного усвоения программных требований необходимы </w:t>
      </w:r>
      <w:proofErr w:type="gramStart"/>
      <w:r>
        <w:rPr>
          <w:rFonts w:ascii="Times New Roman" w:eastAsia="Times New Roman" w:hAnsi="Times New Roman" w:cs="Times New Roman"/>
          <w:sz w:val="28"/>
          <w:szCs w:val="28"/>
        </w:rPr>
        <w:t>неоднократные  повторения</w:t>
      </w:r>
      <w:proofErr w:type="gramEnd"/>
      <w:r>
        <w:rPr>
          <w:rFonts w:ascii="Times New Roman" w:eastAsia="Times New Roman" w:hAnsi="Times New Roman" w:cs="Times New Roman"/>
          <w:sz w:val="28"/>
          <w:szCs w:val="28"/>
        </w:rPr>
        <w:t xml:space="preserve"> одних и тех же занятий.</w:t>
      </w:r>
    </w:p>
    <w:p w14:paraId="0085FE35"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чтобы эти повторения не вели к снижению интереса детей к занятию, сохраняя программное содержание, следует непременно привлекать новый дидактический материал с усложнением заданий, это позволяет детям хорошо все усваивать, пополнять знания</w:t>
      </w:r>
    </w:p>
    <w:p w14:paraId="2F75DD2B" w14:textId="77777777" w:rsidR="008D0FD2" w:rsidRDefault="008D0FD2" w:rsidP="008D0FD2">
      <w:pPr>
        <w:spacing w:line="360" w:lineRule="auto"/>
        <w:ind w:firstLine="709"/>
        <w:contextualSpacing/>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Принцип наглядности.</w:t>
      </w:r>
    </w:p>
    <w:p w14:paraId="57B29103" w14:textId="77777777" w:rsidR="008D0FD2" w:rsidRDefault="008D0FD2" w:rsidP="008D0FD2">
      <w:pPr>
        <w:spacing w:line="36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Дидактические развивающие игры </w:t>
      </w:r>
      <w:r>
        <w:rPr>
          <w:rFonts w:ascii="Times New Roman" w:eastAsia="Calibri" w:hAnsi="Times New Roman" w:cs="Times New Roman"/>
          <w:sz w:val="28"/>
          <w:szCs w:val="28"/>
          <w:lang w:eastAsia="en-US"/>
        </w:rPr>
        <w:t xml:space="preserve">являются прекрасным наглядным пособием и демонстрационным </w:t>
      </w:r>
      <w:proofErr w:type="gramStart"/>
      <w:r>
        <w:rPr>
          <w:rFonts w:ascii="Times New Roman" w:eastAsia="Calibri" w:hAnsi="Times New Roman" w:cs="Times New Roman"/>
          <w:sz w:val="28"/>
          <w:szCs w:val="28"/>
          <w:lang w:eastAsia="en-US"/>
        </w:rPr>
        <w:t>материалом,  вызывают</w:t>
      </w:r>
      <w:proofErr w:type="gramEnd"/>
      <w:r>
        <w:rPr>
          <w:rFonts w:ascii="Times New Roman" w:eastAsia="Calibri" w:hAnsi="Times New Roman" w:cs="Times New Roman"/>
          <w:sz w:val="28"/>
          <w:szCs w:val="28"/>
          <w:lang w:eastAsia="en-US"/>
        </w:rPr>
        <w:t xml:space="preserve"> у ребенка живой интерес, что способствует хорошей результативности.</w:t>
      </w:r>
    </w:p>
    <w:p w14:paraId="787215FD" w14:textId="77777777" w:rsidR="008D0FD2" w:rsidRDefault="008D0FD2" w:rsidP="008D0FD2">
      <w:pPr>
        <w:spacing w:line="36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Методы и приемы, направленные на развитие восприятия.</w:t>
      </w:r>
    </w:p>
    <w:p w14:paraId="4BC270AA"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правильно подобранных методов и приемов обучения зависит успех сенсорного развития у детей с ОВЗ.  В своей коррекционной работе по развитию сенсорного восприятия у детей с нарушением интеллекта, я использую следующие </w:t>
      </w:r>
      <w:r>
        <w:rPr>
          <w:rFonts w:ascii="Times New Roman" w:eastAsia="Times New Roman" w:hAnsi="Times New Roman" w:cs="Times New Roman"/>
          <w:i/>
          <w:sz w:val="28"/>
          <w:szCs w:val="28"/>
        </w:rPr>
        <w:t>методы:</w:t>
      </w:r>
    </w:p>
    <w:p w14:paraId="7D68F701" w14:textId="77777777" w:rsidR="008D0FD2" w:rsidRDefault="008D0FD2" w:rsidP="008D0FD2">
      <w:pPr>
        <w:numPr>
          <w:ilvl w:val="0"/>
          <w:numId w:val="1"/>
        </w:num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lastRenderedPageBreak/>
        <w:t>Словесный метод</w:t>
      </w:r>
      <w:r>
        <w:rPr>
          <w:rFonts w:ascii="Times New Roman" w:eastAsia="Times New Roman" w:hAnsi="Times New Roman" w:cs="Times New Roman"/>
          <w:i/>
          <w:sz w:val="28"/>
          <w:szCs w:val="28"/>
        </w:rPr>
        <w:t xml:space="preserve"> – </w:t>
      </w:r>
      <w:r>
        <w:rPr>
          <w:rFonts w:ascii="Times New Roman" w:eastAsia="Times New Roman" w:hAnsi="Times New Roman" w:cs="Times New Roman"/>
          <w:sz w:val="28"/>
          <w:szCs w:val="28"/>
        </w:rPr>
        <w:t xml:space="preserve">один из наиболее эффективных методов. Объяснения, пояснения, вопросы, словесные инструкции служат лучшему пониманию задачи, цели игры. </w:t>
      </w:r>
    </w:p>
    <w:p w14:paraId="3ED8EBFB" w14:textId="77777777" w:rsidR="008D0FD2" w:rsidRDefault="008D0FD2" w:rsidP="008D0FD2">
      <w:pPr>
        <w:numPr>
          <w:ilvl w:val="0"/>
          <w:numId w:val="1"/>
        </w:numPr>
        <w:spacing w:after="0" w:line="360" w:lineRule="auto"/>
        <w:ind w:firstLine="709"/>
        <w:contextualSpacing/>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Наглядно-действенный метод обучения.</w:t>
      </w:r>
    </w:p>
    <w:p w14:paraId="22E1D786"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Дидактические развивающие игры являются дополнительным, рациональным и удобным источником наглядности, ускоряют процесс достижения положительных результатов в работе. </w:t>
      </w:r>
    </w:p>
    <w:p w14:paraId="4D15F344" w14:textId="77777777" w:rsidR="008D0FD2" w:rsidRDefault="008D0FD2" w:rsidP="008D0FD2">
      <w:pPr>
        <w:numPr>
          <w:ilvl w:val="0"/>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практический метод.</w:t>
      </w:r>
    </w:p>
    <w:p w14:paraId="5E224B66"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общего показа и объяснения, я предлагаю выполнять сначала под непосредственным руководством этапы игры каждому ребенку, оказывая по мере необходимости индивидуальную помощь. Дидактические развивающие игры создают положительный эмоциональный настрой, мотивируют и ребёнка, и педагога.</w:t>
      </w:r>
    </w:p>
    <w:p w14:paraId="64B35DC5" w14:textId="77777777" w:rsidR="008D0FD2" w:rsidRDefault="008D0FD2" w:rsidP="008D0FD2">
      <w:pPr>
        <w:numPr>
          <w:ilvl w:val="0"/>
          <w:numId w:val="1"/>
        </w:numPr>
        <w:spacing w:after="0" w:line="360" w:lineRule="auto"/>
        <w:ind w:firstLine="709"/>
        <w:contextualSpacing/>
        <w:jc w:val="both"/>
        <w:rPr>
          <w:rFonts w:ascii="Times New Roman" w:eastAsia="Times New Roman" w:hAnsi="Times New Roman" w:cs="Times New Roman"/>
          <w:b/>
          <w:bCs/>
          <w:i/>
          <w:sz w:val="28"/>
          <w:szCs w:val="28"/>
        </w:rPr>
      </w:pPr>
      <w:proofErr w:type="gramStart"/>
      <w:r>
        <w:rPr>
          <w:rFonts w:ascii="Times New Roman" w:eastAsia="Times New Roman" w:hAnsi="Times New Roman" w:cs="Times New Roman"/>
          <w:b/>
          <w:bCs/>
          <w:i/>
          <w:sz w:val="28"/>
          <w:szCs w:val="28"/>
        </w:rPr>
        <w:t>Игровой  метод</w:t>
      </w:r>
      <w:proofErr w:type="gramEnd"/>
      <w:r>
        <w:rPr>
          <w:rFonts w:ascii="Times New Roman" w:eastAsia="Times New Roman" w:hAnsi="Times New Roman" w:cs="Times New Roman"/>
          <w:b/>
          <w:bCs/>
          <w:i/>
          <w:sz w:val="28"/>
          <w:szCs w:val="28"/>
        </w:rPr>
        <w:t>.</w:t>
      </w:r>
    </w:p>
    <w:p w14:paraId="502146FA"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Игровые методы и приемы занимают большое место в обучении детей с нарушением интеллекта. Ведь, именно в игре ребенок получает максимальное количество знаний. В ходе игровой деятельности наиболее интенсивно формируются психические качества и личностные особенности ребенка.</w:t>
      </w:r>
    </w:p>
    <w:p w14:paraId="27ACBAB1" w14:textId="77777777" w:rsidR="008D0FD2" w:rsidRDefault="008D0FD2" w:rsidP="008D0FD2">
      <w:pPr>
        <w:spacing w:line="36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b/>
          <w:bCs/>
          <w:sz w:val="28"/>
          <w:szCs w:val="28"/>
          <w:lang w:eastAsia="en-US"/>
        </w:rPr>
        <w:t> </w:t>
      </w:r>
      <w:r>
        <w:rPr>
          <w:rFonts w:ascii="Times New Roman" w:eastAsia="Times New Roman" w:hAnsi="Times New Roman" w:cs="Times New Roman"/>
          <w:sz w:val="28"/>
          <w:szCs w:val="28"/>
        </w:rPr>
        <w:t>Таким образом, задача педагога заключается в том, чтобы применяемые методы и приемы способствовали обогащению сенсорного опыта, развитию восприятия в целом, обеспечивали коррекцию и развитие восприятия, так как оно является частью познавательной деятельности, что крайне важно для социализации детей с ОВЗ в дальнейшей жизни.</w:t>
      </w:r>
    </w:p>
    <w:p w14:paraId="2882D1EC" w14:textId="77777777" w:rsidR="008D0FD2" w:rsidRDefault="008D0FD2" w:rsidP="008D0FD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Результативность опыта</w:t>
      </w:r>
    </w:p>
    <w:p w14:paraId="3DBC185C"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Проведенная работа подтвердила актуальность проблемы, позволила сделать и сформулировать </w:t>
      </w:r>
      <w:proofErr w:type="gramStart"/>
      <w:r>
        <w:rPr>
          <w:rFonts w:ascii="Times New Roman" w:hAnsi="Times New Roman" w:cs="Times New Roman"/>
          <w:sz w:val="28"/>
          <w:szCs w:val="28"/>
        </w:rPr>
        <w:t>основные  теоретические</w:t>
      </w:r>
      <w:proofErr w:type="gramEnd"/>
      <w:r>
        <w:rPr>
          <w:rFonts w:ascii="Times New Roman" w:hAnsi="Times New Roman" w:cs="Times New Roman"/>
          <w:sz w:val="28"/>
          <w:szCs w:val="28"/>
        </w:rPr>
        <w:t xml:space="preserve"> выводы:</w:t>
      </w:r>
    </w:p>
    <w:p w14:paraId="73FF6227"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1.Изучение особенностей сенсорного восприятия детей дошкольного возраста с нарушением интеллекта является наиболее актуальной на сегодняшний день в отечественной дефектологии и специальной психологии. </w:t>
      </w:r>
    </w:p>
    <w:p w14:paraId="27655F1E"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2.Воспитание и обучение детей дошкольного возраста с ограниченными возможностями здоровья необходимы на сегодняшний день, так как содержатся сведения о влиянии развития восприятия на психическое развитие и социальную адаптацию детей дошкольного возраста с нарушением интеллекта.</w:t>
      </w:r>
    </w:p>
    <w:p w14:paraId="76FEB991"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3.Без специального обучения и подбора коррекционных игр и упражнений развитие сенсорного восприятия у дошкольников с ОВЗ качественно невозможно, следовательно, тормозит психическое развитие в целом.</w:t>
      </w:r>
    </w:p>
    <w:p w14:paraId="2521EE4E"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4.Дидактические игры и упражнения на развитие сенсорного восприятия служат средством коррекции и компенсации дефектов развития особенного ребенка.</w:t>
      </w:r>
    </w:p>
    <w:p w14:paraId="21BFFF47"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опыта на протяжении трех лет показывает устойчивые достаточно высокие результаты обучения, воспитания и развития воспитанников. Трудности в работе заключались в том, что в силу своих психофизических особенностей дети с умственной отсталостью не могут сконцентрировать свое внимание на задании, запомнить необходимый материал, осмыслить предложенное задание, применить свои знания, понять словесную инструкцию. Педагог делает все, чтобы разбудить в детях те скрытые возможности, которыми они обладают. Необходимо поощрять детей, выражать одобрение по поводу малейшей их удачи и отмечать каждый их успех.</w:t>
      </w:r>
    </w:p>
    <w:p w14:paraId="5DB11192"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Используя в коррекционной работе с воспитанниками дидактические игры и упражнения на развитие сенсорного восприятия, учитель-дефектолог способствует развитию не только восприятия, но и всех высших психических функций, воспитывает активность, самостоятельность, формирует навыки и умения, учит ориентироваться в окружающей действительности и применять полученные знания в практической деятельности.</w:t>
      </w:r>
    </w:p>
    <w:p w14:paraId="6CFBF284" w14:textId="77777777" w:rsidR="008D0FD2" w:rsidRDefault="008D0FD2" w:rsidP="008D0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работы по данному направлению перенимается педагогами МДОУ «Детский сад №91 компенсирующего вида». Своим педагогическим опытом </w:t>
      </w:r>
      <w:r>
        <w:rPr>
          <w:rFonts w:ascii="Times New Roman" w:hAnsi="Times New Roman" w:cs="Times New Roman"/>
          <w:sz w:val="28"/>
          <w:szCs w:val="28"/>
        </w:rPr>
        <w:lastRenderedPageBreak/>
        <w:t>охотно делюсь с коллегами, выступаю с сообщениями на уровне ДОУ, города, республики, провожу открытые занятия, публикую статьи в печатных изданиях, в Интернете.</w:t>
      </w:r>
    </w:p>
    <w:p w14:paraId="1893A20C" w14:textId="77777777" w:rsidR="008D0FD2" w:rsidRDefault="008D0FD2" w:rsidP="008D0FD2">
      <w:pPr>
        <w:tabs>
          <w:tab w:val="left" w:pos="3514"/>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14:paraId="72BC7601" w14:textId="77777777" w:rsidR="008D0FD2" w:rsidRDefault="008D0FD2" w:rsidP="008D0FD2">
      <w:pPr>
        <w:numPr>
          <w:ilvl w:val="0"/>
          <w:numId w:val="2"/>
        </w:numPr>
        <w:tabs>
          <w:tab w:val="left" w:pos="35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 и упражнения по сенсорному воспитанию дошкольников / Под ред. Л. А. Венгера. - М.: Просвещение, 2005. - 424с.</w:t>
      </w:r>
    </w:p>
    <w:p w14:paraId="430807CA" w14:textId="77777777" w:rsidR="008D0FD2" w:rsidRDefault="008D0FD2" w:rsidP="008D0FD2">
      <w:pPr>
        <w:numPr>
          <w:ilvl w:val="0"/>
          <w:numId w:val="2"/>
        </w:numPr>
        <w:tabs>
          <w:tab w:val="left" w:pos="35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Катаева А.А., </w:t>
      </w:r>
      <w:proofErr w:type="spellStart"/>
      <w:r>
        <w:rPr>
          <w:rFonts w:ascii="Times New Roman" w:hAnsi="Times New Roman" w:cs="Times New Roman"/>
          <w:sz w:val="28"/>
          <w:szCs w:val="28"/>
        </w:rPr>
        <w:t>Стребелева</w:t>
      </w:r>
      <w:proofErr w:type="spellEnd"/>
      <w:r>
        <w:rPr>
          <w:rFonts w:ascii="Times New Roman" w:hAnsi="Times New Roman" w:cs="Times New Roman"/>
          <w:sz w:val="28"/>
          <w:szCs w:val="28"/>
        </w:rPr>
        <w:t xml:space="preserve"> Е.А. Дидактические игры и упражнения в обучении умственно отсталых дошкольников. М., 1993.</w:t>
      </w:r>
    </w:p>
    <w:p w14:paraId="261F9AF0" w14:textId="77777777" w:rsidR="008D0FD2" w:rsidRDefault="008D0FD2" w:rsidP="008D0FD2">
      <w:pPr>
        <w:numPr>
          <w:ilvl w:val="0"/>
          <w:numId w:val="2"/>
        </w:numPr>
        <w:tabs>
          <w:tab w:val="left" w:pos="35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Колос Г.Г. Сенсорная комната в дошкольном учреждении: Практические рекомендации. - М.: АРКТИ, 2011.</w:t>
      </w:r>
    </w:p>
    <w:p w14:paraId="2587B8C3" w14:textId="77777777" w:rsidR="008D0FD2" w:rsidRDefault="008D0FD2" w:rsidP="008D0FD2">
      <w:pPr>
        <w:numPr>
          <w:ilvl w:val="0"/>
          <w:numId w:val="2"/>
        </w:numPr>
        <w:tabs>
          <w:tab w:val="left" w:pos="35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Коррекционно-развивающие технологии в ДОУ: </w:t>
      </w:r>
      <w:r>
        <w:rPr>
          <w:rFonts w:ascii="Times New Roman" w:hAnsi="Times New Roman" w:cs="Times New Roman"/>
          <w:sz w:val="28"/>
          <w:szCs w:val="28"/>
          <w:u w:val="single"/>
        </w:rPr>
        <w:t>программы развития</w:t>
      </w:r>
      <w:r>
        <w:rPr>
          <w:rFonts w:ascii="Times New Roman" w:hAnsi="Times New Roman" w:cs="Times New Roman"/>
          <w:sz w:val="28"/>
          <w:szCs w:val="28"/>
        </w:rPr>
        <w:t> личностной, познавательной, эмоционально-волевой сферы детей, диагностический комплекс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xml:space="preserve">. - сост. Л. В. </w:t>
      </w:r>
      <w:proofErr w:type="spellStart"/>
      <w:r>
        <w:rPr>
          <w:rFonts w:ascii="Times New Roman" w:hAnsi="Times New Roman" w:cs="Times New Roman"/>
          <w:sz w:val="28"/>
          <w:szCs w:val="28"/>
        </w:rPr>
        <w:t>Годовникова</w:t>
      </w:r>
      <w:proofErr w:type="spellEnd"/>
      <w:r>
        <w:rPr>
          <w:rFonts w:ascii="Times New Roman" w:hAnsi="Times New Roman" w:cs="Times New Roman"/>
          <w:sz w:val="28"/>
          <w:szCs w:val="28"/>
        </w:rPr>
        <w:t xml:space="preserve"> и др.) - Волгоград.: Учитель, 2013</w:t>
      </w:r>
    </w:p>
    <w:p w14:paraId="62C7E6EE" w14:textId="77777777" w:rsidR="008D0FD2" w:rsidRDefault="008D0FD2" w:rsidP="008D0FD2">
      <w:pPr>
        <w:numPr>
          <w:ilvl w:val="0"/>
          <w:numId w:val="2"/>
        </w:numPr>
        <w:tabs>
          <w:tab w:val="left" w:pos="3514"/>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Метиева</w:t>
      </w:r>
      <w:proofErr w:type="spellEnd"/>
      <w:r>
        <w:rPr>
          <w:rFonts w:ascii="Times New Roman" w:hAnsi="Times New Roman" w:cs="Times New Roman"/>
          <w:sz w:val="28"/>
          <w:szCs w:val="28"/>
        </w:rPr>
        <w:t xml:space="preserve"> Л. А., Удалова Э. Я. Развитие сенсорной сферы детей. - М.: Просвещение, 2009. - 160 с.</w:t>
      </w:r>
    </w:p>
    <w:p w14:paraId="29F32D5A" w14:textId="77777777" w:rsidR="008D0FD2" w:rsidRDefault="008D0FD2" w:rsidP="008D0FD2">
      <w:pPr>
        <w:numPr>
          <w:ilvl w:val="0"/>
          <w:numId w:val="2"/>
        </w:numPr>
        <w:tabs>
          <w:tab w:val="left" w:pos="35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Рубинштейн С.Я. Психология умственно отсталого школьника – 2-е изд. – Москва: Просвещение, 1978</w:t>
      </w:r>
    </w:p>
    <w:p w14:paraId="711F96F5" w14:textId="77777777" w:rsidR="008D0FD2" w:rsidRDefault="008D0FD2" w:rsidP="008D0FD2">
      <w:pPr>
        <w:numPr>
          <w:ilvl w:val="0"/>
          <w:numId w:val="2"/>
        </w:numPr>
        <w:tabs>
          <w:tab w:val="left" w:pos="35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Янушко</w:t>
      </w:r>
      <w:proofErr w:type="spellEnd"/>
      <w:r>
        <w:rPr>
          <w:rFonts w:ascii="Times New Roman" w:hAnsi="Times New Roman" w:cs="Times New Roman"/>
          <w:sz w:val="28"/>
          <w:szCs w:val="28"/>
        </w:rPr>
        <w:t xml:space="preserve"> Е.А. Сенсорное развитие детей раннего возраста. - М.; Мозаика-</w:t>
      </w:r>
    </w:p>
    <w:p w14:paraId="63EF16DC" w14:textId="77777777" w:rsidR="008D0FD2" w:rsidRDefault="008D0FD2" w:rsidP="008D0FD2">
      <w:pPr>
        <w:tabs>
          <w:tab w:val="left" w:pos="3514"/>
        </w:tabs>
        <w:spacing w:after="0" w:line="360" w:lineRule="auto"/>
        <w:ind w:firstLine="709"/>
        <w:jc w:val="both"/>
        <w:rPr>
          <w:rFonts w:ascii="Times New Roman" w:hAnsi="Times New Roman" w:cs="Times New Roman"/>
          <w:sz w:val="28"/>
          <w:szCs w:val="28"/>
        </w:rPr>
      </w:pPr>
    </w:p>
    <w:p w14:paraId="664CD873" w14:textId="77777777" w:rsidR="008D0FD2" w:rsidRDefault="008D0FD2" w:rsidP="008D0FD2">
      <w:pPr>
        <w:tabs>
          <w:tab w:val="left" w:pos="3514"/>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Приложение</w:t>
      </w:r>
    </w:p>
    <w:p w14:paraId="2D18AE83" w14:textId="77777777" w:rsidR="008D0FD2" w:rsidRDefault="008D0FD2" w:rsidP="008D0FD2">
      <w:pPr>
        <w:tabs>
          <w:tab w:val="left" w:pos="3514"/>
        </w:tabs>
        <w:spacing w:after="0" w:line="360" w:lineRule="auto"/>
        <w:ind w:firstLine="709"/>
        <w:jc w:val="both"/>
        <w:rPr>
          <w:rFonts w:ascii="Times New Roman" w:hAnsi="Times New Roman" w:cs="Times New Roman"/>
          <w:b/>
          <w:bCs/>
          <w:sz w:val="28"/>
          <w:szCs w:val="28"/>
        </w:rPr>
      </w:pPr>
    </w:p>
    <w:p w14:paraId="26EB9F4C" w14:textId="77777777" w:rsidR="008D0FD2" w:rsidRDefault="008D0FD2" w:rsidP="008D0FD2">
      <w:pPr>
        <w:tabs>
          <w:tab w:val="left" w:pos="3514"/>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с применением приемов криотерапии</w:t>
      </w:r>
    </w:p>
    <w:p w14:paraId="384AF9EE" w14:textId="71C48E10" w:rsidR="008D0FD2" w:rsidRDefault="008D0FD2" w:rsidP="008D0FD2">
      <w:pPr>
        <w:tabs>
          <w:tab w:val="left" w:pos="3514"/>
        </w:tabs>
        <w:spacing w:after="0" w:line="360" w:lineRule="auto"/>
        <w:ind w:firstLine="709"/>
        <w:jc w:val="both"/>
        <w:rPr>
          <w:rFonts w:ascii="Times New Roman" w:hAnsi="Times New Roman" w:cs="Times New Roman"/>
          <w:sz w:val="28"/>
          <w:szCs w:val="28"/>
        </w:rPr>
      </w:pPr>
      <w:r>
        <w:rPr>
          <w:noProof/>
        </w:rPr>
        <w:lastRenderedPageBreak/>
        <w:drawing>
          <wp:inline distT="0" distB="0" distL="0" distR="0" wp14:anchorId="1894F386" wp14:editId="206C31F0">
            <wp:extent cx="5940425" cy="87966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796655"/>
                    </a:xfrm>
                    <a:prstGeom prst="rect">
                      <a:avLst/>
                    </a:prstGeom>
                    <a:noFill/>
                    <a:ln>
                      <a:noFill/>
                    </a:ln>
                  </pic:spPr>
                </pic:pic>
              </a:graphicData>
            </a:graphic>
          </wp:inline>
        </w:drawing>
      </w:r>
    </w:p>
    <w:p w14:paraId="2F62F8B4" w14:textId="77777777" w:rsidR="008D0FD2" w:rsidRDefault="008D0FD2" w:rsidP="008D0FD2">
      <w:pPr>
        <w:tabs>
          <w:tab w:val="left" w:pos="3514"/>
        </w:tabs>
        <w:spacing w:after="0" w:line="360" w:lineRule="auto"/>
        <w:ind w:firstLine="709"/>
        <w:jc w:val="both"/>
        <w:rPr>
          <w:rFonts w:ascii="Times New Roman" w:hAnsi="Times New Roman" w:cs="Times New Roman"/>
          <w:sz w:val="28"/>
          <w:szCs w:val="28"/>
        </w:rPr>
      </w:pPr>
    </w:p>
    <w:p w14:paraId="02EBD1AF" w14:textId="77777777" w:rsidR="008D0FD2" w:rsidRDefault="008D0FD2" w:rsidP="008D0FD2">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Тема: «Достань игрушку»</w:t>
      </w:r>
    </w:p>
    <w:p w14:paraId="2BD7D435" w14:textId="77777777" w:rsidR="008D0FD2" w:rsidRDefault="008D0FD2" w:rsidP="008D0FD2">
      <w:pPr>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Цель: </w:t>
      </w:r>
      <w:r>
        <w:rPr>
          <w:rFonts w:ascii="Times New Roman" w:eastAsiaTheme="minorHAnsi" w:hAnsi="Times New Roman" w:cs="Times New Roman"/>
          <w:sz w:val="28"/>
          <w:szCs w:val="28"/>
          <w:lang w:eastAsia="en-US"/>
        </w:rPr>
        <w:t>развитие тактильной чувствительности, пространственной ориентировки, мелкой моторики рук.</w:t>
      </w:r>
    </w:p>
    <w:p w14:paraId="11F4C07D" w14:textId="77777777" w:rsidR="008D0FD2" w:rsidRDefault="008D0FD2" w:rsidP="008D0FD2">
      <w:pPr>
        <w:rPr>
          <w:rFonts w:ascii="Times New Roman" w:eastAsia="Times New Roman" w:hAnsi="Times New Roman" w:cs="Times New Roman"/>
          <w:sz w:val="28"/>
          <w:szCs w:val="28"/>
        </w:rPr>
      </w:pPr>
      <w:r>
        <w:rPr>
          <w:rFonts w:ascii="Times New Roman" w:eastAsiaTheme="minorHAnsi" w:hAnsi="Times New Roman" w:cs="Times New Roman"/>
          <w:b/>
          <w:sz w:val="28"/>
          <w:szCs w:val="28"/>
          <w:lang w:eastAsia="en-US"/>
        </w:rPr>
        <w:t xml:space="preserve">Оборудование: </w:t>
      </w:r>
      <w:r>
        <w:rPr>
          <w:rFonts w:ascii="Times New Roman" w:eastAsia="Times New Roman" w:hAnsi="Times New Roman" w:cs="Times New Roman"/>
          <w:sz w:val="28"/>
          <w:szCs w:val="28"/>
        </w:rPr>
        <w:t>предварительно подготовленные кубики льда, глубокая миска, маленькие игрушки, пластиковые бутылочки с теплой водой, полотенца, Су-</w:t>
      </w:r>
      <w:proofErr w:type="spellStart"/>
      <w:r>
        <w:rPr>
          <w:rFonts w:ascii="Times New Roman" w:eastAsia="Times New Roman" w:hAnsi="Times New Roman" w:cs="Times New Roman"/>
          <w:sz w:val="28"/>
          <w:szCs w:val="28"/>
        </w:rPr>
        <w:t>джок</w:t>
      </w:r>
      <w:proofErr w:type="spellEnd"/>
      <w:r>
        <w:rPr>
          <w:rFonts w:ascii="Times New Roman" w:eastAsia="Times New Roman" w:hAnsi="Times New Roman" w:cs="Times New Roman"/>
          <w:sz w:val="28"/>
          <w:szCs w:val="28"/>
        </w:rPr>
        <w:t xml:space="preserve"> шарик.</w:t>
      </w:r>
    </w:p>
    <w:p w14:paraId="75892D9C" w14:textId="77777777" w:rsidR="008D0FD2" w:rsidRDefault="008D0FD2" w:rsidP="008D0FD2">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Ход игры.</w:t>
      </w:r>
    </w:p>
    <w:p w14:paraId="2AA7AE56" w14:textId="77777777" w:rsidR="008D0FD2" w:rsidRDefault="008D0FD2" w:rsidP="008D0FD2">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1 </w:t>
      </w:r>
      <w:proofErr w:type="spellStart"/>
      <w:proofErr w:type="gramStart"/>
      <w:r>
        <w:rPr>
          <w:rFonts w:ascii="Times New Roman" w:eastAsia="Times New Roman" w:hAnsi="Times New Roman" w:cs="Times New Roman"/>
          <w:b/>
          <w:sz w:val="27"/>
          <w:szCs w:val="27"/>
        </w:rPr>
        <w:t>этап.</w:t>
      </w:r>
      <w:r>
        <w:rPr>
          <w:rFonts w:ascii="Times New Roman" w:eastAsia="Times New Roman" w:hAnsi="Times New Roman" w:cs="Times New Roman"/>
          <w:b/>
          <w:bCs/>
          <w:sz w:val="27"/>
          <w:szCs w:val="27"/>
          <w:bdr w:val="none" w:sz="0" w:space="0" w:color="auto" w:frame="1"/>
        </w:rPr>
        <w:t>Криоконтраст</w:t>
      </w:r>
      <w:proofErr w:type="spellEnd"/>
      <w:proofErr w:type="gramEnd"/>
      <w:r>
        <w:rPr>
          <w:rFonts w:ascii="Times New Roman" w:eastAsia="Times New Roman" w:hAnsi="Times New Roman" w:cs="Times New Roman"/>
          <w:b/>
          <w:bCs/>
          <w:sz w:val="27"/>
          <w:szCs w:val="27"/>
          <w:bdr w:val="none" w:sz="0" w:space="0" w:color="auto" w:frame="1"/>
        </w:rPr>
        <w:t> </w:t>
      </w:r>
      <w:r>
        <w:rPr>
          <w:rFonts w:ascii="Times New Roman" w:eastAsia="Times New Roman" w:hAnsi="Times New Roman" w:cs="Times New Roman"/>
          <w:b/>
          <w:i/>
          <w:iCs/>
          <w:sz w:val="27"/>
          <w:szCs w:val="27"/>
          <w:bdr w:val="none" w:sz="0" w:space="0" w:color="auto" w:frame="1"/>
        </w:rPr>
        <w:t>(попеременное воздействие холода и тепла)</w:t>
      </w:r>
    </w:p>
    <w:p w14:paraId="7DD7EC09" w14:textId="77777777" w:rsidR="008D0FD2" w:rsidRDefault="008D0FD2" w:rsidP="008D0FD2">
      <w:pPr>
        <w:spacing w:after="0" w:line="240" w:lineRule="auto"/>
        <w:rPr>
          <w:rFonts w:ascii="Georgia" w:eastAsiaTheme="minorHAnsi" w:hAnsi="Georgia"/>
          <w:sz w:val="20"/>
          <w:szCs w:val="20"/>
        </w:rPr>
      </w:pPr>
    </w:p>
    <w:p w14:paraId="5F870A75"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Игрушки решили с вами в прятки поиграть. Хотите найти их?                                   - Тимофей, найди зайчика. – А Тарас поищет лошадку. – А ты Костя, поищи ежика…</w:t>
      </w:r>
    </w:p>
    <w:p w14:paraId="5AA907A3" w14:textId="77777777" w:rsidR="008D0FD2" w:rsidRDefault="008D0FD2" w:rsidP="008D0FD2">
      <w:pPr>
        <w:spacing w:after="0" w:line="240" w:lineRule="auto"/>
        <w:ind w:firstLine="360"/>
        <w:rPr>
          <w:rFonts w:ascii="Times New Roman" w:eastAsia="Times New Roman" w:hAnsi="Times New Roman" w:cs="Times New Roman"/>
          <w:i/>
          <w:color w:val="111111"/>
          <w:sz w:val="27"/>
          <w:szCs w:val="27"/>
        </w:rPr>
      </w:pPr>
      <w:r>
        <w:rPr>
          <w:rFonts w:ascii="Times New Roman" w:eastAsia="Times New Roman" w:hAnsi="Times New Roman" w:cs="Times New Roman"/>
          <w:i/>
          <w:color w:val="111111"/>
          <w:sz w:val="27"/>
          <w:szCs w:val="27"/>
        </w:rPr>
        <w:t>(Лед высыпают в большую миску вместе с мелкими игрушками. Ребенок погружает руки в миску, захватывает кусочки льда, ищет спрятанные там игрушки в течении 5-10 секунд. Затем вытирают и разогревают руки. </w:t>
      </w:r>
      <w:proofErr w:type="spellStart"/>
      <w:r>
        <w:rPr>
          <w:rFonts w:ascii="Times New Roman" w:eastAsia="Times New Roman" w:hAnsi="Times New Roman" w:cs="Times New Roman"/>
          <w:b/>
          <w:bCs/>
          <w:i/>
          <w:color w:val="111111"/>
          <w:sz w:val="27"/>
          <w:szCs w:val="27"/>
          <w:bdr w:val="none" w:sz="0" w:space="0" w:color="auto" w:frame="1"/>
        </w:rPr>
        <w:t>Криоконтраст</w:t>
      </w:r>
      <w:proofErr w:type="spellEnd"/>
      <w:r>
        <w:rPr>
          <w:rFonts w:ascii="Times New Roman" w:eastAsia="Times New Roman" w:hAnsi="Times New Roman" w:cs="Times New Roman"/>
          <w:b/>
          <w:bCs/>
          <w:i/>
          <w:color w:val="111111"/>
          <w:sz w:val="27"/>
          <w:szCs w:val="27"/>
          <w:bdr w:val="none" w:sz="0" w:space="0" w:color="auto" w:frame="1"/>
        </w:rPr>
        <w:t xml:space="preserve"> проводят 3 раза</w:t>
      </w:r>
      <w:r>
        <w:rPr>
          <w:rFonts w:ascii="Times New Roman" w:eastAsia="Times New Roman" w:hAnsi="Times New Roman" w:cs="Times New Roman"/>
          <w:i/>
          <w:color w:val="111111"/>
          <w:sz w:val="27"/>
          <w:szCs w:val="27"/>
        </w:rPr>
        <w:t>.)</w:t>
      </w:r>
    </w:p>
    <w:p w14:paraId="2196EFF4" w14:textId="77777777" w:rsidR="008D0FD2" w:rsidRDefault="008D0FD2" w:rsidP="008D0FD2">
      <w:pPr>
        <w:spacing w:after="0" w:line="240" w:lineRule="auto"/>
        <w:rPr>
          <w:rFonts w:ascii="Times New Roman" w:eastAsiaTheme="minorHAnsi" w:hAnsi="Times New Roman" w:cs="Times New Roman"/>
          <w:sz w:val="28"/>
          <w:szCs w:val="28"/>
        </w:rPr>
      </w:pPr>
    </w:p>
    <w:p w14:paraId="36802128" w14:textId="77777777" w:rsidR="008D0FD2" w:rsidRDefault="008D0FD2" w:rsidP="008D0F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2 этап</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 растяжка пальцев рук с пальчиковой гимнастикой.</w:t>
      </w:r>
    </w:p>
    <w:p w14:paraId="6C84DA3D" w14:textId="77777777" w:rsidR="008D0FD2" w:rsidRDefault="008D0FD2" w:rsidP="008D0FD2">
      <w:pPr>
        <w:spacing w:after="0" w:line="240" w:lineRule="auto"/>
        <w:jc w:val="center"/>
        <w:rPr>
          <w:rFonts w:ascii="Times New Roman" w:eastAsiaTheme="minorHAnsi" w:hAnsi="Times New Roman" w:cs="Times New Roman"/>
          <w:sz w:val="28"/>
          <w:szCs w:val="28"/>
        </w:rPr>
      </w:pPr>
    </w:p>
    <w:p w14:paraId="3FB546C7" w14:textId="77777777" w:rsidR="008D0FD2" w:rsidRDefault="008D0FD2" w:rsidP="008D0FD2">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«Игрушки в корзине»</w:t>
      </w:r>
    </w:p>
    <w:p w14:paraId="28691A6F" w14:textId="77777777" w:rsidR="008D0FD2" w:rsidRDefault="008D0FD2" w:rsidP="008D0FD2">
      <w:pPr>
        <w:spacing w:after="0" w:line="240" w:lineRule="auto"/>
        <w:rPr>
          <w:rFonts w:ascii="Times New Roman" w:eastAsiaTheme="minorHAnsi" w:hAnsi="Times New Roman" w:cs="Times New Roman"/>
          <w:sz w:val="28"/>
          <w:szCs w:val="28"/>
        </w:rPr>
      </w:pPr>
    </w:p>
    <w:p w14:paraId="6327DB81" w14:textId="77777777" w:rsidR="008D0FD2" w:rsidRDefault="008D0FD2" w:rsidP="008D0FD2">
      <w:pPr>
        <w:spacing w:after="0" w:line="240" w:lineRule="auto"/>
        <w:rPr>
          <w:rFonts w:ascii="Times New Roman" w:eastAsiaTheme="minorHAnsi" w:hAnsi="Times New Roman" w:cs="Times New Roman"/>
          <w:i/>
          <w:sz w:val="28"/>
          <w:szCs w:val="28"/>
        </w:rPr>
      </w:pPr>
      <w:r>
        <w:rPr>
          <w:rFonts w:ascii="Times New Roman" w:eastAsiaTheme="minorHAnsi" w:hAnsi="Times New Roman" w:cs="Times New Roman"/>
          <w:sz w:val="28"/>
          <w:szCs w:val="28"/>
        </w:rPr>
        <w:t xml:space="preserve">У меня игрушек много </w:t>
      </w:r>
      <w:proofErr w:type="gramStart"/>
      <w:r>
        <w:rPr>
          <w:rFonts w:ascii="Times New Roman" w:eastAsiaTheme="minorHAnsi" w:hAnsi="Times New Roman" w:cs="Times New Roman"/>
          <w:sz w:val="28"/>
          <w:szCs w:val="28"/>
        </w:rPr>
        <w:t xml:space="preserve">   </w:t>
      </w:r>
      <w:r>
        <w:rPr>
          <w:rFonts w:ascii="Times New Roman" w:eastAsiaTheme="minorHAnsi" w:hAnsi="Times New Roman" w:cs="Times New Roman"/>
          <w:i/>
          <w:sz w:val="28"/>
          <w:szCs w:val="28"/>
        </w:rPr>
        <w:t>(</w:t>
      </w:r>
      <w:proofErr w:type="gramEnd"/>
      <w:r>
        <w:rPr>
          <w:rFonts w:ascii="Times New Roman" w:eastAsiaTheme="minorHAnsi" w:hAnsi="Times New Roman" w:cs="Times New Roman"/>
          <w:i/>
          <w:sz w:val="28"/>
          <w:szCs w:val="28"/>
        </w:rPr>
        <w:t>сжимание и разжимание пальчиков)</w:t>
      </w:r>
    </w:p>
    <w:p w14:paraId="0B1CD323"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С ними я люблю играть.</w:t>
      </w:r>
    </w:p>
    <w:p w14:paraId="6BDC8F13" w14:textId="77777777" w:rsidR="008D0FD2" w:rsidRDefault="008D0FD2" w:rsidP="008D0FD2">
      <w:pPr>
        <w:spacing w:after="0" w:line="240" w:lineRule="auto"/>
        <w:rPr>
          <w:rFonts w:ascii="Times New Roman" w:eastAsiaTheme="minorHAnsi" w:hAnsi="Times New Roman" w:cs="Times New Roman"/>
          <w:i/>
          <w:sz w:val="28"/>
          <w:szCs w:val="28"/>
        </w:rPr>
      </w:pPr>
      <w:r>
        <w:rPr>
          <w:rFonts w:ascii="Times New Roman" w:eastAsiaTheme="minorHAnsi" w:hAnsi="Times New Roman" w:cs="Times New Roman"/>
          <w:sz w:val="28"/>
          <w:szCs w:val="28"/>
        </w:rPr>
        <w:t xml:space="preserve">Этот пальчик </w:t>
      </w:r>
      <w:proofErr w:type="gramStart"/>
      <w:r>
        <w:rPr>
          <w:rFonts w:ascii="Times New Roman" w:eastAsiaTheme="minorHAnsi" w:hAnsi="Times New Roman" w:cs="Times New Roman"/>
          <w:sz w:val="28"/>
          <w:szCs w:val="28"/>
        </w:rPr>
        <w:t xml:space="preserve">пирамидка,   </w:t>
      </w:r>
      <w:proofErr w:type="gramEnd"/>
      <w:r>
        <w:rPr>
          <w:rFonts w:ascii="Times New Roman" w:eastAsiaTheme="minorHAnsi" w:hAnsi="Times New Roman" w:cs="Times New Roman"/>
          <w:i/>
          <w:sz w:val="28"/>
          <w:szCs w:val="28"/>
        </w:rPr>
        <w:t xml:space="preserve">(сгибание пальчиков поочередно, </w:t>
      </w:r>
    </w:p>
    <w:p w14:paraId="0769AFEF" w14:textId="77777777" w:rsidR="008D0FD2" w:rsidRDefault="008D0FD2" w:rsidP="008D0FD2">
      <w:pPr>
        <w:spacing w:after="0" w:line="240" w:lineRule="auto"/>
        <w:rPr>
          <w:rFonts w:ascii="Times New Roman" w:eastAsiaTheme="minorHAnsi" w:hAnsi="Times New Roman" w:cs="Times New Roman"/>
          <w:i/>
          <w:sz w:val="28"/>
          <w:szCs w:val="28"/>
        </w:rPr>
      </w:pPr>
      <w:r>
        <w:rPr>
          <w:rFonts w:ascii="Times New Roman" w:eastAsiaTheme="minorHAnsi" w:hAnsi="Times New Roman" w:cs="Times New Roman"/>
          <w:sz w:val="28"/>
          <w:szCs w:val="28"/>
        </w:rPr>
        <w:t xml:space="preserve">Этот пальчик желтый мяч.  </w:t>
      </w:r>
      <w:r>
        <w:rPr>
          <w:rFonts w:ascii="Times New Roman" w:eastAsiaTheme="minorHAnsi" w:hAnsi="Times New Roman" w:cs="Times New Roman"/>
          <w:i/>
          <w:sz w:val="28"/>
          <w:szCs w:val="28"/>
        </w:rPr>
        <w:t>начиная с большого)</w:t>
      </w:r>
    </w:p>
    <w:p w14:paraId="7C8F2A2E"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Этот – красная машинка,</w:t>
      </w:r>
    </w:p>
    <w:p w14:paraId="1B52160F"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Этот – детская кровать.</w:t>
      </w:r>
    </w:p>
    <w:p w14:paraId="3724EDEE"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Этот пальчик кукла Зина,</w:t>
      </w:r>
    </w:p>
    <w:p w14:paraId="1EC88AF2"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Я сложу их всех в корзину.   </w:t>
      </w:r>
    </w:p>
    <w:p w14:paraId="0E872455" w14:textId="77777777" w:rsidR="008D0FD2" w:rsidRDefault="008D0FD2" w:rsidP="008D0FD2">
      <w:pPr>
        <w:spacing w:after="0" w:line="240" w:lineRule="auto"/>
        <w:rPr>
          <w:rFonts w:ascii="Times New Roman" w:eastAsiaTheme="minorHAnsi" w:hAnsi="Times New Roman" w:cs="Times New Roman"/>
          <w:sz w:val="28"/>
          <w:szCs w:val="28"/>
        </w:rPr>
      </w:pPr>
    </w:p>
    <w:p w14:paraId="7189901E" w14:textId="77777777" w:rsidR="008D0FD2" w:rsidRDefault="008D0FD2" w:rsidP="008D0FD2">
      <w:pPr>
        <w:rPr>
          <w:rFonts w:ascii="Times New Roman" w:eastAsia="Times New Roman" w:hAnsi="Times New Roman" w:cs="Times New Roman"/>
          <w:sz w:val="28"/>
          <w:szCs w:val="28"/>
        </w:rPr>
      </w:pPr>
      <w:r>
        <w:rPr>
          <w:rFonts w:ascii="Times New Roman" w:eastAsiaTheme="minorHAnsi" w:hAnsi="Times New Roman" w:cs="Times New Roman"/>
          <w:b/>
          <w:sz w:val="28"/>
          <w:szCs w:val="28"/>
          <w:lang w:eastAsia="en-US"/>
        </w:rPr>
        <w:t xml:space="preserve">3 этап </w:t>
      </w:r>
      <w:r>
        <w:rPr>
          <w:rFonts w:ascii="Arial" w:eastAsia="Times New Roman" w:hAnsi="Arial" w:cs="Arial"/>
          <w:sz w:val="27"/>
          <w:szCs w:val="27"/>
        </w:rPr>
        <w:t xml:space="preserve">- </w:t>
      </w:r>
      <w:r>
        <w:rPr>
          <w:rFonts w:ascii="Times New Roman" w:eastAsia="Times New Roman" w:hAnsi="Times New Roman" w:cs="Times New Roman"/>
          <w:sz w:val="28"/>
          <w:szCs w:val="28"/>
        </w:rPr>
        <w:t>развитие тактильной чувствительности, массаж ладоней и пальчиков рук с помощью шарика.</w:t>
      </w:r>
    </w:p>
    <w:p w14:paraId="456AB46D"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Этот шарик непростой,</w:t>
      </w:r>
    </w:p>
    <w:p w14:paraId="2998983C"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Весь колючий, вот такой!</w:t>
      </w:r>
    </w:p>
    <w:p w14:paraId="5E14F915"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Меж ладошками кладем,</w:t>
      </w:r>
    </w:p>
    <w:p w14:paraId="65A478D0"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Им ладошки разотрем.</w:t>
      </w:r>
    </w:p>
    <w:p w14:paraId="71BBA9C3"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Вверх, вниз его катаем,</w:t>
      </w:r>
    </w:p>
    <w:p w14:paraId="476C94C0" w14:textId="77777777" w:rsidR="008D0FD2" w:rsidRDefault="008D0FD2" w:rsidP="008D0FD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Свои ручки развиваем.</w:t>
      </w:r>
    </w:p>
    <w:p w14:paraId="2B936DC8" w14:textId="77777777" w:rsidR="008D0FD2" w:rsidRDefault="008D0FD2" w:rsidP="008D0FD2">
      <w:pPr>
        <w:spacing w:after="0" w:line="240" w:lineRule="auto"/>
        <w:rPr>
          <w:rFonts w:eastAsiaTheme="minorHAnsi"/>
          <w:i/>
          <w:iCs/>
        </w:rPr>
      </w:pPr>
      <w:r>
        <w:rPr>
          <w:rFonts w:ascii="Times New Roman" w:eastAsiaTheme="minorHAnsi" w:hAnsi="Times New Roman" w:cs="Times New Roman"/>
          <w:i/>
          <w:iCs/>
          <w:sz w:val="28"/>
          <w:szCs w:val="28"/>
        </w:rPr>
        <w:t>Движения соответствуют тексту</w:t>
      </w:r>
      <w:r>
        <w:rPr>
          <w:rFonts w:eastAsiaTheme="minorHAnsi"/>
          <w:i/>
          <w:iCs/>
        </w:rPr>
        <w:t>)</w:t>
      </w:r>
    </w:p>
    <w:p w14:paraId="51E757F0" w14:textId="77777777" w:rsidR="008D0FD2" w:rsidRDefault="008D0FD2" w:rsidP="008D0FD2">
      <w:pPr>
        <w:spacing w:after="0" w:line="240" w:lineRule="auto"/>
        <w:rPr>
          <w:rFonts w:eastAsiaTheme="minorHAnsi"/>
          <w:i/>
          <w:iCs/>
        </w:rPr>
      </w:pPr>
    </w:p>
    <w:p w14:paraId="33257A90" w14:textId="77777777" w:rsidR="008D0FD2" w:rsidRDefault="008D0FD2" w:rsidP="008D0FD2">
      <w:pPr>
        <w:spacing w:after="0" w:line="240" w:lineRule="auto"/>
        <w:rPr>
          <w:rFonts w:eastAsiaTheme="minorHAnsi"/>
          <w:i/>
          <w:iCs/>
        </w:rPr>
      </w:pPr>
    </w:p>
    <w:p w14:paraId="3FDBC120" w14:textId="77777777" w:rsidR="008D0FD2" w:rsidRDefault="008D0FD2" w:rsidP="008D0FD2">
      <w:pPr>
        <w:pStyle w:val="a3"/>
        <w:spacing w:before="225" w:after="0"/>
        <w:jc w:val="center"/>
        <w:rPr>
          <w:color w:val="333333"/>
          <w:sz w:val="32"/>
          <w:szCs w:val="32"/>
        </w:rPr>
      </w:pPr>
      <w:r>
        <w:rPr>
          <w:color w:val="333333"/>
          <w:sz w:val="32"/>
          <w:szCs w:val="32"/>
        </w:rPr>
        <w:lastRenderedPageBreak/>
        <w:t>Конспект ООД</w:t>
      </w:r>
    </w:p>
    <w:p w14:paraId="6C8CC828" w14:textId="77777777" w:rsidR="008D0FD2" w:rsidRDefault="008D0FD2" w:rsidP="008D0FD2">
      <w:pPr>
        <w:pStyle w:val="headline"/>
        <w:spacing w:before="0" w:beforeAutospacing="0" w:after="0" w:afterAutospacing="0"/>
        <w:jc w:val="center"/>
        <w:rPr>
          <w:color w:val="333333"/>
          <w:sz w:val="32"/>
          <w:szCs w:val="32"/>
        </w:rPr>
      </w:pPr>
      <w:r>
        <w:rPr>
          <w:color w:val="333333"/>
          <w:sz w:val="32"/>
          <w:szCs w:val="32"/>
        </w:rPr>
        <w:t>по познавательному развитию</w:t>
      </w:r>
    </w:p>
    <w:p w14:paraId="6FE79712" w14:textId="77777777" w:rsidR="008D0FD2" w:rsidRDefault="008D0FD2" w:rsidP="008D0FD2">
      <w:pPr>
        <w:pStyle w:val="headline"/>
        <w:spacing w:before="0" w:beforeAutospacing="0" w:after="0" w:afterAutospacing="0"/>
        <w:jc w:val="center"/>
        <w:rPr>
          <w:color w:val="333333"/>
          <w:sz w:val="32"/>
          <w:szCs w:val="32"/>
        </w:rPr>
      </w:pPr>
      <w:r>
        <w:rPr>
          <w:color w:val="333333"/>
          <w:sz w:val="32"/>
          <w:szCs w:val="32"/>
        </w:rPr>
        <w:t>экспериментирование с водой</w:t>
      </w:r>
    </w:p>
    <w:p w14:paraId="229B8726" w14:textId="77777777" w:rsidR="008D0FD2" w:rsidRDefault="008D0FD2" w:rsidP="008D0FD2">
      <w:pPr>
        <w:pStyle w:val="headline"/>
        <w:spacing w:before="0" w:beforeAutospacing="0" w:after="0" w:afterAutospacing="0"/>
        <w:jc w:val="center"/>
        <w:rPr>
          <w:b/>
          <w:bCs/>
          <w:color w:val="333333"/>
          <w:sz w:val="32"/>
          <w:szCs w:val="32"/>
        </w:rPr>
      </w:pPr>
      <w:r>
        <w:rPr>
          <w:b/>
          <w:bCs/>
          <w:color w:val="333333"/>
          <w:sz w:val="32"/>
          <w:szCs w:val="32"/>
        </w:rPr>
        <w:t xml:space="preserve">Тема: «Водичка-водичка» </w:t>
      </w:r>
    </w:p>
    <w:p w14:paraId="439C8F27" w14:textId="77777777" w:rsidR="008D0FD2" w:rsidRDefault="008D0FD2" w:rsidP="008D0FD2">
      <w:pPr>
        <w:pStyle w:val="headline"/>
        <w:spacing w:before="0" w:beforeAutospacing="0" w:after="0" w:afterAutospacing="0"/>
        <w:jc w:val="center"/>
        <w:rPr>
          <w:color w:val="333333"/>
          <w:sz w:val="32"/>
          <w:szCs w:val="32"/>
        </w:rPr>
      </w:pPr>
      <w:r>
        <w:rPr>
          <w:color w:val="333333"/>
          <w:sz w:val="32"/>
          <w:szCs w:val="32"/>
        </w:rPr>
        <w:t xml:space="preserve">в средней группе на </w:t>
      </w:r>
      <w:r>
        <w:rPr>
          <w:color w:val="333333"/>
          <w:sz w:val="32"/>
          <w:szCs w:val="32"/>
          <w:lang w:val="en-US"/>
        </w:rPr>
        <w:t>II</w:t>
      </w:r>
      <w:proofErr w:type="spellStart"/>
      <w:r>
        <w:rPr>
          <w:color w:val="333333"/>
          <w:sz w:val="32"/>
          <w:szCs w:val="32"/>
        </w:rPr>
        <w:t>г.о</w:t>
      </w:r>
      <w:proofErr w:type="spellEnd"/>
      <w:r>
        <w:rPr>
          <w:color w:val="333333"/>
          <w:sz w:val="32"/>
          <w:szCs w:val="32"/>
        </w:rPr>
        <w:t>.</w:t>
      </w:r>
    </w:p>
    <w:p w14:paraId="682C968B" w14:textId="77777777" w:rsidR="008D0FD2" w:rsidRDefault="008D0FD2" w:rsidP="008D0FD2">
      <w:pPr>
        <w:pStyle w:val="headline"/>
        <w:spacing w:before="0" w:beforeAutospacing="0" w:after="0" w:afterAutospacing="0"/>
        <w:rPr>
          <w:color w:val="333333"/>
          <w:sz w:val="32"/>
          <w:szCs w:val="32"/>
        </w:rPr>
      </w:pPr>
      <w:r>
        <w:rPr>
          <w:b/>
          <w:color w:val="333333"/>
          <w:sz w:val="28"/>
          <w:szCs w:val="28"/>
        </w:rPr>
        <w:t>Образовательная область:</w:t>
      </w:r>
      <w:r>
        <w:rPr>
          <w:color w:val="333333"/>
          <w:sz w:val="28"/>
          <w:szCs w:val="28"/>
        </w:rPr>
        <w:t xml:space="preserve"> «Познавательное развитие»</w:t>
      </w:r>
    </w:p>
    <w:p w14:paraId="1198485D" w14:textId="77777777" w:rsidR="008D0FD2" w:rsidRDefault="008D0FD2" w:rsidP="008D0FD2">
      <w:pPr>
        <w:pStyle w:val="a3"/>
        <w:spacing w:before="225" w:after="225"/>
        <w:ind w:left="-851"/>
        <w:rPr>
          <w:color w:val="333333"/>
          <w:sz w:val="28"/>
          <w:szCs w:val="28"/>
        </w:rPr>
      </w:pPr>
      <w:r>
        <w:rPr>
          <w:color w:val="333333"/>
          <w:sz w:val="28"/>
          <w:szCs w:val="28"/>
        </w:rPr>
        <w:t>Вид деятельности: Познавательно-исследовательская.</w:t>
      </w:r>
    </w:p>
    <w:p w14:paraId="1A1CC08C" w14:textId="77777777" w:rsidR="008D0FD2" w:rsidRDefault="008D0FD2" w:rsidP="008D0FD2">
      <w:pPr>
        <w:pStyle w:val="a3"/>
        <w:spacing w:before="225" w:after="225"/>
        <w:ind w:left="-851"/>
        <w:rPr>
          <w:color w:val="333333"/>
          <w:sz w:val="28"/>
          <w:szCs w:val="28"/>
        </w:rPr>
      </w:pPr>
      <w:r>
        <w:rPr>
          <w:color w:val="333333"/>
          <w:sz w:val="28"/>
          <w:szCs w:val="28"/>
        </w:rPr>
        <w:t xml:space="preserve">Цель: Вовлечение детей в элементарную исследовательскую деятельность по </w:t>
      </w:r>
      <w:proofErr w:type="gramStart"/>
      <w:r>
        <w:rPr>
          <w:color w:val="333333"/>
          <w:sz w:val="28"/>
          <w:szCs w:val="28"/>
        </w:rPr>
        <w:t>изучению  свойств</w:t>
      </w:r>
      <w:proofErr w:type="gramEnd"/>
      <w:r>
        <w:rPr>
          <w:color w:val="333333"/>
          <w:sz w:val="28"/>
          <w:szCs w:val="28"/>
        </w:rPr>
        <w:t xml:space="preserve"> воды.</w:t>
      </w:r>
    </w:p>
    <w:p w14:paraId="5C138D81" w14:textId="77777777" w:rsidR="008D0FD2" w:rsidRDefault="008D0FD2" w:rsidP="008D0FD2">
      <w:pPr>
        <w:pStyle w:val="a3"/>
        <w:spacing w:before="225" w:after="225"/>
        <w:ind w:left="-851"/>
        <w:rPr>
          <w:b/>
          <w:color w:val="333333"/>
          <w:sz w:val="28"/>
          <w:szCs w:val="28"/>
        </w:rPr>
      </w:pPr>
      <w:r>
        <w:rPr>
          <w:b/>
          <w:color w:val="333333"/>
          <w:sz w:val="28"/>
          <w:szCs w:val="28"/>
        </w:rPr>
        <w:t>Программное содержание:</w:t>
      </w:r>
    </w:p>
    <w:p w14:paraId="7528751D" w14:textId="77777777" w:rsidR="008D0FD2" w:rsidRDefault="008D0FD2" w:rsidP="008D0FD2">
      <w:pPr>
        <w:pStyle w:val="a3"/>
        <w:spacing w:before="225" w:after="225"/>
        <w:ind w:left="-851"/>
        <w:rPr>
          <w:color w:val="333333"/>
          <w:sz w:val="28"/>
          <w:szCs w:val="28"/>
        </w:rPr>
      </w:pPr>
      <w:r>
        <w:rPr>
          <w:color w:val="333333"/>
          <w:sz w:val="28"/>
          <w:szCs w:val="28"/>
        </w:rPr>
        <w:t xml:space="preserve">- познакомить детей со свойствами </w:t>
      </w:r>
      <w:proofErr w:type="gramStart"/>
      <w:r>
        <w:rPr>
          <w:color w:val="333333"/>
          <w:sz w:val="28"/>
          <w:szCs w:val="28"/>
        </w:rPr>
        <w:t>воды ;</w:t>
      </w:r>
      <w:proofErr w:type="gramEnd"/>
    </w:p>
    <w:p w14:paraId="2C21BEEA" w14:textId="77777777" w:rsidR="008D0FD2" w:rsidRDefault="008D0FD2" w:rsidP="008D0FD2">
      <w:pPr>
        <w:pStyle w:val="a3"/>
        <w:spacing w:before="225" w:after="225"/>
        <w:ind w:left="-851"/>
        <w:rPr>
          <w:color w:val="333333"/>
          <w:sz w:val="28"/>
          <w:szCs w:val="28"/>
        </w:rPr>
      </w:pPr>
      <w:r>
        <w:rPr>
          <w:color w:val="333333"/>
          <w:sz w:val="28"/>
          <w:szCs w:val="28"/>
        </w:rPr>
        <w:t>-активизировать и обогащать активный и пассивный словарь детей прилагательными (прозрачная, жидкая, горячая, холодная, теплая</w:t>
      </w:r>
      <w:proofErr w:type="gramStart"/>
      <w:r>
        <w:rPr>
          <w:color w:val="333333"/>
          <w:sz w:val="28"/>
          <w:szCs w:val="28"/>
        </w:rPr>
        <w:t>);  глаголами</w:t>
      </w:r>
      <w:proofErr w:type="gramEnd"/>
      <w:r>
        <w:rPr>
          <w:color w:val="333333"/>
          <w:sz w:val="28"/>
          <w:szCs w:val="28"/>
        </w:rPr>
        <w:t xml:space="preserve"> (льется, пенится, окрашивается)</w:t>
      </w:r>
    </w:p>
    <w:p w14:paraId="25A5E7B5" w14:textId="77777777" w:rsidR="008D0FD2" w:rsidRDefault="008D0FD2" w:rsidP="008D0FD2">
      <w:pPr>
        <w:pStyle w:val="a3"/>
        <w:spacing w:before="225" w:after="225"/>
        <w:ind w:left="-851"/>
        <w:rPr>
          <w:iCs/>
          <w:color w:val="333333"/>
          <w:sz w:val="28"/>
          <w:szCs w:val="28"/>
          <w:bdr w:val="none" w:sz="0" w:space="0" w:color="auto" w:frame="1"/>
        </w:rPr>
      </w:pPr>
      <w:r>
        <w:rPr>
          <w:iCs/>
          <w:color w:val="333333"/>
          <w:sz w:val="28"/>
          <w:szCs w:val="28"/>
          <w:bdr w:val="none" w:sz="0" w:space="0" w:color="auto" w:frame="1"/>
        </w:rPr>
        <w:t>-развивать сенсорное восприятие, внимание, наблюдательность, логическое мышление во время поисковой деятельности, навыки анализа и умение делать выводы.</w:t>
      </w:r>
    </w:p>
    <w:p w14:paraId="68B6D648" w14:textId="77777777" w:rsidR="008D0FD2" w:rsidRDefault="008D0FD2" w:rsidP="008D0FD2">
      <w:pPr>
        <w:pStyle w:val="a3"/>
        <w:spacing w:before="225" w:after="225"/>
        <w:ind w:left="-851"/>
        <w:rPr>
          <w:iCs/>
          <w:color w:val="333333"/>
          <w:sz w:val="28"/>
          <w:szCs w:val="28"/>
          <w:bdr w:val="none" w:sz="0" w:space="0" w:color="auto" w:frame="1"/>
        </w:rPr>
      </w:pPr>
      <w:r>
        <w:rPr>
          <w:color w:val="333333"/>
          <w:sz w:val="28"/>
          <w:szCs w:val="28"/>
        </w:rPr>
        <w:t>-развивать навыки проведения первых опытов;</w:t>
      </w:r>
    </w:p>
    <w:p w14:paraId="49476597" w14:textId="77777777" w:rsidR="008D0FD2" w:rsidRDefault="008D0FD2" w:rsidP="008D0FD2">
      <w:pPr>
        <w:pStyle w:val="a3"/>
        <w:spacing w:before="225" w:after="225"/>
        <w:ind w:left="-851"/>
        <w:rPr>
          <w:color w:val="333333"/>
          <w:sz w:val="28"/>
          <w:szCs w:val="28"/>
        </w:rPr>
      </w:pPr>
      <w:r>
        <w:rPr>
          <w:color w:val="333333"/>
          <w:sz w:val="28"/>
          <w:szCs w:val="28"/>
        </w:rPr>
        <w:t>-развивать у детей познавательный интерес, самостоятельность, наблюдательность, способность сравнивать.</w:t>
      </w:r>
    </w:p>
    <w:p w14:paraId="53113F1A" w14:textId="77777777" w:rsidR="008D0FD2" w:rsidRDefault="008D0FD2" w:rsidP="008D0FD2">
      <w:pPr>
        <w:pStyle w:val="a3"/>
        <w:spacing w:before="225" w:after="225"/>
        <w:ind w:left="-851"/>
        <w:rPr>
          <w:color w:val="333333"/>
          <w:sz w:val="28"/>
          <w:szCs w:val="28"/>
        </w:rPr>
      </w:pPr>
      <w:r>
        <w:rPr>
          <w:color w:val="333333"/>
          <w:sz w:val="28"/>
          <w:szCs w:val="28"/>
        </w:rPr>
        <w:t>- воспитывать умение работать в группе</w:t>
      </w:r>
    </w:p>
    <w:p w14:paraId="57AE9BD7" w14:textId="77777777" w:rsidR="008D0FD2" w:rsidRDefault="008D0FD2" w:rsidP="008D0FD2">
      <w:pPr>
        <w:pStyle w:val="a3"/>
        <w:spacing w:before="225" w:after="225"/>
        <w:ind w:left="-851"/>
        <w:rPr>
          <w:color w:val="333333"/>
          <w:sz w:val="28"/>
          <w:szCs w:val="28"/>
        </w:rPr>
      </w:pPr>
      <w:r>
        <w:rPr>
          <w:color w:val="333333"/>
          <w:sz w:val="28"/>
          <w:szCs w:val="28"/>
        </w:rPr>
        <w:t>- воспитывать бережное отношение к воде.</w:t>
      </w:r>
    </w:p>
    <w:p w14:paraId="609D6750" w14:textId="77777777" w:rsidR="008D0FD2" w:rsidRDefault="008D0FD2" w:rsidP="008D0FD2">
      <w:pPr>
        <w:pStyle w:val="a3"/>
        <w:spacing w:before="225" w:after="225"/>
        <w:ind w:left="-851"/>
        <w:rPr>
          <w:color w:val="333333"/>
          <w:sz w:val="28"/>
          <w:szCs w:val="28"/>
        </w:rPr>
      </w:pPr>
      <w:r>
        <w:rPr>
          <w:b/>
          <w:color w:val="333333"/>
          <w:sz w:val="28"/>
          <w:szCs w:val="28"/>
        </w:rPr>
        <w:t>Материалы и оборудование</w:t>
      </w:r>
      <w:r>
        <w:rPr>
          <w:color w:val="333333"/>
          <w:sz w:val="28"/>
          <w:szCs w:val="28"/>
        </w:rPr>
        <w:t>: Игрушка Хрюша, стаканчики по количеству детей, тазики, камешки, бумажные кораблики, баночки с водой, окрашенными акварелью крышками с внутренней стороны по количеству детей, иллюстрации с изображением водоемов, магнитофон, аудиозапись «Журчание ручейка».</w:t>
      </w:r>
    </w:p>
    <w:p w14:paraId="11914A99" w14:textId="77777777" w:rsidR="008D0FD2" w:rsidRDefault="008D0FD2" w:rsidP="008D0FD2">
      <w:pPr>
        <w:pStyle w:val="a3"/>
        <w:spacing w:before="225" w:after="225"/>
        <w:ind w:left="-851"/>
        <w:rPr>
          <w:rFonts w:eastAsia="Times New Roman"/>
          <w:color w:val="333333"/>
          <w:sz w:val="28"/>
          <w:szCs w:val="28"/>
        </w:rPr>
      </w:pPr>
      <w:r>
        <w:rPr>
          <w:b/>
          <w:color w:val="333333"/>
          <w:sz w:val="28"/>
          <w:szCs w:val="28"/>
        </w:rPr>
        <w:t>Методы и приемы</w:t>
      </w:r>
      <w:r>
        <w:rPr>
          <w:color w:val="333333"/>
          <w:sz w:val="28"/>
          <w:szCs w:val="28"/>
        </w:rPr>
        <w:t>: игровой («Волшебники»), наглядный (баночки, тазики с водой), практический (опыты), словесный (беседа).</w:t>
      </w:r>
    </w:p>
    <w:p w14:paraId="0DE77D97" w14:textId="77777777" w:rsidR="008D0FD2" w:rsidRDefault="008D0FD2" w:rsidP="008D0FD2">
      <w:pPr>
        <w:spacing w:before="30" w:after="30" w:line="240" w:lineRule="auto"/>
        <w:ind w:firstLine="1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Ход ООД.</w:t>
      </w:r>
    </w:p>
    <w:p w14:paraId="04C9D191" w14:textId="77777777" w:rsidR="008D0FD2" w:rsidRDefault="008D0FD2" w:rsidP="008D0FD2">
      <w:pPr>
        <w:spacing w:before="30" w:after="30" w:line="240" w:lineRule="auto"/>
        <w:ind w:left="-993"/>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Оргмомент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Психогимнастика</w:t>
      </w:r>
      <w:proofErr w:type="spellEnd"/>
      <w:r>
        <w:rPr>
          <w:rFonts w:ascii="Times New Roman" w:eastAsia="Times New Roman" w:hAnsi="Times New Roman" w:cs="Times New Roman"/>
          <w:sz w:val="28"/>
          <w:szCs w:val="28"/>
        </w:rPr>
        <w:t xml:space="preserve"> «Эмоции радости»</w:t>
      </w:r>
    </w:p>
    <w:p w14:paraId="4D7954A2" w14:textId="77777777" w:rsidR="008D0FD2" w:rsidRDefault="008D0FD2" w:rsidP="008D0FD2">
      <w:pPr>
        <w:spacing w:before="30" w:after="30" w:line="240" w:lineRule="auto"/>
        <w:ind w:left="-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8"/>
          <w:szCs w:val="28"/>
        </w:rPr>
        <w:t xml:space="preserve"> Ребята, мы с вами как одна большая и дружная семья. Давайте возьмем друг друга за руки. Чтобы наше настроение было бодрым и радостным, нужно передать друг другу доброту и тепло наших сердец. Для этого я пожму руку своему соседу-Салиху, улыбнусь и подарю ему хорошее настроение, а Салих передаст добрую улыбку и хорошее настроение Насте…</w:t>
      </w:r>
    </w:p>
    <w:p w14:paraId="42B0A417" w14:textId="77777777" w:rsidR="008D0FD2" w:rsidRDefault="008D0FD2" w:rsidP="008D0FD2">
      <w:pPr>
        <w:spacing w:before="30" w:after="30" w:line="240" w:lineRule="auto"/>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группе стало светло, радостно, уютно и тепло от ваших улыбок. Постарайтесь сохранить эти хорошие ощущения на весь день.»</w:t>
      </w:r>
    </w:p>
    <w:p w14:paraId="0D93ED03" w14:textId="77777777" w:rsidR="008D0FD2" w:rsidRDefault="008D0FD2" w:rsidP="008D0FD2">
      <w:pPr>
        <w:pStyle w:val="a3"/>
        <w:spacing w:before="225" w:after="225" w:line="240" w:lineRule="auto"/>
        <w:ind w:left="-851"/>
        <w:jc w:val="both"/>
        <w:rPr>
          <w:b/>
          <w:color w:val="333333"/>
          <w:sz w:val="28"/>
          <w:szCs w:val="28"/>
        </w:rPr>
      </w:pPr>
      <w:r>
        <w:rPr>
          <w:color w:val="333333"/>
          <w:sz w:val="28"/>
          <w:szCs w:val="28"/>
        </w:rPr>
        <w:t xml:space="preserve">-Ребята, у нас с вами сегодня не обычный день. С самого утра к нам пришли гости. Давайте мы с ними поздороваемся.  </w:t>
      </w:r>
      <w:r>
        <w:rPr>
          <w:i/>
          <w:iCs/>
          <w:color w:val="333333"/>
          <w:sz w:val="28"/>
          <w:szCs w:val="28"/>
          <w:bdr w:val="none" w:sz="0" w:space="0" w:color="auto" w:frame="1"/>
        </w:rPr>
        <w:t>(дети здороваются)</w:t>
      </w:r>
    </w:p>
    <w:p w14:paraId="7EF839B8" w14:textId="77777777" w:rsidR="008D0FD2" w:rsidRDefault="008D0FD2" w:rsidP="008D0FD2">
      <w:pPr>
        <w:pStyle w:val="a3"/>
        <w:spacing w:before="225" w:after="225" w:line="240" w:lineRule="auto"/>
        <w:ind w:left="-851"/>
        <w:jc w:val="both"/>
        <w:rPr>
          <w:i/>
          <w:iCs/>
          <w:color w:val="333333"/>
          <w:sz w:val="28"/>
          <w:szCs w:val="28"/>
          <w:bdr w:val="none" w:sz="0" w:space="0" w:color="auto" w:frame="1"/>
        </w:rPr>
      </w:pPr>
      <w:r>
        <w:rPr>
          <w:i/>
          <w:iCs/>
          <w:color w:val="333333"/>
          <w:sz w:val="28"/>
          <w:szCs w:val="28"/>
          <w:bdr w:val="none" w:sz="0" w:space="0" w:color="auto" w:frame="1"/>
        </w:rPr>
        <w:t>-</w:t>
      </w:r>
      <w:r>
        <w:rPr>
          <w:color w:val="333333"/>
          <w:sz w:val="28"/>
          <w:szCs w:val="28"/>
        </w:rPr>
        <w:t>Посмотрите, а среди гостей есть наш друг Хрюша.</w:t>
      </w:r>
      <w:r>
        <w:rPr>
          <w:rStyle w:val="apple-converted-space"/>
          <w:color w:val="333333"/>
          <w:sz w:val="28"/>
          <w:szCs w:val="28"/>
        </w:rPr>
        <w:t> </w:t>
      </w:r>
      <w:proofErr w:type="gramStart"/>
      <w:r>
        <w:rPr>
          <w:i/>
          <w:iCs/>
          <w:color w:val="333333"/>
          <w:sz w:val="28"/>
          <w:szCs w:val="28"/>
          <w:bdr w:val="none" w:sz="0" w:space="0" w:color="auto" w:frame="1"/>
        </w:rPr>
        <w:t>( берет</w:t>
      </w:r>
      <w:proofErr w:type="gramEnd"/>
      <w:r>
        <w:rPr>
          <w:i/>
          <w:iCs/>
          <w:color w:val="333333"/>
          <w:sz w:val="28"/>
          <w:szCs w:val="28"/>
          <w:bdr w:val="none" w:sz="0" w:space="0" w:color="auto" w:frame="1"/>
        </w:rPr>
        <w:t xml:space="preserve"> Хрюшу в руки и показывает его детям. Хрюша измазался)</w:t>
      </w:r>
    </w:p>
    <w:p w14:paraId="13CB3970" w14:textId="77777777" w:rsidR="008D0FD2" w:rsidRDefault="008D0FD2" w:rsidP="008D0FD2">
      <w:pPr>
        <w:pStyle w:val="a3"/>
        <w:spacing w:before="225" w:after="225" w:line="240" w:lineRule="auto"/>
        <w:ind w:left="-851"/>
        <w:jc w:val="both"/>
        <w:rPr>
          <w:color w:val="333333"/>
          <w:sz w:val="28"/>
          <w:szCs w:val="28"/>
        </w:rPr>
      </w:pPr>
      <w:r>
        <w:rPr>
          <w:color w:val="333333"/>
          <w:sz w:val="28"/>
          <w:szCs w:val="28"/>
        </w:rPr>
        <w:t xml:space="preserve">-Здравствуй, Хрюша! А что с тобой случилось? Почему ты такой грязный, чумазый? </w:t>
      </w:r>
    </w:p>
    <w:p w14:paraId="76673F3F" w14:textId="77777777" w:rsidR="008D0FD2" w:rsidRDefault="008D0FD2" w:rsidP="008D0FD2">
      <w:pPr>
        <w:pStyle w:val="a3"/>
        <w:spacing w:after="0" w:line="240" w:lineRule="auto"/>
        <w:ind w:left="-851"/>
        <w:jc w:val="both"/>
        <w:rPr>
          <w:color w:val="333333"/>
          <w:sz w:val="28"/>
          <w:szCs w:val="28"/>
        </w:rPr>
      </w:pPr>
      <w:r>
        <w:rPr>
          <w:i/>
          <w:iCs/>
          <w:color w:val="333333"/>
          <w:sz w:val="28"/>
          <w:szCs w:val="28"/>
          <w:bdr w:val="none" w:sz="0" w:space="0" w:color="auto" w:frame="1"/>
        </w:rPr>
        <w:t>(Хрюша рассказывает детям, что очень спешил к ним в гости и по дороге упал в лужу и перепачкался)</w:t>
      </w:r>
    </w:p>
    <w:p w14:paraId="71F2519D" w14:textId="77777777" w:rsidR="008D0FD2" w:rsidRDefault="008D0FD2" w:rsidP="008D0FD2">
      <w:pPr>
        <w:pStyle w:val="a3"/>
        <w:spacing w:before="225" w:after="225" w:line="240" w:lineRule="auto"/>
        <w:ind w:left="-851"/>
        <w:jc w:val="both"/>
        <w:rPr>
          <w:color w:val="333333"/>
          <w:sz w:val="28"/>
          <w:szCs w:val="28"/>
        </w:rPr>
      </w:pPr>
      <w:r>
        <w:rPr>
          <w:color w:val="333333"/>
          <w:sz w:val="28"/>
          <w:szCs w:val="28"/>
        </w:rPr>
        <w:t xml:space="preserve">-Не переживай так, мы тебе с ребятами обязательно поможем. Правда, ребята, поможем?   </w:t>
      </w:r>
      <w:r>
        <w:rPr>
          <w:i/>
          <w:iCs/>
          <w:color w:val="333333"/>
          <w:sz w:val="28"/>
          <w:szCs w:val="28"/>
          <w:bdr w:val="none" w:sz="0" w:space="0" w:color="auto" w:frame="1"/>
        </w:rPr>
        <w:t>(ответы детей</w:t>
      </w:r>
      <w:proofErr w:type="gramStart"/>
      <w:r>
        <w:rPr>
          <w:i/>
          <w:iCs/>
          <w:color w:val="333333"/>
          <w:sz w:val="28"/>
          <w:szCs w:val="28"/>
          <w:bdr w:val="none" w:sz="0" w:space="0" w:color="auto" w:frame="1"/>
        </w:rPr>
        <w:t>),(</w:t>
      </w:r>
      <w:proofErr w:type="gramEnd"/>
      <w:r>
        <w:rPr>
          <w:i/>
          <w:iCs/>
          <w:color w:val="333333"/>
          <w:sz w:val="28"/>
          <w:szCs w:val="28"/>
          <w:bdr w:val="none" w:sz="0" w:space="0" w:color="auto" w:frame="1"/>
        </w:rPr>
        <w:t>садятся за столы)</w:t>
      </w:r>
    </w:p>
    <w:p w14:paraId="7831EC71" w14:textId="77777777" w:rsidR="008D0FD2" w:rsidRDefault="008D0FD2" w:rsidP="008D0FD2">
      <w:pPr>
        <w:pStyle w:val="a3"/>
        <w:spacing w:before="225" w:after="225"/>
        <w:ind w:left="-851"/>
        <w:rPr>
          <w:color w:val="333333"/>
          <w:sz w:val="28"/>
          <w:szCs w:val="28"/>
        </w:rPr>
      </w:pPr>
      <w:r>
        <w:rPr>
          <w:color w:val="333333"/>
          <w:sz w:val="28"/>
          <w:szCs w:val="28"/>
        </w:rPr>
        <w:t>-Как вы думаете, как мы можем помочь Хрюше, что мы можем сделать для него?</w:t>
      </w:r>
    </w:p>
    <w:p w14:paraId="2E48A75C" w14:textId="77777777" w:rsidR="008D0FD2" w:rsidRDefault="008D0FD2" w:rsidP="008D0FD2">
      <w:pPr>
        <w:pStyle w:val="a3"/>
        <w:spacing w:after="0"/>
        <w:ind w:left="-851"/>
        <w:rPr>
          <w:color w:val="333333"/>
          <w:sz w:val="28"/>
          <w:szCs w:val="28"/>
        </w:rPr>
      </w:pPr>
      <w:r>
        <w:rPr>
          <w:i/>
          <w:iCs/>
          <w:color w:val="333333"/>
          <w:sz w:val="28"/>
          <w:szCs w:val="28"/>
          <w:bdr w:val="none" w:sz="0" w:space="0" w:color="auto" w:frame="1"/>
        </w:rPr>
        <w:t>(ответы детей), (умыть, помыть)</w:t>
      </w:r>
    </w:p>
    <w:p w14:paraId="34493516" w14:textId="77777777" w:rsidR="008D0FD2" w:rsidRDefault="008D0FD2" w:rsidP="008D0FD2">
      <w:pPr>
        <w:pStyle w:val="a3"/>
        <w:spacing w:after="0"/>
        <w:ind w:left="-851"/>
        <w:rPr>
          <w:color w:val="333333"/>
          <w:sz w:val="28"/>
          <w:szCs w:val="28"/>
        </w:rPr>
      </w:pPr>
      <w:r>
        <w:rPr>
          <w:color w:val="333333"/>
          <w:sz w:val="28"/>
          <w:szCs w:val="28"/>
        </w:rPr>
        <w:t>-А чем мы будем умывать Хрюшу?</w:t>
      </w:r>
      <w:r>
        <w:rPr>
          <w:rStyle w:val="apple-converted-space"/>
          <w:color w:val="333333"/>
          <w:sz w:val="28"/>
          <w:szCs w:val="28"/>
        </w:rPr>
        <w:t> </w:t>
      </w:r>
      <w:r>
        <w:rPr>
          <w:i/>
          <w:iCs/>
          <w:color w:val="333333"/>
          <w:sz w:val="28"/>
          <w:szCs w:val="28"/>
          <w:bdr w:val="none" w:sz="0" w:space="0" w:color="auto" w:frame="1"/>
        </w:rPr>
        <w:t>(водой)</w:t>
      </w:r>
      <w:r>
        <w:rPr>
          <w:color w:val="333333"/>
          <w:sz w:val="28"/>
          <w:szCs w:val="28"/>
        </w:rPr>
        <w:t>.                                                                               -Правильно, водой.</w:t>
      </w:r>
    </w:p>
    <w:p w14:paraId="77865D76" w14:textId="77777777" w:rsidR="008D0FD2" w:rsidRDefault="008D0FD2" w:rsidP="008D0FD2">
      <w:pPr>
        <w:pStyle w:val="a3"/>
        <w:spacing w:after="0"/>
        <w:ind w:left="-851"/>
        <w:rPr>
          <w:color w:val="333333"/>
          <w:sz w:val="28"/>
          <w:szCs w:val="28"/>
        </w:rPr>
      </w:pPr>
      <w:r>
        <w:rPr>
          <w:rStyle w:val="a4"/>
          <w:color w:val="333333"/>
          <w:sz w:val="28"/>
          <w:szCs w:val="28"/>
          <w:bdr w:val="none" w:sz="0" w:space="0" w:color="auto" w:frame="1"/>
        </w:rPr>
        <w:t>Опыт №1 Вода – жидкая, течет.</w:t>
      </w:r>
    </w:p>
    <w:p w14:paraId="78BC7B37" w14:textId="77777777" w:rsidR="008D0FD2" w:rsidRDefault="008D0FD2" w:rsidP="008D0FD2">
      <w:pPr>
        <w:pStyle w:val="a3"/>
        <w:spacing w:after="0"/>
        <w:ind w:left="-851"/>
        <w:rPr>
          <w:color w:val="333333"/>
          <w:sz w:val="28"/>
          <w:szCs w:val="28"/>
        </w:rPr>
      </w:pPr>
      <w:r>
        <w:rPr>
          <w:rStyle w:val="a4"/>
          <w:color w:val="333333"/>
          <w:sz w:val="28"/>
          <w:szCs w:val="28"/>
          <w:bdr w:val="none" w:sz="0" w:space="0" w:color="auto" w:frame="1"/>
        </w:rPr>
        <w:t>Дефектолог.</w:t>
      </w:r>
    </w:p>
    <w:p w14:paraId="71CFD6DA" w14:textId="77777777" w:rsidR="008D0FD2" w:rsidRDefault="008D0FD2" w:rsidP="008D0FD2">
      <w:pPr>
        <w:pStyle w:val="a3"/>
        <w:spacing w:before="225" w:after="225"/>
        <w:ind w:left="-851"/>
        <w:rPr>
          <w:i/>
          <w:iCs/>
          <w:color w:val="333333"/>
          <w:sz w:val="28"/>
          <w:szCs w:val="28"/>
        </w:rPr>
      </w:pPr>
      <w:r>
        <w:rPr>
          <w:color w:val="333333"/>
          <w:sz w:val="28"/>
          <w:szCs w:val="28"/>
        </w:rPr>
        <w:t xml:space="preserve">- Ребята, вода – это жидкое вещество. Она льется, течет. Давайте мы с вами в этом </w:t>
      </w:r>
      <w:proofErr w:type="spellStart"/>
      <w:proofErr w:type="gramStart"/>
      <w:r>
        <w:rPr>
          <w:color w:val="333333"/>
          <w:sz w:val="28"/>
          <w:szCs w:val="28"/>
        </w:rPr>
        <w:t>убедимся.Я</w:t>
      </w:r>
      <w:proofErr w:type="spellEnd"/>
      <w:proofErr w:type="gramEnd"/>
      <w:r>
        <w:rPr>
          <w:color w:val="333333"/>
          <w:sz w:val="28"/>
          <w:szCs w:val="28"/>
        </w:rPr>
        <w:t xml:space="preserve"> возьму два стаканчика - один с водой, другой - пустой, и перелью воду из одного в другой. Льется вода? Почему? </w:t>
      </w:r>
      <w:r>
        <w:rPr>
          <w:i/>
          <w:iCs/>
          <w:color w:val="333333"/>
          <w:sz w:val="28"/>
          <w:szCs w:val="28"/>
        </w:rPr>
        <w:t>(потому что вода жидкая)</w:t>
      </w:r>
    </w:p>
    <w:p w14:paraId="4D725C5C" w14:textId="77777777" w:rsidR="008D0FD2" w:rsidRDefault="008D0FD2" w:rsidP="008D0FD2">
      <w:pPr>
        <w:pStyle w:val="a3"/>
        <w:spacing w:after="0"/>
        <w:ind w:left="-851"/>
        <w:rPr>
          <w:color w:val="333333"/>
          <w:sz w:val="28"/>
          <w:szCs w:val="28"/>
        </w:rPr>
      </w:pPr>
      <w:r>
        <w:rPr>
          <w:rStyle w:val="a4"/>
          <w:color w:val="333333"/>
          <w:sz w:val="28"/>
          <w:szCs w:val="28"/>
          <w:bdr w:val="none" w:sz="0" w:space="0" w:color="auto" w:frame="1"/>
        </w:rPr>
        <w:t>Дефектолог.</w:t>
      </w:r>
    </w:p>
    <w:p w14:paraId="374E164E" w14:textId="77777777" w:rsidR="008D0FD2" w:rsidRDefault="008D0FD2" w:rsidP="008D0FD2">
      <w:pPr>
        <w:pStyle w:val="a3"/>
        <w:spacing w:before="225" w:after="225"/>
        <w:ind w:left="-851"/>
        <w:rPr>
          <w:i/>
          <w:iCs/>
          <w:color w:val="333333"/>
          <w:sz w:val="28"/>
          <w:szCs w:val="28"/>
        </w:rPr>
      </w:pPr>
      <w:r>
        <w:rPr>
          <w:color w:val="333333"/>
          <w:sz w:val="28"/>
          <w:szCs w:val="28"/>
        </w:rPr>
        <w:t xml:space="preserve">- Правильно, ребята. Если бы вода не была жидкой, то она не смогла бы течь в реках и ручейках, не текла бы из крана. Перед вами стоят стаканчики с водой, возьмите их и перелейте в тазики на столе. Льется вода? Почему? </w:t>
      </w:r>
      <w:r>
        <w:rPr>
          <w:i/>
          <w:iCs/>
          <w:color w:val="333333"/>
          <w:sz w:val="28"/>
          <w:szCs w:val="28"/>
        </w:rPr>
        <w:t>(жидкая)</w:t>
      </w:r>
    </w:p>
    <w:p w14:paraId="49BA82DB" w14:textId="77777777" w:rsidR="008D0FD2" w:rsidRDefault="008D0FD2" w:rsidP="008D0FD2">
      <w:pPr>
        <w:pStyle w:val="a3"/>
        <w:spacing w:before="225" w:after="225"/>
        <w:ind w:left="-851"/>
        <w:rPr>
          <w:b/>
          <w:color w:val="333333"/>
          <w:sz w:val="28"/>
          <w:szCs w:val="28"/>
        </w:rPr>
      </w:pPr>
      <w:r>
        <w:rPr>
          <w:b/>
          <w:color w:val="333333"/>
          <w:sz w:val="28"/>
          <w:szCs w:val="28"/>
        </w:rPr>
        <w:t>Актуализация представлений детей о воде</w:t>
      </w:r>
    </w:p>
    <w:p w14:paraId="133AE134" w14:textId="77777777" w:rsidR="008D0FD2" w:rsidRDefault="008D0FD2" w:rsidP="008D0FD2">
      <w:pPr>
        <w:pStyle w:val="a3"/>
        <w:spacing w:after="0"/>
        <w:ind w:left="-851"/>
        <w:rPr>
          <w:color w:val="333333"/>
          <w:sz w:val="28"/>
          <w:szCs w:val="28"/>
        </w:rPr>
      </w:pPr>
      <w:r>
        <w:rPr>
          <w:i/>
          <w:color w:val="333333"/>
          <w:sz w:val="28"/>
          <w:szCs w:val="28"/>
        </w:rPr>
        <w:t>(Педагог включает магнитофон «Журчание воды»)</w:t>
      </w:r>
      <w:r>
        <w:rPr>
          <w:color w:val="333333"/>
          <w:sz w:val="28"/>
          <w:szCs w:val="28"/>
        </w:rPr>
        <w:t xml:space="preserve"> – Какие звуки вы слышите? </w:t>
      </w:r>
      <w:r>
        <w:rPr>
          <w:i/>
          <w:color w:val="333333"/>
          <w:sz w:val="28"/>
          <w:szCs w:val="28"/>
        </w:rPr>
        <w:t xml:space="preserve">(Шум воды, реки) </w:t>
      </w:r>
      <w:r>
        <w:rPr>
          <w:color w:val="333333"/>
          <w:sz w:val="28"/>
          <w:szCs w:val="28"/>
        </w:rPr>
        <w:t xml:space="preserve">– Ребята, а кто - </w:t>
      </w:r>
      <w:proofErr w:type="spellStart"/>
      <w:r>
        <w:rPr>
          <w:color w:val="333333"/>
          <w:sz w:val="28"/>
          <w:szCs w:val="28"/>
        </w:rPr>
        <w:t>нибудь</w:t>
      </w:r>
      <w:proofErr w:type="spellEnd"/>
      <w:r>
        <w:rPr>
          <w:color w:val="333333"/>
          <w:sz w:val="28"/>
          <w:szCs w:val="28"/>
        </w:rPr>
        <w:t xml:space="preserve"> из вас знает, где живет вода? Где она прячется? </w:t>
      </w:r>
      <w:r>
        <w:rPr>
          <w:i/>
          <w:iCs/>
          <w:color w:val="333333"/>
          <w:sz w:val="28"/>
          <w:szCs w:val="28"/>
          <w:bdr w:val="none" w:sz="0" w:space="0" w:color="auto" w:frame="1"/>
        </w:rPr>
        <w:t>(Ответы детей</w:t>
      </w:r>
      <w:proofErr w:type="gramStart"/>
      <w:r>
        <w:rPr>
          <w:i/>
          <w:iCs/>
          <w:color w:val="333333"/>
          <w:sz w:val="28"/>
          <w:szCs w:val="28"/>
          <w:bdr w:val="none" w:sz="0" w:space="0" w:color="auto" w:frame="1"/>
        </w:rPr>
        <w:t>. )</w:t>
      </w:r>
      <w:proofErr w:type="gramEnd"/>
      <w:r>
        <w:rPr>
          <w:i/>
          <w:iCs/>
          <w:color w:val="333333"/>
          <w:sz w:val="28"/>
          <w:szCs w:val="28"/>
          <w:bdr w:val="none" w:sz="0" w:space="0" w:color="auto" w:frame="1"/>
        </w:rPr>
        <w:t xml:space="preserve"> </w:t>
      </w:r>
    </w:p>
    <w:p w14:paraId="54DE52F8" w14:textId="77777777" w:rsidR="008D0FD2" w:rsidRDefault="008D0FD2" w:rsidP="008D0FD2">
      <w:pPr>
        <w:pStyle w:val="a3"/>
        <w:spacing w:after="0"/>
        <w:ind w:left="-851"/>
        <w:rPr>
          <w:rStyle w:val="a4"/>
          <w:bdr w:val="none" w:sz="0" w:space="0" w:color="auto" w:frame="1"/>
        </w:rPr>
      </w:pPr>
      <w:r>
        <w:rPr>
          <w:rStyle w:val="a4"/>
          <w:color w:val="333333"/>
          <w:sz w:val="28"/>
          <w:szCs w:val="28"/>
          <w:bdr w:val="none" w:sz="0" w:space="0" w:color="auto" w:frame="1"/>
        </w:rPr>
        <w:t>Дефектолог.</w:t>
      </w:r>
    </w:p>
    <w:p w14:paraId="7021CE14" w14:textId="77777777" w:rsidR="008D0FD2" w:rsidRDefault="008D0FD2" w:rsidP="008D0FD2">
      <w:pPr>
        <w:pStyle w:val="a3"/>
        <w:spacing w:after="0"/>
        <w:ind w:left="-851"/>
      </w:pPr>
      <w:r>
        <w:rPr>
          <w:rStyle w:val="a4"/>
          <w:color w:val="333333"/>
          <w:sz w:val="28"/>
          <w:szCs w:val="28"/>
          <w:bdr w:val="none" w:sz="0" w:space="0" w:color="auto" w:frame="1"/>
        </w:rPr>
        <w:lastRenderedPageBreak/>
        <w:t xml:space="preserve">- Вода живет в ручейке, вода живет в реке, вода живет в озере, в море, в океане и водопроводном кране. </w:t>
      </w:r>
      <w:r>
        <w:rPr>
          <w:i/>
          <w:iCs/>
          <w:color w:val="333333"/>
          <w:sz w:val="28"/>
          <w:szCs w:val="28"/>
          <w:bdr w:val="none" w:sz="0" w:space="0" w:color="auto" w:frame="1"/>
        </w:rPr>
        <w:t>(Показ демонстрационного материала.)</w:t>
      </w:r>
    </w:p>
    <w:p w14:paraId="5BEBDB3C" w14:textId="77777777" w:rsidR="008D0FD2" w:rsidRDefault="008D0FD2" w:rsidP="008D0FD2">
      <w:pPr>
        <w:pStyle w:val="a3"/>
        <w:spacing w:after="0"/>
        <w:ind w:left="-851"/>
        <w:rPr>
          <w:rStyle w:val="a4"/>
          <w:b w:val="0"/>
          <w:bCs w:val="0"/>
          <w:i/>
          <w:bdr w:val="none" w:sz="0" w:space="0" w:color="auto" w:frame="1"/>
        </w:rPr>
      </w:pPr>
      <w:r>
        <w:rPr>
          <w:rStyle w:val="a4"/>
          <w:color w:val="333333"/>
          <w:sz w:val="28"/>
          <w:szCs w:val="28"/>
          <w:bdr w:val="none" w:sz="0" w:space="0" w:color="auto" w:frame="1"/>
        </w:rPr>
        <w:t xml:space="preserve">-Вода нужна всем: животным, птицам, рыбам, растениям и нам с вами. А для чего нам нужна вода? </w:t>
      </w:r>
      <w:r>
        <w:rPr>
          <w:rStyle w:val="a4"/>
          <w:i/>
          <w:color w:val="333333"/>
          <w:sz w:val="28"/>
          <w:szCs w:val="28"/>
          <w:bdr w:val="none" w:sz="0" w:space="0" w:color="auto" w:frame="1"/>
        </w:rPr>
        <w:t>(умываться, купаться, пить)</w:t>
      </w:r>
    </w:p>
    <w:p w14:paraId="02468450" w14:textId="77777777" w:rsidR="008D0FD2" w:rsidRDefault="008D0FD2" w:rsidP="008D0FD2">
      <w:pPr>
        <w:pStyle w:val="a3"/>
        <w:spacing w:after="0"/>
        <w:ind w:left="-851"/>
        <w:rPr>
          <w:rStyle w:val="a4"/>
          <w:b w:val="0"/>
          <w:bCs w:val="0"/>
          <w:color w:val="333333"/>
          <w:sz w:val="28"/>
          <w:szCs w:val="28"/>
          <w:bdr w:val="none" w:sz="0" w:space="0" w:color="auto" w:frame="1"/>
        </w:rPr>
      </w:pPr>
      <w:r>
        <w:rPr>
          <w:rStyle w:val="a4"/>
          <w:color w:val="333333"/>
          <w:sz w:val="28"/>
          <w:szCs w:val="28"/>
          <w:bdr w:val="none" w:sz="0" w:space="0" w:color="auto" w:frame="1"/>
        </w:rPr>
        <w:t>- Поэтому, воду нужно беречь, зря не лить, хорошенько кран закрывать, чтобы не текла и не капала вода.</w:t>
      </w:r>
    </w:p>
    <w:p w14:paraId="664E99AC" w14:textId="77777777" w:rsidR="008D0FD2" w:rsidRDefault="008D0FD2" w:rsidP="008D0FD2">
      <w:pPr>
        <w:pStyle w:val="a3"/>
        <w:spacing w:after="0"/>
        <w:ind w:left="-851"/>
      </w:pPr>
      <w:r>
        <w:rPr>
          <w:rStyle w:val="a4"/>
          <w:color w:val="333333"/>
          <w:sz w:val="28"/>
          <w:szCs w:val="28"/>
          <w:bdr w:val="none" w:sz="0" w:space="0" w:color="auto" w:frame="1"/>
        </w:rPr>
        <w:t>Опыт №2 Теплая вода (смешивание)</w:t>
      </w:r>
    </w:p>
    <w:p w14:paraId="706A468E" w14:textId="77777777" w:rsidR="008D0FD2" w:rsidRDefault="008D0FD2" w:rsidP="008D0FD2">
      <w:pPr>
        <w:pStyle w:val="a3"/>
        <w:spacing w:after="0"/>
        <w:ind w:left="-851"/>
        <w:rPr>
          <w:color w:val="333333"/>
          <w:sz w:val="28"/>
          <w:szCs w:val="28"/>
        </w:rPr>
      </w:pPr>
      <w:r>
        <w:rPr>
          <w:rStyle w:val="a4"/>
          <w:color w:val="333333"/>
          <w:sz w:val="28"/>
          <w:szCs w:val="28"/>
          <w:bdr w:val="none" w:sz="0" w:space="0" w:color="auto" w:frame="1"/>
        </w:rPr>
        <w:t>Дефектолог.</w:t>
      </w:r>
    </w:p>
    <w:p w14:paraId="3821BC15" w14:textId="77777777" w:rsidR="008D0FD2" w:rsidRDefault="008D0FD2" w:rsidP="008D0FD2">
      <w:pPr>
        <w:pStyle w:val="a3"/>
        <w:spacing w:before="225" w:after="225"/>
        <w:ind w:left="-851"/>
        <w:rPr>
          <w:color w:val="333333"/>
          <w:sz w:val="28"/>
          <w:szCs w:val="28"/>
        </w:rPr>
      </w:pPr>
      <w:r>
        <w:rPr>
          <w:color w:val="333333"/>
          <w:sz w:val="28"/>
          <w:szCs w:val="28"/>
        </w:rPr>
        <w:t>- А теперь нам надо умыть нашего Хрюшу. А какой водой мы с вами умываемся? Холодной? Горячей? (теплой).</w:t>
      </w:r>
    </w:p>
    <w:p w14:paraId="01394D45" w14:textId="77777777" w:rsidR="008D0FD2" w:rsidRDefault="008D0FD2" w:rsidP="008D0FD2">
      <w:pPr>
        <w:pStyle w:val="a3"/>
        <w:spacing w:after="0"/>
        <w:ind w:left="-851"/>
        <w:rPr>
          <w:i/>
          <w:color w:val="333333"/>
          <w:sz w:val="28"/>
          <w:szCs w:val="28"/>
        </w:rPr>
      </w:pPr>
      <w:r>
        <w:rPr>
          <w:color w:val="333333"/>
          <w:sz w:val="28"/>
          <w:szCs w:val="28"/>
        </w:rPr>
        <w:t xml:space="preserve">-Вот у меня две </w:t>
      </w:r>
      <w:proofErr w:type="gramStart"/>
      <w:r>
        <w:rPr>
          <w:color w:val="333333"/>
          <w:sz w:val="28"/>
          <w:szCs w:val="28"/>
        </w:rPr>
        <w:t>бутылочки :</w:t>
      </w:r>
      <w:proofErr w:type="gramEnd"/>
      <w:r>
        <w:rPr>
          <w:color w:val="333333"/>
          <w:sz w:val="28"/>
          <w:szCs w:val="28"/>
        </w:rPr>
        <w:t xml:space="preserve"> в одной горячая вода, а в другой - холодная.</w:t>
      </w:r>
      <w:r>
        <w:rPr>
          <w:rStyle w:val="apple-converted-space"/>
          <w:color w:val="333333"/>
          <w:sz w:val="28"/>
          <w:szCs w:val="28"/>
        </w:rPr>
        <w:t> </w:t>
      </w:r>
      <w:proofErr w:type="gramStart"/>
      <w:r>
        <w:rPr>
          <w:i/>
          <w:iCs/>
          <w:color w:val="333333"/>
          <w:sz w:val="28"/>
          <w:szCs w:val="28"/>
          <w:bdr w:val="none" w:sz="0" w:space="0" w:color="auto" w:frame="1"/>
        </w:rPr>
        <w:t>( дает</w:t>
      </w:r>
      <w:proofErr w:type="gramEnd"/>
      <w:r>
        <w:rPr>
          <w:i/>
          <w:iCs/>
          <w:color w:val="333333"/>
          <w:sz w:val="28"/>
          <w:szCs w:val="28"/>
          <w:bdr w:val="none" w:sz="0" w:space="0" w:color="auto" w:frame="1"/>
        </w:rPr>
        <w:t xml:space="preserve"> потрогать бутылки с водой детям).</w:t>
      </w:r>
      <w:r>
        <w:rPr>
          <w:rStyle w:val="apple-converted-space"/>
          <w:color w:val="333333"/>
          <w:sz w:val="28"/>
          <w:szCs w:val="28"/>
        </w:rPr>
        <w:t> </w:t>
      </w:r>
      <w:r>
        <w:rPr>
          <w:color w:val="333333"/>
          <w:sz w:val="28"/>
          <w:szCs w:val="28"/>
        </w:rPr>
        <w:t xml:space="preserve">Как сделать теплую воду? Их надо смешать. Посмотрите, как я это сделаю. Я беру бутылку красного цвета с горячей водой и выливаю его в тазик, а затем я беру бутылку синего цвета с холодной водой и выливаю воду в тазик, куда вылила горячую воду. Перемешиваю, и теперь можно потрогать воду. </w:t>
      </w:r>
      <w:r>
        <w:rPr>
          <w:i/>
          <w:color w:val="333333"/>
          <w:sz w:val="28"/>
          <w:szCs w:val="28"/>
        </w:rPr>
        <w:t>(Дает детям потрогать теплую воду)</w:t>
      </w:r>
    </w:p>
    <w:p w14:paraId="0E56092A" w14:textId="77777777" w:rsidR="008D0FD2" w:rsidRDefault="008D0FD2" w:rsidP="008D0FD2">
      <w:pPr>
        <w:pStyle w:val="a3"/>
        <w:spacing w:after="0"/>
        <w:ind w:left="-851"/>
        <w:rPr>
          <w:rStyle w:val="a4"/>
          <w:b w:val="0"/>
          <w:bCs w:val="0"/>
          <w:bdr w:val="none" w:sz="0" w:space="0" w:color="auto" w:frame="1"/>
        </w:rPr>
      </w:pPr>
      <w:r>
        <w:rPr>
          <w:rStyle w:val="a4"/>
          <w:i/>
          <w:color w:val="333333"/>
          <w:sz w:val="28"/>
          <w:szCs w:val="28"/>
          <w:bdr w:val="none" w:sz="0" w:space="0" w:color="auto" w:frame="1"/>
        </w:rPr>
        <w:t>(Умывает Хрюшу, вытирает полотенцем)</w:t>
      </w:r>
    </w:p>
    <w:p w14:paraId="15AA5379" w14:textId="77777777" w:rsidR="008D0FD2" w:rsidRDefault="008D0FD2" w:rsidP="008D0FD2">
      <w:pPr>
        <w:pStyle w:val="a3"/>
        <w:spacing w:after="0"/>
        <w:ind w:left="-851"/>
        <w:rPr>
          <w:rStyle w:val="a4"/>
          <w:b w:val="0"/>
          <w:bCs w:val="0"/>
          <w:color w:val="333333"/>
          <w:sz w:val="28"/>
          <w:szCs w:val="28"/>
          <w:bdr w:val="none" w:sz="0" w:space="0" w:color="auto" w:frame="1"/>
        </w:rPr>
      </w:pPr>
      <w:r>
        <w:rPr>
          <w:rStyle w:val="a4"/>
          <w:color w:val="333333"/>
          <w:sz w:val="28"/>
          <w:szCs w:val="28"/>
          <w:bdr w:val="none" w:sz="0" w:space="0" w:color="auto" w:frame="1"/>
        </w:rPr>
        <w:t>- Ну вот, теперь у нас Хрюша стал чистенький! А давайте покажем Хрюше, как мы умеем умываться?!</w:t>
      </w:r>
    </w:p>
    <w:p w14:paraId="42510550" w14:textId="77777777" w:rsidR="008D0FD2" w:rsidRDefault="008D0FD2" w:rsidP="008D0FD2">
      <w:pPr>
        <w:pStyle w:val="a3"/>
        <w:spacing w:after="0"/>
        <w:ind w:left="-851"/>
        <w:rPr>
          <w:rStyle w:val="a4"/>
          <w:b w:val="0"/>
          <w:bCs w:val="0"/>
          <w:color w:val="333333"/>
          <w:sz w:val="28"/>
          <w:szCs w:val="28"/>
          <w:bdr w:val="none" w:sz="0" w:space="0" w:color="auto" w:frame="1"/>
        </w:rPr>
      </w:pPr>
    </w:p>
    <w:p w14:paraId="3945A0AC" w14:textId="77777777" w:rsidR="008D0FD2" w:rsidRDefault="008D0FD2" w:rsidP="008D0FD2">
      <w:pPr>
        <w:pStyle w:val="a3"/>
        <w:spacing w:after="0"/>
        <w:ind w:left="-851"/>
        <w:rPr>
          <w:rStyle w:val="a4"/>
          <w:color w:val="333333"/>
          <w:sz w:val="28"/>
          <w:szCs w:val="28"/>
          <w:bdr w:val="none" w:sz="0" w:space="0" w:color="auto" w:frame="1"/>
        </w:rPr>
      </w:pPr>
      <w:proofErr w:type="spellStart"/>
      <w:r>
        <w:rPr>
          <w:rStyle w:val="a4"/>
          <w:color w:val="333333"/>
          <w:sz w:val="28"/>
          <w:szCs w:val="28"/>
          <w:bdr w:val="none" w:sz="0" w:space="0" w:color="auto" w:frame="1"/>
        </w:rPr>
        <w:t>Физминутка</w:t>
      </w:r>
      <w:proofErr w:type="spellEnd"/>
      <w:r>
        <w:rPr>
          <w:rStyle w:val="a4"/>
          <w:color w:val="333333"/>
          <w:sz w:val="28"/>
          <w:szCs w:val="28"/>
          <w:bdr w:val="none" w:sz="0" w:space="0" w:color="auto" w:frame="1"/>
        </w:rPr>
        <w:t xml:space="preserve"> «Водичка, водичка»</w:t>
      </w:r>
    </w:p>
    <w:p w14:paraId="3F31B71C" w14:textId="77777777" w:rsidR="008D0FD2" w:rsidRDefault="008D0FD2" w:rsidP="008D0FD2">
      <w:pPr>
        <w:pStyle w:val="a3"/>
        <w:spacing w:after="0"/>
        <w:ind w:left="-851"/>
        <w:rPr>
          <w:rStyle w:val="a4"/>
          <w:b w:val="0"/>
          <w:bCs w:val="0"/>
          <w:color w:val="333333"/>
          <w:sz w:val="28"/>
          <w:szCs w:val="28"/>
          <w:bdr w:val="none" w:sz="0" w:space="0" w:color="auto" w:frame="1"/>
        </w:rPr>
      </w:pPr>
      <w:r>
        <w:rPr>
          <w:rStyle w:val="a4"/>
          <w:color w:val="333333"/>
          <w:sz w:val="28"/>
          <w:szCs w:val="28"/>
          <w:bdr w:val="none" w:sz="0" w:space="0" w:color="auto" w:frame="1"/>
        </w:rPr>
        <w:t>Водичка, водичка, умой моё личико</w:t>
      </w:r>
    </w:p>
    <w:p w14:paraId="714A71BB" w14:textId="77777777" w:rsidR="008D0FD2" w:rsidRDefault="008D0FD2" w:rsidP="008D0FD2">
      <w:pPr>
        <w:pStyle w:val="a3"/>
        <w:spacing w:after="0"/>
        <w:ind w:left="-851"/>
        <w:rPr>
          <w:rStyle w:val="a4"/>
          <w:b w:val="0"/>
          <w:bCs w:val="0"/>
          <w:color w:val="333333"/>
          <w:sz w:val="28"/>
          <w:szCs w:val="28"/>
          <w:bdr w:val="none" w:sz="0" w:space="0" w:color="auto" w:frame="1"/>
        </w:rPr>
      </w:pPr>
      <w:r>
        <w:rPr>
          <w:rStyle w:val="a4"/>
          <w:color w:val="333333"/>
          <w:sz w:val="28"/>
          <w:szCs w:val="28"/>
          <w:bdr w:val="none" w:sz="0" w:space="0" w:color="auto" w:frame="1"/>
        </w:rPr>
        <w:t>Чтобы глазки блестели, чтобы щечки краснели</w:t>
      </w:r>
    </w:p>
    <w:p w14:paraId="4FF9F47D" w14:textId="77777777" w:rsidR="008D0FD2" w:rsidRDefault="008D0FD2" w:rsidP="008D0FD2">
      <w:pPr>
        <w:pStyle w:val="a3"/>
        <w:spacing w:after="0"/>
        <w:ind w:left="-851"/>
        <w:rPr>
          <w:rStyle w:val="a4"/>
          <w:b w:val="0"/>
          <w:bCs w:val="0"/>
          <w:color w:val="333333"/>
          <w:sz w:val="28"/>
          <w:szCs w:val="28"/>
          <w:bdr w:val="none" w:sz="0" w:space="0" w:color="auto" w:frame="1"/>
        </w:rPr>
      </w:pPr>
      <w:r>
        <w:rPr>
          <w:rStyle w:val="a4"/>
          <w:color w:val="333333"/>
          <w:sz w:val="28"/>
          <w:szCs w:val="28"/>
          <w:bdr w:val="none" w:sz="0" w:space="0" w:color="auto" w:frame="1"/>
        </w:rPr>
        <w:t>Чтоб смеялся роток, чтоб кусался зубок.</w:t>
      </w:r>
    </w:p>
    <w:p w14:paraId="43254C6E" w14:textId="77777777" w:rsidR="008D0FD2" w:rsidRDefault="008D0FD2" w:rsidP="008D0FD2">
      <w:pPr>
        <w:pStyle w:val="a3"/>
        <w:spacing w:after="0"/>
        <w:ind w:left="-851"/>
        <w:rPr>
          <w:rStyle w:val="a4"/>
          <w:color w:val="333333"/>
          <w:sz w:val="28"/>
          <w:szCs w:val="28"/>
          <w:u w:val="single"/>
          <w:bdr w:val="none" w:sz="0" w:space="0" w:color="auto" w:frame="1"/>
        </w:rPr>
      </w:pPr>
    </w:p>
    <w:p w14:paraId="08F1FCD1" w14:textId="77777777" w:rsidR="008D0FD2" w:rsidRDefault="008D0FD2" w:rsidP="008D0FD2">
      <w:pPr>
        <w:pStyle w:val="a3"/>
        <w:spacing w:after="0"/>
        <w:ind w:left="-851"/>
      </w:pPr>
      <w:r>
        <w:rPr>
          <w:rStyle w:val="a4"/>
          <w:color w:val="333333"/>
          <w:sz w:val="28"/>
          <w:szCs w:val="28"/>
          <w:bdr w:val="none" w:sz="0" w:space="0" w:color="auto" w:frame="1"/>
        </w:rPr>
        <w:t>Опыт №3 Вода прозрачная.</w:t>
      </w:r>
    </w:p>
    <w:p w14:paraId="467CA422" w14:textId="77777777" w:rsidR="008D0FD2" w:rsidRDefault="008D0FD2" w:rsidP="008D0FD2">
      <w:pPr>
        <w:pStyle w:val="a3"/>
        <w:spacing w:after="0"/>
        <w:ind w:left="-851"/>
        <w:rPr>
          <w:color w:val="333333"/>
          <w:sz w:val="28"/>
          <w:szCs w:val="28"/>
        </w:rPr>
      </w:pPr>
      <w:r>
        <w:rPr>
          <w:rStyle w:val="a4"/>
          <w:color w:val="333333"/>
          <w:sz w:val="28"/>
          <w:szCs w:val="28"/>
          <w:bdr w:val="none" w:sz="0" w:space="0" w:color="auto" w:frame="1"/>
        </w:rPr>
        <w:t>Дефектолог.</w:t>
      </w:r>
    </w:p>
    <w:p w14:paraId="36B18DC2" w14:textId="77777777" w:rsidR="008D0FD2" w:rsidRDefault="008D0FD2" w:rsidP="008D0FD2">
      <w:pPr>
        <w:pStyle w:val="a3"/>
        <w:spacing w:before="225" w:after="225"/>
        <w:ind w:left="-851"/>
        <w:rPr>
          <w:i/>
          <w:iCs/>
          <w:color w:val="333333"/>
          <w:sz w:val="28"/>
          <w:szCs w:val="28"/>
        </w:rPr>
      </w:pPr>
      <w:r>
        <w:rPr>
          <w:color w:val="333333"/>
          <w:sz w:val="28"/>
          <w:szCs w:val="28"/>
        </w:rPr>
        <w:t>-Хрюша, оставайся с нами, присаживайся. И ты сейчас узнаешь много интересного о воде, о свойствах воды. И ребята тоже мне в этом помогут.  У нас на столе есть стаканчики с разными жидкостями (</w:t>
      </w:r>
      <w:proofErr w:type="gramStart"/>
      <w:r>
        <w:rPr>
          <w:color w:val="333333"/>
          <w:sz w:val="28"/>
          <w:szCs w:val="28"/>
        </w:rPr>
        <w:t>молоко,  вода</w:t>
      </w:r>
      <w:proofErr w:type="gramEnd"/>
      <w:r>
        <w:rPr>
          <w:color w:val="333333"/>
          <w:sz w:val="28"/>
          <w:szCs w:val="28"/>
        </w:rPr>
        <w:t xml:space="preserve">). А еще, ребята, у вас на столе лежат камушки. </w:t>
      </w:r>
      <w:proofErr w:type="gramStart"/>
      <w:r>
        <w:rPr>
          <w:color w:val="333333"/>
          <w:sz w:val="28"/>
          <w:szCs w:val="28"/>
        </w:rPr>
        <w:t>Возьмите  камушек</w:t>
      </w:r>
      <w:proofErr w:type="gramEnd"/>
      <w:r>
        <w:rPr>
          <w:color w:val="333333"/>
          <w:sz w:val="28"/>
          <w:szCs w:val="28"/>
        </w:rPr>
        <w:t xml:space="preserve"> и положите его в стакан с молоком. Положили? А сейчас внимательно посмотрите, видно ли в стакане с молоком камушек? Нет. </w:t>
      </w:r>
      <w:proofErr w:type="gramStart"/>
      <w:r>
        <w:rPr>
          <w:color w:val="333333"/>
          <w:sz w:val="28"/>
          <w:szCs w:val="28"/>
        </w:rPr>
        <w:t>А Почему</w:t>
      </w:r>
      <w:proofErr w:type="gramEnd"/>
      <w:r>
        <w:rPr>
          <w:color w:val="333333"/>
          <w:sz w:val="28"/>
          <w:szCs w:val="28"/>
        </w:rPr>
        <w:t xml:space="preserve">? Потому, что молоко белого цвета.  А теперь положите камушки в стаканчик с водой, и посмотрите. Видны камушки в воде? </w:t>
      </w:r>
      <w:r>
        <w:rPr>
          <w:i/>
          <w:iCs/>
          <w:color w:val="333333"/>
          <w:sz w:val="28"/>
          <w:szCs w:val="28"/>
        </w:rPr>
        <w:t>(Да, мы их видим0</w:t>
      </w:r>
    </w:p>
    <w:p w14:paraId="54982A69" w14:textId="77777777" w:rsidR="008D0FD2" w:rsidRDefault="008D0FD2" w:rsidP="008D0FD2">
      <w:pPr>
        <w:pStyle w:val="a3"/>
        <w:spacing w:before="225" w:after="225"/>
        <w:ind w:left="-851"/>
        <w:rPr>
          <w:color w:val="333333"/>
          <w:sz w:val="28"/>
          <w:szCs w:val="28"/>
        </w:rPr>
      </w:pPr>
      <w:r>
        <w:rPr>
          <w:color w:val="333333"/>
          <w:sz w:val="28"/>
          <w:szCs w:val="28"/>
        </w:rPr>
        <w:t xml:space="preserve">- А как вы думаете? Почему мы их видим? </w:t>
      </w:r>
      <w:r>
        <w:rPr>
          <w:i/>
          <w:iCs/>
          <w:color w:val="333333"/>
          <w:sz w:val="28"/>
          <w:szCs w:val="28"/>
        </w:rPr>
        <w:t>(потому что вода прозрачная, нет цвета.)</w:t>
      </w:r>
      <w:r>
        <w:rPr>
          <w:color w:val="333333"/>
          <w:sz w:val="28"/>
          <w:szCs w:val="28"/>
        </w:rPr>
        <w:t xml:space="preserve">  - Верно, вода прозрачная. </w:t>
      </w:r>
    </w:p>
    <w:p w14:paraId="6C9FDD4D" w14:textId="77777777" w:rsidR="008D0FD2" w:rsidRDefault="008D0FD2" w:rsidP="008D0FD2">
      <w:pPr>
        <w:pStyle w:val="a3"/>
        <w:spacing w:before="225" w:after="225"/>
        <w:ind w:left="-851"/>
        <w:rPr>
          <w:color w:val="333333"/>
          <w:sz w:val="28"/>
          <w:szCs w:val="28"/>
        </w:rPr>
      </w:pPr>
      <w:r>
        <w:rPr>
          <w:b/>
          <w:color w:val="333333"/>
          <w:sz w:val="28"/>
          <w:szCs w:val="28"/>
        </w:rPr>
        <w:lastRenderedPageBreak/>
        <w:t>Опыт №4 Тонет-не тонет.</w:t>
      </w:r>
    </w:p>
    <w:p w14:paraId="4BF9C709" w14:textId="77777777" w:rsidR="008D0FD2" w:rsidRDefault="008D0FD2" w:rsidP="008D0FD2">
      <w:pPr>
        <w:pStyle w:val="a3"/>
        <w:spacing w:before="225" w:after="225"/>
        <w:ind w:left="-851"/>
        <w:rPr>
          <w:color w:val="333333"/>
          <w:sz w:val="28"/>
          <w:szCs w:val="28"/>
        </w:rPr>
      </w:pPr>
      <w:r>
        <w:rPr>
          <w:color w:val="333333"/>
          <w:sz w:val="28"/>
          <w:szCs w:val="28"/>
        </w:rPr>
        <w:t xml:space="preserve">- А сейчас, для проведения следующего опыта, давайте подойдем к другому столику. Возьмите в руки камушки, опустите их в воду. Посмотрите, камушек утонул, он тяжёлый. </w:t>
      </w:r>
      <w:proofErr w:type="gramStart"/>
      <w:r>
        <w:rPr>
          <w:color w:val="333333"/>
          <w:sz w:val="28"/>
          <w:szCs w:val="28"/>
        </w:rPr>
        <w:t>Камушек видно</w:t>
      </w:r>
      <w:proofErr w:type="gramEnd"/>
      <w:r>
        <w:rPr>
          <w:color w:val="333333"/>
          <w:sz w:val="28"/>
          <w:szCs w:val="28"/>
        </w:rPr>
        <w:t xml:space="preserve"> в воде, потому что вода прозрачная. А теперь возьмите бумажные кораблики и опустите их на воду. Посмотрите, кораблики утонули? (</w:t>
      </w:r>
      <w:r>
        <w:rPr>
          <w:i/>
          <w:iCs/>
          <w:color w:val="333333"/>
          <w:sz w:val="28"/>
          <w:szCs w:val="28"/>
        </w:rPr>
        <w:t>Нет).</w:t>
      </w:r>
      <w:r>
        <w:rPr>
          <w:color w:val="333333"/>
          <w:sz w:val="28"/>
          <w:szCs w:val="28"/>
        </w:rPr>
        <w:t xml:space="preserve"> Почему? Потому что кораблики легкие, а камушки тяжелые.</w:t>
      </w:r>
    </w:p>
    <w:p w14:paraId="48558C0C" w14:textId="77777777" w:rsidR="008D0FD2" w:rsidRDefault="008D0FD2" w:rsidP="008D0FD2">
      <w:pPr>
        <w:pStyle w:val="a3"/>
        <w:spacing w:before="225" w:after="225"/>
        <w:ind w:left="-851"/>
        <w:rPr>
          <w:b/>
          <w:color w:val="333333"/>
          <w:sz w:val="28"/>
          <w:szCs w:val="28"/>
        </w:rPr>
      </w:pPr>
      <w:r>
        <w:rPr>
          <w:b/>
          <w:color w:val="333333"/>
          <w:sz w:val="28"/>
          <w:szCs w:val="28"/>
        </w:rPr>
        <w:t>Опыт №5 «Разноцветная вода».</w:t>
      </w:r>
    </w:p>
    <w:p w14:paraId="14EA71CB" w14:textId="77777777" w:rsidR="008D0FD2" w:rsidRDefault="008D0FD2" w:rsidP="008D0FD2">
      <w:pPr>
        <w:pStyle w:val="a3"/>
        <w:spacing w:before="225" w:after="225"/>
        <w:ind w:left="-851"/>
        <w:rPr>
          <w:color w:val="333333"/>
          <w:sz w:val="28"/>
          <w:szCs w:val="28"/>
        </w:rPr>
      </w:pPr>
      <w:r>
        <w:rPr>
          <w:color w:val="333333"/>
          <w:sz w:val="28"/>
          <w:szCs w:val="28"/>
        </w:rPr>
        <w:t xml:space="preserve">-А теперь, пройдемте к следующему столику и поиграем в </w:t>
      </w:r>
      <w:proofErr w:type="gramStart"/>
      <w:r>
        <w:rPr>
          <w:color w:val="333333"/>
          <w:sz w:val="28"/>
          <w:szCs w:val="28"/>
        </w:rPr>
        <w:t>игру:  «</w:t>
      </w:r>
      <w:proofErr w:type="gramEnd"/>
      <w:r>
        <w:rPr>
          <w:color w:val="333333"/>
          <w:sz w:val="28"/>
          <w:szCs w:val="28"/>
        </w:rPr>
        <w:t>Волшебники»</w:t>
      </w:r>
    </w:p>
    <w:p w14:paraId="011C2C87" w14:textId="77777777" w:rsidR="008D0FD2" w:rsidRDefault="008D0FD2" w:rsidP="008D0FD2">
      <w:pPr>
        <w:pStyle w:val="a3"/>
        <w:spacing w:before="225" w:after="225"/>
        <w:ind w:left="-851"/>
        <w:rPr>
          <w:i/>
          <w:color w:val="333333"/>
          <w:sz w:val="28"/>
          <w:szCs w:val="28"/>
        </w:rPr>
      </w:pPr>
      <w:r>
        <w:rPr>
          <w:i/>
          <w:color w:val="333333"/>
          <w:sz w:val="28"/>
          <w:szCs w:val="28"/>
        </w:rPr>
        <w:t xml:space="preserve"> (Для проведения волшебства необходимо взять прозрачные баночки с закручивающимися крышками на каждого ребёнка. В баночки заранее наливается вода).</w:t>
      </w:r>
    </w:p>
    <w:p w14:paraId="30E4D7DD" w14:textId="77777777" w:rsidR="008D0FD2" w:rsidRDefault="008D0FD2" w:rsidP="008D0FD2">
      <w:pPr>
        <w:pStyle w:val="a3"/>
        <w:spacing w:before="225" w:after="225"/>
        <w:ind w:left="-851"/>
        <w:rPr>
          <w:i/>
          <w:color w:val="333333"/>
          <w:sz w:val="28"/>
          <w:szCs w:val="28"/>
        </w:rPr>
      </w:pPr>
      <w:r>
        <w:rPr>
          <w:color w:val="333333"/>
          <w:sz w:val="28"/>
          <w:szCs w:val="28"/>
        </w:rPr>
        <w:t>- Я сейчас с помощью волшебной палочки и заклинания превращу бесцветную воду в разноцветную! А вы мне в этом поможете.</w:t>
      </w:r>
    </w:p>
    <w:p w14:paraId="563A0231" w14:textId="77777777" w:rsidR="008D0FD2" w:rsidRDefault="008D0FD2" w:rsidP="008D0FD2">
      <w:pPr>
        <w:pStyle w:val="a3"/>
        <w:spacing w:before="225" w:after="225"/>
        <w:ind w:left="-851"/>
        <w:rPr>
          <w:i/>
          <w:color w:val="333333"/>
          <w:sz w:val="28"/>
          <w:szCs w:val="28"/>
        </w:rPr>
      </w:pPr>
      <w:r>
        <w:rPr>
          <w:i/>
          <w:color w:val="333333"/>
          <w:sz w:val="28"/>
          <w:szCs w:val="28"/>
        </w:rPr>
        <w:t>(Показывает всем, что вода обыкновенная, закрывает платком, затем говорит волшебные слова</w:t>
      </w:r>
      <w:proofErr w:type="gramStart"/>
      <w:r>
        <w:rPr>
          <w:i/>
          <w:color w:val="333333"/>
          <w:sz w:val="28"/>
          <w:szCs w:val="28"/>
        </w:rPr>
        <w:t>):</w:t>
      </w:r>
      <w:r>
        <w:rPr>
          <w:color w:val="333333"/>
          <w:sz w:val="28"/>
          <w:szCs w:val="28"/>
        </w:rPr>
        <w:t>-</w:t>
      </w:r>
      <w:proofErr w:type="gramEnd"/>
      <w:r>
        <w:rPr>
          <w:color w:val="333333"/>
          <w:sz w:val="28"/>
          <w:szCs w:val="28"/>
        </w:rPr>
        <w:t>Была водичка простой, стань водичка цветной.</w:t>
      </w:r>
      <w:r>
        <w:rPr>
          <w:i/>
          <w:color w:val="333333"/>
          <w:sz w:val="28"/>
          <w:szCs w:val="28"/>
        </w:rPr>
        <w:t xml:space="preserve"> (И взмахивает волшебной палочкой.)</w:t>
      </w:r>
    </w:p>
    <w:p w14:paraId="0A72ED08" w14:textId="77777777" w:rsidR="008D0FD2" w:rsidRDefault="008D0FD2" w:rsidP="008D0FD2">
      <w:pPr>
        <w:pStyle w:val="a3"/>
        <w:spacing w:before="225" w:after="225"/>
        <w:ind w:left="-851"/>
        <w:rPr>
          <w:color w:val="333333"/>
          <w:sz w:val="28"/>
          <w:szCs w:val="28"/>
        </w:rPr>
      </w:pPr>
      <w:r>
        <w:rPr>
          <w:color w:val="333333"/>
          <w:sz w:val="28"/>
          <w:szCs w:val="28"/>
        </w:rPr>
        <w:t>- Подуйте на свои баночки, а теперь потрясите баночки.</w:t>
      </w:r>
    </w:p>
    <w:p w14:paraId="75FBF1D1" w14:textId="77777777" w:rsidR="008D0FD2" w:rsidRDefault="008D0FD2" w:rsidP="008D0FD2">
      <w:pPr>
        <w:pStyle w:val="a3"/>
        <w:spacing w:before="225" w:after="225"/>
        <w:ind w:left="-851"/>
        <w:rPr>
          <w:i/>
          <w:color w:val="333333"/>
          <w:sz w:val="28"/>
          <w:szCs w:val="28"/>
        </w:rPr>
      </w:pPr>
      <w:r>
        <w:rPr>
          <w:i/>
          <w:color w:val="333333"/>
          <w:sz w:val="28"/>
          <w:szCs w:val="28"/>
        </w:rPr>
        <w:t>(Дети встряхивают воду в баночках, вода окрашивается в нужный цвет.)</w:t>
      </w:r>
    </w:p>
    <w:p w14:paraId="5D78DBAE" w14:textId="77777777" w:rsidR="008D0FD2" w:rsidRDefault="008D0FD2" w:rsidP="008D0FD2">
      <w:pPr>
        <w:pStyle w:val="a3"/>
        <w:spacing w:before="225" w:after="225"/>
        <w:ind w:left="-851"/>
        <w:rPr>
          <w:i/>
          <w:color w:val="333333"/>
          <w:sz w:val="28"/>
          <w:szCs w:val="28"/>
        </w:rPr>
      </w:pPr>
      <w:r>
        <w:rPr>
          <w:i/>
          <w:color w:val="333333"/>
          <w:sz w:val="28"/>
          <w:szCs w:val="28"/>
        </w:rPr>
        <w:t>(Секрет фокуса. Внутренняя сторона крышек покрыта акварельной краской (красной, желтой, зеленой, синей).</w:t>
      </w:r>
    </w:p>
    <w:p w14:paraId="00908CB0" w14:textId="77777777" w:rsidR="008D0FD2" w:rsidRDefault="008D0FD2" w:rsidP="008D0FD2">
      <w:pPr>
        <w:pStyle w:val="a3"/>
        <w:spacing w:before="225" w:after="225"/>
        <w:ind w:left="-851"/>
        <w:rPr>
          <w:i/>
          <w:color w:val="333333"/>
          <w:sz w:val="28"/>
          <w:szCs w:val="28"/>
        </w:rPr>
      </w:pPr>
      <w:r>
        <w:rPr>
          <w:color w:val="333333"/>
          <w:sz w:val="28"/>
          <w:szCs w:val="28"/>
        </w:rPr>
        <w:t xml:space="preserve">- В какой цвет окрасилась водичка?  </w:t>
      </w:r>
      <w:r>
        <w:rPr>
          <w:i/>
          <w:color w:val="333333"/>
          <w:sz w:val="28"/>
          <w:szCs w:val="28"/>
        </w:rPr>
        <w:t>(ответы детей)</w:t>
      </w:r>
    </w:p>
    <w:p w14:paraId="4471F3AF" w14:textId="77777777" w:rsidR="008D0FD2" w:rsidRDefault="008D0FD2" w:rsidP="008D0FD2">
      <w:pPr>
        <w:pStyle w:val="a3"/>
        <w:spacing w:before="225" w:after="225"/>
        <w:ind w:left="-851"/>
        <w:rPr>
          <w:b/>
          <w:color w:val="333333"/>
          <w:sz w:val="28"/>
          <w:szCs w:val="28"/>
        </w:rPr>
      </w:pPr>
      <w:r>
        <w:rPr>
          <w:b/>
          <w:color w:val="333333"/>
          <w:sz w:val="28"/>
          <w:szCs w:val="28"/>
        </w:rPr>
        <w:t>Опыт №6 Вода пенится, пузырится.</w:t>
      </w:r>
    </w:p>
    <w:p w14:paraId="629E5FCF" w14:textId="77777777" w:rsidR="008D0FD2" w:rsidRDefault="008D0FD2" w:rsidP="008D0FD2">
      <w:pPr>
        <w:pStyle w:val="a3"/>
        <w:spacing w:before="225" w:after="225"/>
        <w:ind w:left="-851"/>
        <w:rPr>
          <w:i/>
          <w:color w:val="333333"/>
          <w:sz w:val="28"/>
          <w:szCs w:val="28"/>
        </w:rPr>
      </w:pPr>
      <w:r>
        <w:rPr>
          <w:color w:val="333333"/>
          <w:sz w:val="28"/>
          <w:szCs w:val="28"/>
        </w:rPr>
        <w:t xml:space="preserve">- Ребята, а вы знаете, что если в воду добавить мыло или порошок, то на ней образуется пенка и пузырьки. Хотите это увидеть и поиграть? </w:t>
      </w:r>
      <w:r>
        <w:rPr>
          <w:i/>
          <w:color w:val="333333"/>
          <w:sz w:val="28"/>
          <w:szCs w:val="28"/>
        </w:rPr>
        <w:t xml:space="preserve">(Добавляет жидкое мыло каждому ребенку в стаканчик и дает трубочку) </w:t>
      </w:r>
    </w:p>
    <w:p w14:paraId="70CE6854" w14:textId="77777777" w:rsidR="008D0FD2" w:rsidRDefault="008D0FD2" w:rsidP="008D0FD2">
      <w:pPr>
        <w:pStyle w:val="a3"/>
        <w:spacing w:before="225" w:after="225"/>
        <w:ind w:left="-851"/>
        <w:rPr>
          <w:color w:val="333333"/>
          <w:sz w:val="28"/>
          <w:szCs w:val="28"/>
        </w:rPr>
      </w:pPr>
      <w:r>
        <w:rPr>
          <w:color w:val="333333"/>
          <w:sz w:val="28"/>
          <w:szCs w:val="28"/>
        </w:rPr>
        <w:t>- Перемешайте мыло в воде, а теперь подуйте в трубочку. Что вы видите? Пузырьки мыльные.</w:t>
      </w:r>
    </w:p>
    <w:p w14:paraId="39856071" w14:textId="77777777" w:rsidR="008D0FD2" w:rsidRDefault="008D0FD2" w:rsidP="008D0FD2">
      <w:pPr>
        <w:pStyle w:val="a3"/>
        <w:spacing w:before="225" w:after="225"/>
        <w:ind w:left="-851"/>
        <w:rPr>
          <w:i/>
          <w:color w:val="333333"/>
          <w:sz w:val="28"/>
          <w:szCs w:val="28"/>
        </w:rPr>
      </w:pPr>
      <w:r>
        <w:rPr>
          <w:color w:val="333333"/>
          <w:sz w:val="28"/>
          <w:szCs w:val="28"/>
        </w:rPr>
        <w:t xml:space="preserve">- Понравилось вам играть с водой? </w:t>
      </w:r>
      <w:r>
        <w:rPr>
          <w:i/>
          <w:color w:val="333333"/>
          <w:sz w:val="28"/>
          <w:szCs w:val="28"/>
        </w:rPr>
        <w:t>(Ответы детей)</w:t>
      </w:r>
    </w:p>
    <w:p w14:paraId="4CD1A7B1" w14:textId="77777777" w:rsidR="008D0FD2" w:rsidRDefault="008D0FD2" w:rsidP="008D0FD2">
      <w:pPr>
        <w:pStyle w:val="a3"/>
        <w:spacing w:after="0"/>
        <w:ind w:left="-851"/>
        <w:rPr>
          <w:color w:val="333333"/>
          <w:sz w:val="28"/>
          <w:szCs w:val="28"/>
        </w:rPr>
      </w:pPr>
      <w:r>
        <w:rPr>
          <w:rStyle w:val="a4"/>
          <w:color w:val="333333"/>
          <w:sz w:val="28"/>
          <w:szCs w:val="28"/>
          <w:bdr w:val="none" w:sz="0" w:space="0" w:color="auto" w:frame="1"/>
        </w:rPr>
        <w:t>Дефектолог.</w:t>
      </w:r>
    </w:p>
    <w:p w14:paraId="221B0692" w14:textId="77777777" w:rsidR="008D0FD2" w:rsidRDefault="008D0FD2" w:rsidP="008D0FD2">
      <w:pPr>
        <w:pStyle w:val="a3"/>
        <w:spacing w:after="0"/>
        <w:ind w:left="-851"/>
        <w:rPr>
          <w:color w:val="333333"/>
          <w:sz w:val="28"/>
          <w:szCs w:val="28"/>
        </w:rPr>
      </w:pPr>
      <w:proofErr w:type="gramStart"/>
      <w:r>
        <w:rPr>
          <w:color w:val="333333"/>
          <w:sz w:val="28"/>
          <w:szCs w:val="28"/>
        </w:rPr>
        <w:lastRenderedPageBreak/>
        <w:t>-Вот</w:t>
      </w:r>
      <w:proofErr w:type="gramEnd"/>
      <w:r>
        <w:rPr>
          <w:color w:val="333333"/>
          <w:sz w:val="28"/>
          <w:szCs w:val="28"/>
        </w:rPr>
        <w:t xml:space="preserve"> видишь, Хрюша, как оказывается здорово ходить к друг другу в гости. Можно много чего узнать. Вот вы ребята, сегодня что нового узнали вместе с Хрюшей о воде?</w:t>
      </w:r>
      <w:r>
        <w:rPr>
          <w:rStyle w:val="apple-converted-space"/>
          <w:color w:val="333333"/>
          <w:sz w:val="28"/>
          <w:szCs w:val="28"/>
        </w:rPr>
        <w:t> </w:t>
      </w:r>
      <w:r>
        <w:rPr>
          <w:i/>
          <w:iCs/>
          <w:color w:val="333333"/>
          <w:sz w:val="28"/>
          <w:szCs w:val="28"/>
          <w:bdr w:val="none" w:sz="0" w:space="0" w:color="auto" w:frame="1"/>
        </w:rPr>
        <w:t>(ответы детей</w:t>
      </w:r>
      <w:proofErr w:type="gramStart"/>
      <w:r>
        <w:rPr>
          <w:iCs/>
          <w:color w:val="333333"/>
          <w:sz w:val="28"/>
          <w:szCs w:val="28"/>
          <w:bdr w:val="none" w:sz="0" w:space="0" w:color="auto" w:frame="1"/>
        </w:rPr>
        <w:t>)</w:t>
      </w:r>
      <w:r>
        <w:rPr>
          <w:color w:val="333333"/>
          <w:sz w:val="28"/>
          <w:szCs w:val="28"/>
        </w:rPr>
        <w:t>,(</w:t>
      </w:r>
      <w:proofErr w:type="gramEnd"/>
      <w:r>
        <w:rPr>
          <w:i/>
          <w:color w:val="333333"/>
          <w:sz w:val="28"/>
          <w:szCs w:val="28"/>
        </w:rPr>
        <w:t>вода жидкая, течет, льется; вода прозрачная, может быть горячей, холодной и теплой;  окрашивается в разные цвета; при добавлении мыла пенится; в воде камушки тонут, а кораблики не тонут))</w:t>
      </w:r>
    </w:p>
    <w:p w14:paraId="01D7DDA5" w14:textId="77777777" w:rsidR="008D0FD2" w:rsidRDefault="008D0FD2" w:rsidP="008D0FD2">
      <w:pPr>
        <w:pStyle w:val="a3"/>
        <w:spacing w:after="0"/>
        <w:ind w:left="-851"/>
        <w:rPr>
          <w:color w:val="333333"/>
          <w:sz w:val="28"/>
          <w:szCs w:val="28"/>
        </w:rPr>
      </w:pPr>
      <w:r>
        <w:rPr>
          <w:rStyle w:val="a4"/>
          <w:color w:val="333333"/>
          <w:sz w:val="28"/>
          <w:szCs w:val="28"/>
          <w:bdr w:val="none" w:sz="0" w:space="0" w:color="auto" w:frame="1"/>
        </w:rPr>
        <w:t>Хрюша.</w:t>
      </w:r>
    </w:p>
    <w:p w14:paraId="515EA4CF" w14:textId="77777777" w:rsidR="008D0FD2" w:rsidRDefault="008D0FD2" w:rsidP="008D0FD2">
      <w:pPr>
        <w:pStyle w:val="a3"/>
        <w:spacing w:before="225" w:after="225"/>
        <w:ind w:left="-851"/>
        <w:rPr>
          <w:color w:val="333333"/>
          <w:sz w:val="28"/>
          <w:szCs w:val="28"/>
        </w:rPr>
      </w:pPr>
      <w:r>
        <w:rPr>
          <w:color w:val="333333"/>
          <w:sz w:val="28"/>
          <w:szCs w:val="28"/>
        </w:rPr>
        <w:t>– Да, это было интересно! Я ведь к вам спешил в гости не с пустыми руками. Я принес вам раскраску. Посмотрите, это тучки с дождем. Думал, что приду и будем с вами вместе раскрашивать. А теперь не могу, надо срочно бежать к Степашке и Филе, чтоб рассказать им про новые свойства воды.</w:t>
      </w:r>
    </w:p>
    <w:p w14:paraId="36E576F0" w14:textId="77777777" w:rsidR="008D0FD2" w:rsidRDefault="008D0FD2" w:rsidP="008D0FD2">
      <w:pPr>
        <w:pStyle w:val="a3"/>
        <w:spacing w:before="225" w:after="225"/>
        <w:ind w:left="-851"/>
        <w:rPr>
          <w:b/>
          <w:color w:val="333333"/>
          <w:sz w:val="28"/>
          <w:szCs w:val="28"/>
        </w:rPr>
      </w:pPr>
      <w:r>
        <w:rPr>
          <w:b/>
          <w:color w:val="333333"/>
          <w:sz w:val="28"/>
          <w:szCs w:val="28"/>
        </w:rPr>
        <w:t>Дефектолог.</w:t>
      </w:r>
    </w:p>
    <w:p w14:paraId="1C10A896" w14:textId="77777777" w:rsidR="008D0FD2" w:rsidRDefault="008D0FD2" w:rsidP="008D0FD2">
      <w:pPr>
        <w:pStyle w:val="a3"/>
        <w:spacing w:before="225" w:after="225"/>
        <w:ind w:left="-851"/>
        <w:rPr>
          <w:color w:val="333333"/>
          <w:sz w:val="28"/>
          <w:szCs w:val="28"/>
        </w:rPr>
      </w:pPr>
      <w:r>
        <w:rPr>
          <w:color w:val="333333"/>
          <w:sz w:val="28"/>
          <w:szCs w:val="28"/>
        </w:rPr>
        <w:t>- До свидания, Хрюша, приходи еще!  На следующем занятии познакомимся с новыми свойствами воды. Все ребята молодцы, спасибо, хорошо поработали!</w:t>
      </w:r>
    </w:p>
    <w:p w14:paraId="46203C56" w14:textId="77777777" w:rsidR="008D0FD2" w:rsidRDefault="008D0FD2" w:rsidP="008D0FD2">
      <w:pPr>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Конспект </w:t>
      </w:r>
    </w:p>
    <w:p w14:paraId="5DB791C5" w14:textId="77777777" w:rsidR="008D0FD2" w:rsidRDefault="008D0FD2" w:rsidP="008D0FD2">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итогового занятия по математическому развитию</w:t>
      </w:r>
    </w:p>
    <w:p w14:paraId="66602D4C" w14:textId="77777777" w:rsidR="008D0FD2" w:rsidRDefault="008D0FD2" w:rsidP="008D0FD2">
      <w:pPr>
        <w:spacing w:after="0" w:line="240" w:lineRule="auto"/>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sz w:val="28"/>
          <w:szCs w:val="28"/>
          <w:lang w:eastAsia="en-US"/>
        </w:rPr>
        <w:t xml:space="preserve">на тему: </w:t>
      </w:r>
      <w:proofErr w:type="gramStart"/>
      <w:r>
        <w:rPr>
          <w:rFonts w:ascii="Times New Roman" w:eastAsiaTheme="minorHAnsi" w:hAnsi="Times New Roman" w:cs="Times New Roman"/>
          <w:b/>
          <w:i/>
          <w:sz w:val="28"/>
          <w:szCs w:val="28"/>
          <w:lang w:eastAsia="en-US"/>
        </w:rPr>
        <w:t>« Спешим</w:t>
      </w:r>
      <w:proofErr w:type="gramEnd"/>
      <w:r>
        <w:rPr>
          <w:rFonts w:ascii="Times New Roman" w:eastAsiaTheme="minorHAnsi" w:hAnsi="Times New Roman" w:cs="Times New Roman"/>
          <w:b/>
          <w:i/>
          <w:sz w:val="28"/>
          <w:szCs w:val="28"/>
          <w:lang w:eastAsia="en-US"/>
        </w:rPr>
        <w:t xml:space="preserve"> на помощь к старичку- </w:t>
      </w:r>
      <w:proofErr w:type="spellStart"/>
      <w:r>
        <w:rPr>
          <w:rFonts w:ascii="Times New Roman" w:eastAsiaTheme="minorHAnsi" w:hAnsi="Times New Roman" w:cs="Times New Roman"/>
          <w:b/>
          <w:i/>
          <w:sz w:val="28"/>
          <w:szCs w:val="28"/>
          <w:lang w:eastAsia="en-US"/>
        </w:rPr>
        <w:t>Лесовичку</w:t>
      </w:r>
      <w:proofErr w:type="spellEnd"/>
      <w:r>
        <w:rPr>
          <w:rFonts w:ascii="Times New Roman" w:eastAsiaTheme="minorHAnsi" w:hAnsi="Times New Roman" w:cs="Times New Roman"/>
          <w:b/>
          <w:i/>
          <w:sz w:val="28"/>
          <w:szCs w:val="28"/>
          <w:lang w:eastAsia="en-US"/>
        </w:rPr>
        <w:t>»</w:t>
      </w:r>
    </w:p>
    <w:p w14:paraId="12B6AAAF" w14:textId="77777777" w:rsidR="008D0FD2" w:rsidRDefault="008D0FD2" w:rsidP="008D0FD2">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средней группе №2 на </w:t>
      </w:r>
      <w:r>
        <w:rPr>
          <w:rFonts w:ascii="Times New Roman" w:eastAsiaTheme="minorHAnsi" w:hAnsi="Times New Roman" w:cs="Times New Roman"/>
          <w:sz w:val="28"/>
          <w:szCs w:val="28"/>
          <w:lang w:val="en-US" w:eastAsia="en-US"/>
        </w:rPr>
        <w:t>II</w:t>
      </w:r>
      <w:r>
        <w:rPr>
          <w:rFonts w:ascii="Times New Roman" w:eastAsiaTheme="minorHAnsi" w:hAnsi="Times New Roman" w:cs="Times New Roman"/>
          <w:sz w:val="28"/>
          <w:szCs w:val="28"/>
          <w:lang w:eastAsia="en-US"/>
        </w:rPr>
        <w:t xml:space="preserve"> году обучения.</w:t>
      </w:r>
    </w:p>
    <w:p w14:paraId="04BEA889" w14:textId="77777777" w:rsidR="008D0FD2" w:rsidRDefault="008D0FD2" w:rsidP="008D0FD2">
      <w:pPr>
        <w:spacing w:after="0" w:line="240" w:lineRule="auto"/>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Программное содержание</w:t>
      </w:r>
    </w:p>
    <w:p w14:paraId="215442A6"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sz w:val="28"/>
          <w:szCs w:val="28"/>
          <w:lang w:eastAsia="en-US"/>
        </w:rPr>
        <w:t>продолжать закреплять счет: «один-много»;</w:t>
      </w:r>
    </w:p>
    <w:p w14:paraId="388D9A98"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формировать понятия: «столько-сколько, поровну», раскладывая предметы слева направо в нужной последовательности;</w:t>
      </w:r>
    </w:p>
    <w:p w14:paraId="2B708D37"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закрепить у детей знания о геометрических фигурах: круг, квадрат, </w:t>
      </w:r>
      <w:proofErr w:type="gramStart"/>
      <w:r>
        <w:rPr>
          <w:rFonts w:ascii="Times New Roman" w:eastAsiaTheme="minorHAnsi" w:hAnsi="Times New Roman" w:cs="Times New Roman"/>
          <w:sz w:val="28"/>
          <w:szCs w:val="28"/>
          <w:lang w:eastAsia="en-US"/>
        </w:rPr>
        <w:t>треугольник,  умение</w:t>
      </w:r>
      <w:proofErr w:type="gramEnd"/>
      <w:r>
        <w:rPr>
          <w:rFonts w:ascii="Times New Roman" w:eastAsiaTheme="minorHAnsi" w:hAnsi="Times New Roman" w:cs="Times New Roman"/>
          <w:sz w:val="28"/>
          <w:szCs w:val="28"/>
          <w:lang w:eastAsia="en-US"/>
        </w:rPr>
        <w:t xml:space="preserve"> определять форму различных предметов;</w:t>
      </w:r>
    </w:p>
    <w:p w14:paraId="17E64236"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закрепить знания о величинах: «большой-маленький»;</w:t>
      </w:r>
    </w:p>
    <w:p w14:paraId="7786D32D"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соотносить и различать основные цвета; </w:t>
      </w:r>
    </w:p>
    <w:p w14:paraId="0A606315"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закрепить умения строить из геометрических фигур;</w:t>
      </w:r>
    </w:p>
    <w:p w14:paraId="2EC5C850"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закрепить умения выполнять задания по словесной инструкции;</w:t>
      </w:r>
    </w:p>
    <w:p w14:paraId="74A27AED"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коррекция и развитие восприятия, наглядно-действенного мышления, зрительного и слухового внимания, активного и пассивного словаря;</w:t>
      </w:r>
    </w:p>
    <w:p w14:paraId="1852DC72"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воспитание доброжелательности, отзывчивости, желание </w:t>
      </w:r>
      <w:proofErr w:type="gramStart"/>
      <w:r>
        <w:rPr>
          <w:rFonts w:ascii="Times New Roman" w:eastAsiaTheme="minorHAnsi" w:hAnsi="Times New Roman" w:cs="Times New Roman"/>
          <w:sz w:val="28"/>
          <w:szCs w:val="28"/>
          <w:lang w:eastAsia="en-US"/>
        </w:rPr>
        <w:t>помочь ;</w:t>
      </w:r>
      <w:proofErr w:type="gramEnd"/>
    </w:p>
    <w:p w14:paraId="3DDFCF1D"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воспитание усидчивости, интереса к выполнению заданий. </w:t>
      </w:r>
    </w:p>
    <w:p w14:paraId="4E19733C" w14:textId="77777777" w:rsidR="008D0FD2" w:rsidRDefault="008D0FD2" w:rsidP="008D0FD2">
      <w:pPr>
        <w:rPr>
          <w:rFonts w:ascii="Times New Roman" w:eastAsiaTheme="minorHAnsi" w:hAnsi="Times New Roman" w:cs="Times New Roman"/>
          <w:sz w:val="28"/>
          <w:szCs w:val="28"/>
          <w:lang w:eastAsia="en-US"/>
        </w:rPr>
      </w:pPr>
      <w:r>
        <w:rPr>
          <w:rFonts w:ascii="Times New Roman" w:eastAsiaTheme="minorHAnsi" w:hAnsi="Times New Roman" w:cs="Times New Roman"/>
          <w:b/>
          <w:i/>
          <w:sz w:val="28"/>
          <w:szCs w:val="28"/>
          <w:lang w:eastAsia="en-US"/>
        </w:rPr>
        <w:t>Образовательные области:</w:t>
      </w:r>
      <w:r>
        <w:rPr>
          <w:rFonts w:ascii="Times New Roman" w:eastAsiaTheme="minorHAnsi" w:hAnsi="Times New Roman" w:cs="Times New Roman"/>
          <w:b/>
          <w:sz w:val="28"/>
          <w:szCs w:val="28"/>
          <w:lang w:eastAsia="en-US"/>
        </w:rPr>
        <w:t xml:space="preserve"> </w:t>
      </w:r>
      <w:r>
        <w:rPr>
          <w:rFonts w:ascii="Times New Roman" w:eastAsia="Times New Roman" w:hAnsi="Times New Roman" w:cs="Times New Roman"/>
          <w:sz w:val="28"/>
          <w:szCs w:val="28"/>
        </w:rPr>
        <w:t xml:space="preserve">Познавательное, речевое, физическое развитие. </w:t>
      </w:r>
      <w:r>
        <w:rPr>
          <w:rFonts w:ascii="Times New Roman" w:eastAsiaTheme="minorHAnsi" w:hAnsi="Times New Roman" w:cs="Times New Roman"/>
          <w:b/>
          <w:i/>
          <w:sz w:val="28"/>
          <w:szCs w:val="28"/>
          <w:lang w:eastAsia="en-US"/>
        </w:rPr>
        <w:t>Предварительная работа:</w:t>
      </w:r>
      <w:r>
        <w:rPr>
          <w:rFonts w:ascii="Times New Roman" w:eastAsiaTheme="minorHAnsi" w:hAnsi="Times New Roman" w:cs="Times New Roman"/>
          <w:sz w:val="28"/>
          <w:szCs w:val="28"/>
          <w:lang w:eastAsia="en-US"/>
        </w:rPr>
        <w:t xml:space="preserve"> рассматривание геометрических фигур, дидактические игры на развитие восприятия цвета, формы, величины, использование ИКТ.                                                                                              </w:t>
      </w:r>
      <w:r>
        <w:rPr>
          <w:rFonts w:ascii="Times New Roman" w:eastAsiaTheme="minorHAnsi" w:hAnsi="Times New Roman" w:cs="Times New Roman"/>
          <w:b/>
          <w:i/>
          <w:sz w:val="28"/>
          <w:szCs w:val="28"/>
          <w:lang w:eastAsia="en-US"/>
        </w:rPr>
        <w:t xml:space="preserve">Словарная работа: </w:t>
      </w:r>
      <w:r>
        <w:rPr>
          <w:rFonts w:ascii="Times New Roman" w:eastAsiaTheme="minorHAnsi" w:hAnsi="Times New Roman" w:cs="Times New Roman"/>
          <w:sz w:val="28"/>
          <w:szCs w:val="28"/>
          <w:lang w:eastAsia="en-US"/>
        </w:rPr>
        <w:t>обогащение словаря детей (треугольной формы, круглой, квадратной), активизация речевого общения, развитие понимания речи взрослого.</w:t>
      </w:r>
    </w:p>
    <w:p w14:paraId="4166AD9F" w14:textId="77777777" w:rsidR="008D0FD2" w:rsidRDefault="008D0FD2" w:rsidP="008D0FD2">
      <w:pPr>
        <w:rPr>
          <w:rFonts w:ascii="Times New Roman" w:eastAsiaTheme="minorHAnsi" w:hAnsi="Times New Roman" w:cs="Times New Roman"/>
          <w:sz w:val="28"/>
          <w:szCs w:val="28"/>
          <w:lang w:eastAsia="en-US"/>
        </w:rPr>
      </w:pPr>
      <w:r>
        <w:rPr>
          <w:rFonts w:ascii="Times New Roman" w:eastAsiaTheme="minorHAnsi" w:hAnsi="Times New Roman" w:cs="Times New Roman"/>
          <w:b/>
          <w:i/>
          <w:sz w:val="28"/>
          <w:szCs w:val="28"/>
          <w:lang w:eastAsia="en-US"/>
        </w:rPr>
        <w:lastRenderedPageBreak/>
        <w:t>Материал и оборудование:</w:t>
      </w:r>
      <w:r>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sz w:val="28"/>
          <w:szCs w:val="28"/>
          <w:lang w:eastAsia="en-US"/>
        </w:rPr>
        <w:t>старичок-</w:t>
      </w:r>
      <w:proofErr w:type="spellStart"/>
      <w:r>
        <w:rPr>
          <w:rFonts w:ascii="Times New Roman" w:eastAsiaTheme="minorHAnsi" w:hAnsi="Times New Roman" w:cs="Times New Roman"/>
          <w:sz w:val="28"/>
          <w:szCs w:val="28"/>
          <w:lang w:eastAsia="en-US"/>
        </w:rPr>
        <w:t>Лесовичок</w:t>
      </w:r>
      <w:proofErr w:type="spellEnd"/>
      <w:r>
        <w:rPr>
          <w:rFonts w:ascii="Times New Roman" w:eastAsiaTheme="minorHAnsi" w:hAnsi="Times New Roman" w:cs="Times New Roman"/>
          <w:sz w:val="28"/>
          <w:szCs w:val="28"/>
          <w:lang w:eastAsia="en-US"/>
        </w:rPr>
        <w:t>, карточки с изображением зайцев, белок, ежей по 5 шт., картинки с изображением: грибов, моркови, желудей по 5 шт., картинки с изображением предметов круглой, квадратной, треугольной формы, 3 коробочки для этих картинок, «Чудесный мешочек» с большими и маленькими шарами 2 коробочки (большая и маленькая) для шаров, игра: «Найди бабочке цветок», елочки различной величины 4-5 шт. на каждого ребенка, геометрические фигуры: круг, квадрат, треугольник для постройки домиков на каждого ребенка, корзинка с угощением (орешки).</w:t>
      </w:r>
    </w:p>
    <w:p w14:paraId="1B1F8B06" w14:textId="77777777" w:rsidR="008D0FD2" w:rsidRDefault="008D0FD2" w:rsidP="008D0FD2">
      <w:pPr>
        <w:spacing w:after="0" w:line="240" w:lineRule="auto"/>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Ход ООД.</w:t>
      </w:r>
    </w:p>
    <w:p w14:paraId="24252BFD" w14:textId="77777777" w:rsidR="008D0FD2" w:rsidRDefault="008D0FD2" w:rsidP="008D0FD2">
      <w:pPr>
        <w:spacing w:after="0" w:line="240" w:lineRule="auto"/>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 xml:space="preserve">1.Организационный момент. </w:t>
      </w:r>
      <w:proofErr w:type="spellStart"/>
      <w:r>
        <w:rPr>
          <w:rFonts w:ascii="Times New Roman" w:eastAsiaTheme="minorHAnsi" w:hAnsi="Times New Roman" w:cs="Times New Roman"/>
          <w:b/>
          <w:i/>
          <w:sz w:val="28"/>
          <w:szCs w:val="28"/>
          <w:lang w:eastAsia="en-US"/>
        </w:rPr>
        <w:t>Психогимнастика</w:t>
      </w:r>
      <w:proofErr w:type="spellEnd"/>
      <w:r>
        <w:rPr>
          <w:rFonts w:ascii="Times New Roman" w:eastAsiaTheme="minorHAnsi" w:hAnsi="Times New Roman" w:cs="Times New Roman"/>
          <w:b/>
          <w:i/>
          <w:sz w:val="28"/>
          <w:szCs w:val="28"/>
          <w:lang w:eastAsia="en-US"/>
        </w:rPr>
        <w:t xml:space="preserve"> «Доброе утро!»</w:t>
      </w:r>
    </w:p>
    <w:p w14:paraId="41155556"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 xml:space="preserve">Доброе утро, наши глазки! Вы проснулись? </w:t>
      </w:r>
      <w:r>
        <w:rPr>
          <w:rFonts w:ascii="Times New Roman" w:eastAsiaTheme="minorHAnsi" w:hAnsi="Times New Roman" w:cs="Times New Roman"/>
          <w:i/>
          <w:sz w:val="28"/>
          <w:szCs w:val="28"/>
          <w:lang w:eastAsia="en-US"/>
        </w:rPr>
        <w:t>(пальчиками гладят глазки)</w:t>
      </w:r>
    </w:p>
    <w:p w14:paraId="6A77A892"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Доброе  утро</w:t>
      </w:r>
      <w:proofErr w:type="gramEnd"/>
      <w:r>
        <w:rPr>
          <w:rFonts w:ascii="Times New Roman" w:eastAsiaTheme="minorHAnsi" w:hAnsi="Times New Roman" w:cs="Times New Roman"/>
          <w:sz w:val="28"/>
          <w:szCs w:val="28"/>
          <w:lang w:eastAsia="en-US"/>
        </w:rPr>
        <w:t>, наши ушки! Вы проснулись?</w:t>
      </w:r>
      <w:r>
        <w:rPr>
          <w:rFonts w:ascii="Times New Roman" w:eastAsiaTheme="minorHAnsi" w:hAnsi="Times New Roman" w:cs="Times New Roman"/>
          <w:i/>
          <w:sz w:val="28"/>
          <w:szCs w:val="28"/>
          <w:lang w:eastAsia="en-US"/>
        </w:rPr>
        <w:t xml:space="preserve"> (массируют уши)</w:t>
      </w:r>
    </w:p>
    <w:p w14:paraId="0B8ACB33"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 xml:space="preserve">Доброе утро, наши щечки </w:t>
      </w:r>
      <w:r>
        <w:rPr>
          <w:rFonts w:ascii="Times New Roman" w:eastAsiaTheme="minorHAnsi" w:hAnsi="Times New Roman" w:cs="Times New Roman"/>
          <w:i/>
          <w:sz w:val="28"/>
          <w:szCs w:val="28"/>
          <w:lang w:eastAsia="en-US"/>
        </w:rPr>
        <w:t>(надувают щечки, лопают)</w:t>
      </w:r>
    </w:p>
    <w:p w14:paraId="66A2150E"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 xml:space="preserve">Доброе утро, наши ручки! Вы проснулись? </w:t>
      </w:r>
      <w:r>
        <w:rPr>
          <w:rFonts w:ascii="Times New Roman" w:eastAsiaTheme="minorHAnsi" w:hAnsi="Times New Roman" w:cs="Times New Roman"/>
          <w:i/>
          <w:sz w:val="28"/>
          <w:szCs w:val="28"/>
          <w:lang w:eastAsia="en-US"/>
        </w:rPr>
        <w:t>(хлопают в ладоши)</w:t>
      </w:r>
    </w:p>
    <w:p w14:paraId="730E9665"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 xml:space="preserve">Доброе утро, наши ножки </w:t>
      </w:r>
      <w:r>
        <w:rPr>
          <w:rFonts w:ascii="Times New Roman" w:eastAsiaTheme="minorHAnsi" w:hAnsi="Times New Roman" w:cs="Times New Roman"/>
          <w:i/>
          <w:sz w:val="28"/>
          <w:szCs w:val="28"/>
          <w:lang w:eastAsia="en-US"/>
        </w:rPr>
        <w:t>(топают)</w:t>
      </w:r>
    </w:p>
    <w:p w14:paraId="11AC9881"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 xml:space="preserve">Доброе утро, солнышко! Мы проснулись </w:t>
      </w:r>
      <w:r>
        <w:rPr>
          <w:rFonts w:ascii="Times New Roman" w:eastAsiaTheme="minorHAnsi" w:hAnsi="Times New Roman" w:cs="Times New Roman"/>
          <w:i/>
          <w:sz w:val="28"/>
          <w:szCs w:val="28"/>
          <w:lang w:eastAsia="en-US"/>
        </w:rPr>
        <w:t>(поднимают руки вверх)</w:t>
      </w:r>
    </w:p>
    <w:p w14:paraId="2563516D"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 xml:space="preserve">И друг другу улыбнулись </w:t>
      </w:r>
      <w:r>
        <w:rPr>
          <w:rFonts w:ascii="Times New Roman" w:eastAsiaTheme="minorHAnsi" w:hAnsi="Times New Roman" w:cs="Times New Roman"/>
          <w:i/>
          <w:sz w:val="28"/>
          <w:szCs w:val="28"/>
          <w:lang w:eastAsia="en-US"/>
        </w:rPr>
        <w:t>(улыбаются)</w:t>
      </w:r>
    </w:p>
    <w:p w14:paraId="6E377DCA"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(садятся за столы)</w:t>
      </w:r>
    </w:p>
    <w:p w14:paraId="61E19B40"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b/>
          <w:i/>
          <w:sz w:val="28"/>
          <w:szCs w:val="28"/>
          <w:lang w:eastAsia="en-US"/>
        </w:rPr>
        <w:t>2.Создание игровой ситуации.</w:t>
      </w:r>
      <w:r>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i/>
          <w:sz w:val="28"/>
          <w:szCs w:val="28"/>
          <w:lang w:eastAsia="en-US"/>
        </w:rPr>
        <w:t xml:space="preserve">(Стук в дверь, приходит старичок- </w:t>
      </w:r>
      <w:proofErr w:type="spellStart"/>
      <w:r>
        <w:rPr>
          <w:rFonts w:ascii="Times New Roman" w:eastAsiaTheme="minorHAnsi" w:hAnsi="Times New Roman" w:cs="Times New Roman"/>
          <w:i/>
          <w:sz w:val="28"/>
          <w:szCs w:val="28"/>
          <w:lang w:eastAsia="en-US"/>
        </w:rPr>
        <w:t>Лесовичок</w:t>
      </w:r>
      <w:proofErr w:type="spellEnd"/>
      <w:r>
        <w:rPr>
          <w:rFonts w:ascii="Times New Roman" w:eastAsiaTheme="minorHAnsi" w:hAnsi="Times New Roman" w:cs="Times New Roman"/>
          <w:i/>
          <w:sz w:val="28"/>
          <w:szCs w:val="28"/>
          <w:lang w:eastAsia="en-US"/>
        </w:rPr>
        <w:t>, здоровается со всеми)</w:t>
      </w:r>
    </w:p>
    <w:p w14:paraId="270DE39B"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Здравствуйте, ребята! Узнали вы меня?</w:t>
      </w:r>
    </w:p>
    <w:p w14:paraId="5AE186BA"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w:t>
      </w:r>
      <w:proofErr w:type="spellStart"/>
      <w:r>
        <w:rPr>
          <w:rFonts w:ascii="Times New Roman" w:eastAsiaTheme="minorHAnsi" w:hAnsi="Times New Roman" w:cs="Times New Roman"/>
          <w:sz w:val="28"/>
          <w:szCs w:val="28"/>
          <w:lang w:eastAsia="en-US"/>
        </w:rPr>
        <w:t>деф</w:t>
      </w:r>
      <w:proofErr w:type="spellEnd"/>
      <w:r>
        <w:rPr>
          <w:rFonts w:ascii="Times New Roman" w:eastAsiaTheme="minorHAnsi" w:hAnsi="Times New Roman" w:cs="Times New Roman"/>
          <w:sz w:val="28"/>
          <w:szCs w:val="28"/>
          <w:lang w:eastAsia="en-US"/>
        </w:rPr>
        <w:t xml:space="preserve">.: - Да, узнали. Ты -старичок- </w:t>
      </w:r>
      <w:proofErr w:type="spellStart"/>
      <w:r>
        <w:rPr>
          <w:rFonts w:ascii="Times New Roman" w:eastAsiaTheme="minorHAnsi" w:hAnsi="Times New Roman" w:cs="Times New Roman"/>
          <w:sz w:val="28"/>
          <w:szCs w:val="28"/>
          <w:lang w:eastAsia="en-US"/>
        </w:rPr>
        <w:t>Лесовичок</w:t>
      </w:r>
      <w:proofErr w:type="spellEnd"/>
      <w:r>
        <w:rPr>
          <w:rFonts w:ascii="Times New Roman" w:eastAsiaTheme="minorHAnsi" w:hAnsi="Times New Roman" w:cs="Times New Roman"/>
          <w:sz w:val="28"/>
          <w:szCs w:val="28"/>
          <w:lang w:eastAsia="en-US"/>
        </w:rPr>
        <w:t>. Живешь в лесу, следишь там за порядком.</w:t>
      </w:r>
    </w:p>
    <w:p w14:paraId="18FA6A1C"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Лесовичок</w:t>
      </w:r>
      <w:proofErr w:type="spellEnd"/>
      <w:proofErr w:type="gramStart"/>
      <w:r>
        <w:rPr>
          <w:rFonts w:ascii="Times New Roman" w:eastAsiaTheme="minorHAnsi" w:hAnsi="Times New Roman" w:cs="Times New Roman"/>
          <w:sz w:val="28"/>
          <w:szCs w:val="28"/>
          <w:lang w:eastAsia="en-US"/>
        </w:rPr>
        <w:t>: Следил</w:t>
      </w:r>
      <w:proofErr w:type="gramEnd"/>
      <w:r>
        <w:rPr>
          <w:rFonts w:ascii="Times New Roman" w:eastAsiaTheme="minorHAnsi" w:hAnsi="Times New Roman" w:cs="Times New Roman"/>
          <w:sz w:val="28"/>
          <w:szCs w:val="28"/>
          <w:lang w:eastAsia="en-US"/>
        </w:rPr>
        <w:t xml:space="preserve">, да не уследил. Прилетела в лес баба- Яга, всё там запутала, перепутала, домики сломала, зверей напугала…Пришел к вам за помощью. Поможете разобраться? </w:t>
      </w:r>
    </w:p>
    <w:p w14:paraId="59C57429"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Уч.-</w:t>
      </w:r>
      <w:proofErr w:type="spellStart"/>
      <w:r>
        <w:rPr>
          <w:rFonts w:ascii="Times New Roman" w:eastAsiaTheme="minorHAnsi" w:hAnsi="Times New Roman" w:cs="Times New Roman"/>
          <w:sz w:val="28"/>
          <w:szCs w:val="28"/>
          <w:lang w:eastAsia="en-US"/>
        </w:rPr>
        <w:t>деф</w:t>
      </w:r>
      <w:proofErr w:type="spellEnd"/>
      <w:r>
        <w:rPr>
          <w:rFonts w:ascii="Times New Roman" w:eastAsiaTheme="minorHAnsi" w:hAnsi="Times New Roman" w:cs="Times New Roman"/>
          <w:sz w:val="28"/>
          <w:szCs w:val="28"/>
          <w:lang w:eastAsia="en-US"/>
        </w:rPr>
        <w:t xml:space="preserve">.: - Не переживай старичок- </w:t>
      </w:r>
      <w:proofErr w:type="spellStart"/>
      <w:r>
        <w:rPr>
          <w:rFonts w:ascii="Times New Roman" w:eastAsiaTheme="minorHAnsi" w:hAnsi="Times New Roman" w:cs="Times New Roman"/>
          <w:sz w:val="28"/>
          <w:szCs w:val="28"/>
          <w:lang w:eastAsia="en-US"/>
        </w:rPr>
        <w:t>Лесовичок</w:t>
      </w:r>
      <w:proofErr w:type="spellEnd"/>
      <w:r>
        <w:rPr>
          <w:rFonts w:ascii="Times New Roman" w:eastAsiaTheme="minorHAnsi" w:hAnsi="Times New Roman" w:cs="Times New Roman"/>
          <w:sz w:val="28"/>
          <w:szCs w:val="28"/>
          <w:lang w:eastAsia="en-US"/>
        </w:rPr>
        <w:t xml:space="preserve">, мы тебе поможем. Правда, ребята? </w:t>
      </w:r>
      <w:r>
        <w:rPr>
          <w:rFonts w:ascii="Times New Roman" w:eastAsiaTheme="minorHAnsi" w:hAnsi="Times New Roman" w:cs="Times New Roman"/>
          <w:i/>
          <w:sz w:val="28"/>
          <w:szCs w:val="28"/>
          <w:lang w:eastAsia="en-US"/>
        </w:rPr>
        <w:t>(Да)</w:t>
      </w:r>
    </w:p>
    <w:p w14:paraId="07062762" w14:textId="77777777" w:rsidR="008D0FD2" w:rsidRDefault="008D0FD2" w:rsidP="008D0FD2">
      <w:pPr>
        <w:spacing w:after="0" w:line="240" w:lineRule="auto"/>
        <w:jc w:val="both"/>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3. Работа с раздаточным материалом. Один- много, столько-сколько, поровну.</w:t>
      </w:r>
    </w:p>
    <w:p w14:paraId="12218FF4"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Лесовичок</w:t>
      </w:r>
      <w:proofErr w:type="spellEnd"/>
      <w:r>
        <w:rPr>
          <w:rFonts w:ascii="Times New Roman" w:eastAsiaTheme="minorHAnsi" w:hAnsi="Times New Roman" w:cs="Times New Roman"/>
          <w:sz w:val="28"/>
          <w:szCs w:val="28"/>
          <w:lang w:eastAsia="en-US"/>
        </w:rPr>
        <w:t>:</w:t>
      </w:r>
      <w:r>
        <w:rPr>
          <w:rFonts w:ascii="Times New Roman" w:eastAsiaTheme="minorHAnsi" w:hAnsi="Times New Roman" w:cs="Times New Roman"/>
          <w:b/>
          <w:sz w:val="28"/>
          <w:szCs w:val="28"/>
          <w:lang w:eastAsia="en-US"/>
        </w:rPr>
        <w:t xml:space="preserve"> - </w:t>
      </w:r>
      <w:r>
        <w:rPr>
          <w:rFonts w:ascii="Times New Roman" w:eastAsiaTheme="minorHAnsi" w:hAnsi="Times New Roman" w:cs="Times New Roman"/>
          <w:sz w:val="28"/>
          <w:szCs w:val="28"/>
          <w:lang w:eastAsia="en-US"/>
        </w:rPr>
        <w:t xml:space="preserve">Я к вам пожаловал не один, а со своими друзьями: белками, зайцами, ежами. </w:t>
      </w:r>
    </w:p>
    <w:p w14:paraId="2C9C43B5"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Уч.-</w:t>
      </w:r>
      <w:proofErr w:type="spellStart"/>
      <w:r>
        <w:rPr>
          <w:rFonts w:ascii="Times New Roman" w:eastAsiaTheme="minorHAnsi" w:hAnsi="Times New Roman" w:cs="Times New Roman"/>
          <w:sz w:val="28"/>
          <w:szCs w:val="28"/>
          <w:lang w:eastAsia="en-US"/>
        </w:rPr>
        <w:t>деф</w:t>
      </w:r>
      <w:proofErr w:type="spellEnd"/>
      <w:r>
        <w:rPr>
          <w:rFonts w:ascii="Times New Roman" w:eastAsiaTheme="minorHAnsi" w:hAnsi="Times New Roman" w:cs="Times New Roman"/>
          <w:sz w:val="28"/>
          <w:szCs w:val="28"/>
          <w:lang w:eastAsia="en-US"/>
        </w:rPr>
        <w:t xml:space="preserve">.: - Мы очень рады гостям! Ребята, сколько зайцев (белок, ежей)? </w:t>
      </w:r>
      <w:r>
        <w:rPr>
          <w:rFonts w:ascii="Times New Roman" w:eastAsiaTheme="minorHAnsi" w:hAnsi="Times New Roman" w:cs="Times New Roman"/>
          <w:i/>
          <w:sz w:val="28"/>
          <w:szCs w:val="28"/>
          <w:lang w:eastAsia="en-US"/>
        </w:rPr>
        <w:t>(много)</w:t>
      </w:r>
    </w:p>
    <w:p w14:paraId="01DE35D9"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Уч.-</w:t>
      </w:r>
      <w:proofErr w:type="spellStart"/>
      <w:r>
        <w:rPr>
          <w:rFonts w:ascii="Times New Roman" w:eastAsiaTheme="minorHAnsi" w:hAnsi="Times New Roman" w:cs="Times New Roman"/>
          <w:sz w:val="28"/>
          <w:szCs w:val="28"/>
          <w:lang w:eastAsia="en-US"/>
        </w:rPr>
        <w:t>деф</w:t>
      </w:r>
      <w:proofErr w:type="spellEnd"/>
      <w:r>
        <w:rPr>
          <w:rFonts w:ascii="Times New Roman" w:eastAsiaTheme="minorHAnsi" w:hAnsi="Times New Roman" w:cs="Times New Roman"/>
          <w:sz w:val="28"/>
          <w:szCs w:val="28"/>
          <w:lang w:eastAsia="en-US"/>
        </w:rPr>
        <w:t xml:space="preserve">.: - А сколько старичков- </w:t>
      </w:r>
      <w:proofErr w:type="spellStart"/>
      <w:r>
        <w:rPr>
          <w:rFonts w:ascii="Times New Roman" w:eastAsiaTheme="minorHAnsi" w:hAnsi="Times New Roman" w:cs="Times New Roman"/>
          <w:sz w:val="28"/>
          <w:szCs w:val="28"/>
          <w:lang w:eastAsia="en-US"/>
        </w:rPr>
        <w:t>Лесовичков</w:t>
      </w:r>
      <w:proofErr w:type="spellEnd"/>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i/>
          <w:sz w:val="28"/>
          <w:szCs w:val="28"/>
          <w:lang w:eastAsia="en-US"/>
        </w:rPr>
        <w:t>(один)</w:t>
      </w:r>
    </w:p>
    <w:p w14:paraId="44C4770F"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(закрепление счета: «один-много»)</w:t>
      </w:r>
    </w:p>
    <w:p w14:paraId="40186141"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 xml:space="preserve">- У нас для гостей есть угощение. Костя, ты будешь угощать белочек желудями, Тимофей - ежей – грибами, Ваня зайцев- морковью. </w:t>
      </w:r>
      <w:r>
        <w:rPr>
          <w:rFonts w:ascii="Times New Roman" w:eastAsiaTheme="minorHAnsi" w:hAnsi="Times New Roman" w:cs="Times New Roman"/>
          <w:i/>
          <w:sz w:val="28"/>
          <w:szCs w:val="28"/>
          <w:lang w:eastAsia="en-US"/>
        </w:rPr>
        <w:t>(идет закрепление понятий: «Столько- сколько, поровну»).</w:t>
      </w:r>
    </w:p>
    <w:p w14:paraId="0257CD30" w14:textId="6470F9BD" w:rsidR="008D0FD2" w:rsidRDefault="008D0FD2" w:rsidP="008D0FD2">
      <w:pPr>
        <w:spacing w:after="0" w:line="240" w:lineRule="auto"/>
        <w:jc w:val="both"/>
        <w:rPr>
          <w:rFonts w:ascii="Times New Roman" w:eastAsiaTheme="minorHAnsi" w:hAnsi="Times New Roman" w:cs="Times New Roman"/>
          <w:b/>
          <w:i/>
          <w:sz w:val="28"/>
          <w:szCs w:val="28"/>
          <w:lang w:eastAsia="en-US"/>
        </w:rPr>
      </w:pPr>
      <w:r>
        <w:rPr>
          <w:noProof/>
        </w:rPr>
        <mc:AlternateContent>
          <mc:Choice Requires="wps">
            <w:drawing>
              <wp:anchor distT="0" distB="0" distL="114300" distR="114300" simplePos="0" relativeHeight="251661312" behindDoc="0" locked="0" layoutInCell="1" allowOverlap="1" wp14:anchorId="5C636401" wp14:editId="432B0523">
                <wp:simplePos x="0" y="0"/>
                <wp:positionH relativeFrom="column">
                  <wp:posOffset>2806065</wp:posOffset>
                </wp:positionH>
                <wp:positionV relativeFrom="paragraph">
                  <wp:posOffset>-64135</wp:posOffset>
                </wp:positionV>
                <wp:extent cx="266700" cy="238125"/>
                <wp:effectExtent l="5715" t="12065" r="1333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3FB98" id="Прямоугольник 7" o:spid="_x0000_s1026" style="position:absolute;margin-left:220.95pt;margin-top:-5.0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"/>
            </w:pict>
          </mc:Fallback>
        </mc:AlternateContent>
      </w:r>
      <w:r>
        <w:rPr>
          <w:noProof/>
        </w:rPr>
        <mc:AlternateContent>
          <mc:Choice Requires="wps">
            <w:drawing>
              <wp:anchor distT="0" distB="0" distL="114300" distR="114300" simplePos="0" relativeHeight="251660288" behindDoc="0" locked="0" layoutInCell="1" allowOverlap="1" wp14:anchorId="6C005C4B" wp14:editId="731D69B0">
                <wp:simplePos x="0" y="0"/>
                <wp:positionH relativeFrom="column">
                  <wp:posOffset>2396490</wp:posOffset>
                </wp:positionH>
                <wp:positionV relativeFrom="paragraph">
                  <wp:posOffset>-64135</wp:posOffset>
                </wp:positionV>
                <wp:extent cx="247650" cy="247650"/>
                <wp:effectExtent l="15240" t="21590" r="13335" b="6985"/>
                <wp:wrapNone/>
                <wp:docPr id="6" name="Равнобедренный тре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DD8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 o:spid="_x0000_s1026" type="#_x0000_t5" style="position:absolute;margin-left:188.7pt;margin-top:-5.0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"/>
            </w:pict>
          </mc:Fallback>
        </mc:AlternateContent>
      </w:r>
      <w:r>
        <w:rPr>
          <w:noProof/>
        </w:rPr>
        <mc:AlternateContent>
          <mc:Choice Requires="wps">
            <w:drawing>
              <wp:anchor distT="0" distB="0" distL="114300" distR="114300" simplePos="0" relativeHeight="251659264" behindDoc="0" locked="0" layoutInCell="1" allowOverlap="1" wp14:anchorId="64E19298" wp14:editId="59A7724E">
                <wp:simplePos x="0" y="0"/>
                <wp:positionH relativeFrom="column">
                  <wp:posOffset>1996440</wp:posOffset>
                </wp:positionH>
                <wp:positionV relativeFrom="paragraph">
                  <wp:posOffset>-64135</wp:posOffset>
                </wp:positionV>
                <wp:extent cx="238125" cy="247650"/>
                <wp:effectExtent l="5715" t="12065" r="13335" b="698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EBD9D" id="Овал 5" o:spid="_x0000_s1026" style="position:absolute;margin-left:157.2pt;margin-top:-5.05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"/>
            </w:pict>
          </mc:Fallback>
        </mc:AlternateContent>
      </w:r>
      <w:r>
        <w:rPr>
          <w:rFonts w:ascii="Times New Roman" w:eastAsiaTheme="minorHAnsi" w:hAnsi="Times New Roman" w:cs="Times New Roman"/>
          <w:b/>
          <w:i/>
          <w:sz w:val="28"/>
          <w:szCs w:val="28"/>
          <w:lang w:eastAsia="en-US"/>
        </w:rPr>
        <w:t xml:space="preserve">4. Форма предметов </w:t>
      </w:r>
    </w:p>
    <w:p w14:paraId="7D67645B"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proofErr w:type="spellStart"/>
      <w:r>
        <w:rPr>
          <w:rFonts w:ascii="Times New Roman" w:eastAsiaTheme="minorHAnsi" w:hAnsi="Times New Roman" w:cs="Times New Roman"/>
          <w:sz w:val="28"/>
          <w:szCs w:val="28"/>
          <w:lang w:eastAsia="en-US"/>
        </w:rPr>
        <w:t>Лесовичок</w:t>
      </w:r>
      <w:proofErr w:type="spellEnd"/>
      <w:r>
        <w:rPr>
          <w:rFonts w:ascii="Times New Roman" w:eastAsiaTheme="minorHAnsi" w:hAnsi="Times New Roman" w:cs="Times New Roman"/>
          <w:sz w:val="28"/>
          <w:szCs w:val="28"/>
          <w:lang w:eastAsia="en-US"/>
        </w:rPr>
        <w:t xml:space="preserve">: - Баба-Яга перепутала все картинки зайчатам. Помогите разложить их по коробочкам. Предметы, похожие на квадрат положите в одну коробку, предметы круглой формы- в другую, предметы похожие на треугольник- в </w:t>
      </w:r>
      <w:r>
        <w:rPr>
          <w:rFonts w:ascii="Times New Roman" w:eastAsiaTheme="minorHAnsi" w:hAnsi="Times New Roman" w:cs="Times New Roman"/>
          <w:sz w:val="28"/>
          <w:szCs w:val="28"/>
          <w:lang w:eastAsia="en-US"/>
        </w:rPr>
        <w:lastRenderedPageBreak/>
        <w:t xml:space="preserve">следующую коробку. </w:t>
      </w:r>
      <w:r>
        <w:rPr>
          <w:rFonts w:ascii="Times New Roman" w:eastAsiaTheme="minorHAnsi" w:hAnsi="Times New Roman" w:cs="Times New Roman"/>
          <w:i/>
          <w:sz w:val="28"/>
          <w:szCs w:val="28"/>
          <w:lang w:eastAsia="en-US"/>
        </w:rPr>
        <w:t xml:space="preserve">(Дети соотносят и раскладывают картинки по </w:t>
      </w:r>
      <w:proofErr w:type="gramStart"/>
      <w:r>
        <w:rPr>
          <w:rFonts w:ascii="Times New Roman" w:eastAsiaTheme="minorHAnsi" w:hAnsi="Times New Roman" w:cs="Times New Roman"/>
          <w:i/>
          <w:sz w:val="28"/>
          <w:szCs w:val="28"/>
          <w:lang w:eastAsia="en-US"/>
        </w:rPr>
        <w:t>форме)(</w:t>
      </w:r>
      <w:proofErr w:type="spellStart"/>
      <w:proofErr w:type="gramEnd"/>
      <w:r>
        <w:rPr>
          <w:rFonts w:ascii="Times New Roman" w:eastAsiaTheme="minorHAnsi" w:hAnsi="Times New Roman" w:cs="Times New Roman"/>
          <w:i/>
          <w:sz w:val="28"/>
          <w:szCs w:val="28"/>
          <w:lang w:eastAsia="en-US"/>
        </w:rPr>
        <w:t>Лесовичок</w:t>
      </w:r>
      <w:proofErr w:type="spellEnd"/>
      <w:r>
        <w:rPr>
          <w:rFonts w:ascii="Times New Roman" w:eastAsiaTheme="minorHAnsi" w:hAnsi="Times New Roman" w:cs="Times New Roman"/>
          <w:i/>
          <w:sz w:val="28"/>
          <w:szCs w:val="28"/>
          <w:lang w:eastAsia="en-US"/>
        </w:rPr>
        <w:t xml:space="preserve"> хвалит детей)</w:t>
      </w:r>
    </w:p>
    <w:p w14:paraId="0281E090" w14:textId="77777777" w:rsidR="008D0FD2" w:rsidRDefault="008D0FD2" w:rsidP="008D0FD2">
      <w:pPr>
        <w:spacing w:after="0" w:line="240" w:lineRule="auto"/>
        <w:jc w:val="both"/>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 xml:space="preserve">5. </w:t>
      </w:r>
      <w:proofErr w:type="spellStart"/>
      <w:r>
        <w:rPr>
          <w:rFonts w:ascii="Times New Roman" w:eastAsiaTheme="minorHAnsi" w:hAnsi="Times New Roman" w:cs="Times New Roman"/>
          <w:b/>
          <w:i/>
          <w:sz w:val="28"/>
          <w:szCs w:val="28"/>
          <w:lang w:eastAsia="en-US"/>
        </w:rPr>
        <w:t>Физминутка</w:t>
      </w:r>
      <w:proofErr w:type="spellEnd"/>
      <w:r>
        <w:rPr>
          <w:rFonts w:ascii="Times New Roman" w:eastAsiaTheme="minorHAnsi" w:hAnsi="Times New Roman" w:cs="Times New Roman"/>
          <w:b/>
          <w:i/>
          <w:sz w:val="28"/>
          <w:szCs w:val="28"/>
          <w:lang w:eastAsia="en-US"/>
        </w:rPr>
        <w:t>.</w:t>
      </w:r>
    </w:p>
    <w:p w14:paraId="4B90B546"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Мы топаем ногами,</w:t>
      </w:r>
    </w:p>
    <w:p w14:paraId="09872AC8"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Мы хлопаем руками,</w:t>
      </w:r>
    </w:p>
    <w:p w14:paraId="2180F7CD"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Киваем головой.</w:t>
      </w:r>
    </w:p>
    <w:p w14:paraId="6BAF2F57"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Мы руки поднимаем,</w:t>
      </w:r>
    </w:p>
    <w:p w14:paraId="3AB7FB77"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Мы руки опускаем, </w:t>
      </w:r>
    </w:p>
    <w:p w14:paraId="3F36DC92"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 xml:space="preserve">И вновь занятие продолжаем. </w:t>
      </w:r>
      <w:r>
        <w:rPr>
          <w:rFonts w:ascii="Times New Roman" w:eastAsiaTheme="minorHAnsi" w:hAnsi="Times New Roman" w:cs="Times New Roman"/>
          <w:i/>
          <w:sz w:val="28"/>
          <w:szCs w:val="28"/>
          <w:lang w:eastAsia="en-US"/>
        </w:rPr>
        <w:t>(движения выполняют согласно тексту)</w:t>
      </w:r>
    </w:p>
    <w:p w14:paraId="36B8ACCC" w14:textId="77777777" w:rsidR="008D0FD2" w:rsidRDefault="008D0FD2" w:rsidP="008D0FD2">
      <w:pPr>
        <w:spacing w:after="0" w:line="240" w:lineRule="auto"/>
        <w:jc w:val="both"/>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6. Величина: «Большой-маленький». Тактильные ощущения.</w:t>
      </w:r>
    </w:p>
    <w:p w14:paraId="65C9ED31"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Лесовичок</w:t>
      </w:r>
      <w:proofErr w:type="spellEnd"/>
      <w:r>
        <w:rPr>
          <w:rFonts w:ascii="Times New Roman" w:eastAsiaTheme="minorHAnsi" w:hAnsi="Times New Roman" w:cs="Times New Roman"/>
          <w:sz w:val="28"/>
          <w:szCs w:val="28"/>
          <w:lang w:eastAsia="en-US"/>
        </w:rPr>
        <w:t xml:space="preserve">: - Молодцы, ребята! И друзей моих угостили, и зайчатам помогли разобрать картинки по форме. </w:t>
      </w:r>
    </w:p>
    <w:p w14:paraId="0E9D5DE6"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 xml:space="preserve">А сейчас я вам предлагаю поиграть в игру: </w:t>
      </w:r>
      <w:r>
        <w:rPr>
          <w:rFonts w:ascii="Times New Roman" w:eastAsiaTheme="minorHAnsi" w:hAnsi="Times New Roman" w:cs="Times New Roman"/>
          <w:b/>
          <w:sz w:val="28"/>
          <w:szCs w:val="28"/>
          <w:lang w:eastAsia="en-US"/>
        </w:rPr>
        <w:t>«Чудесный мешочек».</w:t>
      </w:r>
      <w:r>
        <w:rPr>
          <w:rFonts w:ascii="Times New Roman" w:eastAsiaTheme="minorHAnsi" w:hAnsi="Times New Roman" w:cs="Times New Roman"/>
          <w:sz w:val="28"/>
          <w:szCs w:val="28"/>
          <w:lang w:eastAsia="en-US"/>
        </w:rPr>
        <w:t xml:space="preserve"> Костя, достань из мешочка большой шар. В какую коробку нужно положить? </w:t>
      </w:r>
      <w:r>
        <w:rPr>
          <w:rFonts w:ascii="Times New Roman" w:eastAsiaTheme="minorHAnsi" w:hAnsi="Times New Roman" w:cs="Times New Roman"/>
          <w:i/>
          <w:sz w:val="28"/>
          <w:szCs w:val="28"/>
          <w:lang w:eastAsia="en-US"/>
        </w:rPr>
        <w:t xml:space="preserve">(в большую). </w:t>
      </w:r>
      <w:r>
        <w:rPr>
          <w:rFonts w:ascii="Times New Roman" w:eastAsiaTheme="minorHAnsi" w:hAnsi="Times New Roman" w:cs="Times New Roman"/>
          <w:sz w:val="28"/>
          <w:szCs w:val="28"/>
          <w:lang w:eastAsia="en-US"/>
        </w:rPr>
        <w:t xml:space="preserve">А теперь достань маленький шарик. В какую коробку положишь? </w:t>
      </w:r>
      <w:r>
        <w:rPr>
          <w:rFonts w:ascii="Times New Roman" w:eastAsiaTheme="minorHAnsi" w:hAnsi="Times New Roman" w:cs="Times New Roman"/>
          <w:i/>
          <w:sz w:val="28"/>
          <w:szCs w:val="28"/>
          <w:lang w:eastAsia="en-US"/>
        </w:rPr>
        <w:t xml:space="preserve">(в маленькую) </w:t>
      </w:r>
      <w:r>
        <w:rPr>
          <w:rFonts w:ascii="Times New Roman" w:eastAsiaTheme="minorHAnsi" w:hAnsi="Times New Roman" w:cs="Times New Roman"/>
          <w:sz w:val="28"/>
          <w:szCs w:val="28"/>
          <w:lang w:eastAsia="en-US"/>
        </w:rPr>
        <w:t xml:space="preserve">и т.д. с остальными детьми. </w:t>
      </w:r>
      <w:r>
        <w:rPr>
          <w:rFonts w:ascii="Times New Roman" w:eastAsiaTheme="minorHAnsi" w:hAnsi="Times New Roman" w:cs="Times New Roman"/>
          <w:i/>
          <w:sz w:val="28"/>
          <w:szCs w:val="28"/>
          <w:lang w:eastAsia="en-US"/>
        </w:rPr>
        <w:t>(Дети по словесной инструкции на ощупь определяют размер шарика и кладут в соответствующую коробку)</w:t>
      </w:r>
    </w:p>
    <w:p w14:paraId="46280603" w14:textId="77777777" w:rsidR="008D0FD2" w:rsidRDefault="008D0FD2" w:rsidP="008D0FD2">
      <w:pPr>
        <w:spacing w:after="0" w:line="240" w:lineRule="auto"/>
        <w:jc w:val="both"/>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7. Цвет. Различение, соотнесение.</w:t>
      </w:r>
    </w:p>
    <w:p w14:paraId="087B898B" w14:textId="77777777" w:rsidR="008D0FD2" w:rsidRDefault="008D0FD2" w:rsidP="008D0FD2">
      <w:pPr>
        <w:spacing w:after="0" w:line="240" w:lineRule="auto"/>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Лесовичок</w:t>
      </w:r>
      <w:proofErr w:type="spellEnd"/>
      <w:r>
        <w:rPr>
          <w:rFonts w:ascii="Times New Roman" w:eastAsiaTheme="minorHAnsi" w:hAnsi="Times New Roman" w:cs="Times New Roman"/>
          <w:sz w:val="28"/>
          <w:szCs w:val="28"/>
          <w:lang w:eastAsia="en-US"/>
        </w:rPr>
        <w:t xml:space="preserve">: - Вместе со мной прилетели еще и бабочки. Нужно их спрятать от бабы-Яги так, чтобы она их не увидела. </w:t>
      </w:r>
    </w:p>
    <w:p w14:paraId="065854EB" w14:textId="77777777" w:rsidR="008D0FD2" w:rsidRDefault="008D0FD2" w:rsidP="008D0FD2">
      <w:pPr>
        <w:spacing w:after="0" w:line="240" w:lineRule="auto"/>
        <w:jc w:val="both"/>
        <w:rPr>
          <w:rFonts w:ascii="Times New Roman" w:eastAsiaTheme="minorHAnsi" w:hAnsi="Times New Roman" w:cs="Times New Roman"/>
          <w:b/>
          <w:i/>
          <w:sz w:val="28"/>
          <w:szCs w:val="28"/>
          <w:lang w:eastAsia="en-US"/>
        </w:rPr>
      </w:pPr>
      <w:r>
        <w:rPr>
          <w:rFonts w:ascii="Times New Roman" w:eastAsiaTheme="minorHAnsi" w:hAnsi="Times New Roman" w:cs="Times New Roman"/>
          <w:i/>
          <w:sz w:val="28"/>
          <w:szCs w:val="28"/>
          <w:lang w:eastAsia="en-US"/>
        </w:rPr>
        <w:t xml:space="preserve">(Проводится игра: </w:t>
      </w:r>
      <w:r>
        <w:rPr>
          <w:rFonts w:ascii="Times New Roman" w:eastAsiaTheme="minorHAnsi" w:hAnsi="Times New Roman" w:cs="Times New Roman"/>
          <w:b/>
          <w:i/>
          <w:sz w:val="28"/>
          <w:szCs w:val="28"/>
          <w:lang w:eastAsia="en-US"/>
        </w:rPr>
        <w:t>«Найди бабочке цветочек»)</w:t>
      </w:r>
    </w:p>
    <w:p w14:paraId="05BE706D" w14:textId="77777777" w:rsidR="008D0FD2" w:rsidRDefault="008D0FD2" w:rsidP="008D0FD2">
      <w:pPr>
        <w:spacing w:after="0" w:line="240" w:lineRule="auto"/>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8. Раскладывание предметов по убывающей.</w:t>
      </w:r>
    </w:p>
    <w:p w14:paraId="75EBA9C9" w14:textId="1130A1D5" w:rsidR="008D0FD2" w:rsidRDefault="008D0FD2" w:rsidP="008D0FD2">
      <w:pPr>
        <w:spacing w:after="0" w:line="240" w:lineRule="auto"/>
        <w:rPr>
          <w:rFonts w:ascii="Times New Roman" w:eastAsiaTheme="minorHAnsi" w:hAnsi="Times New Roman" w:cs="Times New Roman"/>
          <w:sz w:val="28"/>
          <w:szCs w:val="28"/>
          <w:lang w:eastAsia="en-US"/>
        </w:rPr>
      </w:pPr>
      <w:r>
        <w:rPr>
          <w:noProof/>
        </w:rPr>
        <mc:AlternateContent>
          <mc:Choice Requires="wps">
            <w:drawing>
              <wp:anchor distT="0" distB="0" distL="114300" distR="114300" simplePos="0" relativeHeight="251663360" behindDoc="0" locked="0" layoutInCell="1" allowOverlap="1" wp14:anchorId="3CC1BA0B" wp14:editId="34F40A01">
                <wp:simplePos x="0" y="0"/>
                <wp:positionH relativeFrom="column">
                  <wp:posOffset>4856480</wp:posOffset>
                </wp:positionH>
                <wp:positionV relativeFrom="paragraph">
                  <wp:posOffset>337185</wp:posOffset>
                </wp:positionV>
                <wp:extent cx="1057275" cy="441960"/>
                <wp:effectExtent l="27305" t="13335" r="20320" b="11430"/>
                <wp:wrapNone/>
                <wp:docPr id="4"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419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2705" id="Равнобедренный треугольник 4" o:spid="_x0000_s1026" type="#_x0000_t5" style="position:absolute;margin-left:382.4pt;margin-top:26.55pt;width:83.2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"/>
            </w:pict>
          </mc:Fallback>
        </mc:AlternateContent>
      </w:r>
      <w:proofErr w:type="spellStart"/>
      <w:r>
        <w:rPr>
          <w:rFonts w:ascii="Times New Roman" w:eastAsiaTheme="minorHAnsi" w:hAnsi="Times New Roman" w:cs="Times New Roman"/>
          <w:sz w:val="28"/>
          <w:szCs w:val="28"/>
          <w:lang w:eastAsia="en-US"/>
        </w:rPr>
        <w:t>Лесовичок</w:t>
      </w:r>
      <w:proofErr w:type="spellEnd"/>
      <w:r>
        <w:rPr>
          <w:rFonts w:ascii="Times New Roman" w:eastAsiaTheme="minorHAnsi" w:hAnsi="Times New Roman" w:cs="Times New Roman"/>
          <w:sz w:val="28"/>
          <w:szCs w:val="28"/>
          <w:lang w:eastAsia="en-US"/>
        </w:rPr>
        <w:t xml:space="preserve">: - Еще один непорядок устроила баба-Яга в лесу. Свалила деревья. Нужно их посадить от самого большого до самого маленького. </w:t>
      </w:r>
    </w:p>
    <w:p w14:paraId="6CDD79F4" w14:textId="77777777" w:rsidR="008D0FD2" w:rsidRDefault="008D0FD2" w:rsidP="008D0FD2">
      <w:pPr>
        <w:spacing w:after="0" w:line="240" w:lineRule="auto"/>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9. Конструктивные умения.</w:t>
      </w:r>
    </w:p>
    <w:p w14:paraId="079C8240" w14:textId="471BB279" w:rsidR="008D0FD2" w:rsidRDefault="008D0FD2" w:rsidP="008D0FD2">
      <w:pPr>
        <w:spacing w:after="0" w:line="240" w:lineRule="auto"/>
        <w:rPr>
          <w:rFonts w:ascii="Times New Roman" w:eastAsiaTheme="minorHAnsi" w:hAnsi="Times New Roman" w:cs="Times New Roman"/>
          <w:sz w:val="28"/>
          <w:szCs w:val="28"/>
          <w:lang w:eastAsia="en-US"/>
        </w:rPr>
      </w:pPr>
      <w:r>
        <w:rPr>
          <w:noProof/>
        </w:rPr>
        <mc:AlternateContent>
          <mc:Choice Requires="wps">
            <w:drawing>
              <wp:anchor distT="0" distB="0" distL="114300" distR="114300" simplePos="0" relativeHeight="251662336" behindDoc="0" locked="0" layoutInCell="1" allowOverlap="1" wp14:anchorId="6F0B1641" wp14:editId="569C5953">
                <wp:simplePos x="0" y="0"/>
                <wp:positionH relativeFrom="column">
                  <wp:posOffset>5072380</wp:posOffset>
                </wp:positionH>
                <wp:positionV relativeFrom="paragraph">
                  <wp:posOffset>130810</wp:posOffset>
                </wp:positionV>
                <wp:extent cx="693420" cy="701675"/>
                <wp:effectExtent l="5080" t="6985" r="635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701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5472" id="Прямоугольник 3" o:spid="_x0000_s1026" style="position:absolute;margin-left:399.4pt;margin-top:10.3pt;width:54.6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"/>
            </w:pict>
          </mc:Fallback>
        </mc:AlternateContent>
      </w:r>
      <w:r>
        <w:rPr>
          <w:rFonts w:ascii="Times New Roman" w:eastAsiaTheme="minorHAnsi" w:hAnsi="Times New Roman" w:cs="Times New Roman"/>
          <w:sz w:val="28"/>
          <w:szCs w:val="28"/>
          <w:lang w:eastAsia="en-US"/>
        </w:rPr>
        <w:t>Уч.-</w:t>
      </w:r>
      <w:proofErr w:type="spellStart"/>
      <w:r>
        <w:rPr>
          <w:rFonts w:ascii="Times New Roman" w:eastAsiaTheme="minorHAnsi" w:hAnsi="Times New Roman" w:cs="Times New Roman"/>
          <w:sz w:val="28"/>
          <w:szCs w:val="28"/>
          <w:lang w:eastAsia="en-US"/>
        </w:rPr>
        <w:t>деф</w:t>
      </w:r>
      <w:proofErr w:type="spellEnd"/>
      <w:r>
        <w:rPr>
          <w:rFonts w:ascii="Times New Roman" w:eastAsiaTheme="minorHAnsi" w:hAnsi="Times New Roman" w:cs="Times New Roman"/>
          <w:sz w:val="28"/>
          <w:szCs w:val="28"/>
          <w:lang w:eastAsia="en-US"/>
        </w:rPr>
        <w:t xml:space="preserve">.: - Ребята, так как баба-Яга сломала домики животным, </w:t>
      </w:r>
    </w:p>
    <w:p w14:paraId="1A3D876D" w14:textId="0A680AB2" w:rsidR="008D0FD2" w:rsidRDefault="008D0FD2" w:rsidP="008D0FD2">
      <w:pPr>
        <w:spacing w:after="0" w:line="240" w:lineRule="auto"/>
        <w:rPr>
          <w:rFonts w:ascii="Times New Roman" w:eastAsiaTheme="minorHAnsi" w:hAnsi="Times New Roman" w:cs="Times New Roman"/>
          <w:sz w:val="28"/>
          <w:szCs w:val="28"/>
          <w:lang w:eastAsia="en-US"/>
        </w:rPr>
      </w:pPr>
      <w:r>
        <w:rPr>
          <w:noProof/>
        </w:rPr>
        <mc:AlternateContent>
          <mc:Choice Requires="wps">
            <w:drawing>
              <wp:anchor distT="0" distB="0" distL="114300" distR="114300" simplePos="0" relativeHeight="251664384" behindDoc="0" locked="0" layoutInCell="1" allowOverlap="1" wp14:anchorId="1761A8C9" wp14:editId="74415BB4">
                <wp:simplePos x="0" y="0"/>
                <wp:positionH relativeFrom="column">
                  <wp:posOffset>5204460</wp:posOffset>
                </wp:positionH>
                <wp:positionV relativeFrom="paragraph">
                  <wp:posOffset>32385</wp:posOffset>
                </wp:positionV>
                <wp:extent cx="485775" cy="523875"/>
                <wp:effectExtent l="13335" t="13335" r="5715" b="571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69814" id="Овал 2" o:spid="_x0000_s1026" style="position:absolute;margin-left:409.8pt;margin-top:2.55pt;width:38.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"/>
            </w:pict>
          </mc:Fallback>
        </mc:AlternateContent>
      </w:r>
      <w:r>
        <w:rPr>
          <w:rFonts w:ascii="Times New Roman" w:eastAsiaTheme="minorHAnsi" w:hAnsi="Times New Roman" w:cs="Times New Roman"/>
          <w:sz w:val="28"/>
          <w:szCs w:val="28"/>
          <w:lang w:eastAsia="en-US"/>
        </w:rPr>
        <w:t>давайте построим им новые?!</w:t>
      </w:r>
    </w:p>
    <w:p w14:paraId="45812096"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(Из геометрических форм строят </w:t>
      </w:r>
      <w:proofErr w:type="gramStart"/>
      <w:r>
        <w:rPr>
          <w:rFonts w:ascii="Times New Roman" w:eastAsiaTheme="minorHAnsi" w:hAnsi="Times New Roman" w:cs="Times New Roman"/>
          <w:i/>
          <w:sz w:val="28"/>
          <w:szCs w:val="28"/>
          <w:lang w:eastAsia="en-US"/>
        </w:rPr>
        <w:t>домики )</w:t>
      </w:r>
      <w:proofErr w:type="gramEnd"/>
    </w:p>
    <w:p w14:paraId="05CBF8FB" w14:textId="77777777" w:rsidR="008D0FD2" w:rsidRDefault="008D0FD2" w:rsidP="008D0FD2">
      <w:pPr>
        <w:spacing w:after="0" w:line="240" w:lineRule="auto"/>
        <w:jc w:val="both"/>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10. Итог занятия с оценкой деятельности детей.</w:t>
      </w:r>
    </w:p>
    <w:p w14:paraId="7D1B6A87" w14:textId="77777777" w:rsidR="008D0FD2" w:rsidRDefault="008D0FD2" w:rsidP="008D0FD2">
      <w:pPr>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Уч.-</w:t>
      </w:r>
      <w:proofErr w:type="spellStart"/>
      <w:r>
        <w:rPr>
          <w:rFonts w:ascii="Times New Roman" w:eastAsiaTheme="minorHAnsi" w:hAnsi="Times New Roman" w:cs="Times New Roman"/>
          <w:sz w:val="28"/>
          <w:szCs w:val="28"/>
          <w:lang w:eastAsia="en-US"/>
        </w:rPr>
        <w:t>деф</w:t>
      </w:r>
      <w:proofErr w:type="spellEnd"/>
      <w:r>
        <w:rPr>
          <w:rFonts w:ascii="Times New Roman" w:eastAsiaTheme="minorHAnsi" w:hAnsi="Times New Roman" w:cs="Times New Roman"/>
          <w:sz w:val="28"/>
          <w:szCs w:val="28"/>
          <w:lang w:eastAsia="en-US"/>
        </w:rPr>
        <w:t xml:space="preserve">.: - Ребята, чем мы сегодня с вами занимались? Кому помогли? Все вы у меня молодцы, добрые, отзывчивые ребята! Не оставили в беде старичка – </w:t>
      </w:r>
      <w:proofErr w:type="spellStart"/>
      <w:r>
        <w:rPr>
          <w:rFonts w:ascii="Times New Roman" w:eastAsiaTheme="minorHAnsi" w:hAnsi="Times New Roman" w:cs="Times New Roman"/>
          <w:sz w:val="28"/>
          <w:szCs w:val="28"/>
          <w:lang w:eastAsia="en-US"/>
        </w:rPr>
        <w:t>Лесовичка</w:t>
      </w:r>
      <w:proofErr w:type="spellEnd"/>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i/>
          <w:sz w:val="28"/>
          <w:szCs w:val="28"/>
          <w:lang w:eastAsia="en-US"/>
        </w:rPr>
        <w:t>(</w:t>
      </w:r>
      <w:proofErr w:type="spellStart"/>
      <w:r>
        <w:rPr>
          <w:rFonts w:ascii="Times New Roman" w:eastAsiaTheme="minorHAnsi" w:hAnsi="Times New Roman" w:cs="Times New Roman"/>
          <w:i/>
          <w:sz w:val="28"/>
          <w:szCs w:val="28"/>
          <w:lang w:eastAsia="en-US"/>
        </w:rPr>
        <w:t>Лесовичок</w:t>
      </w:r>
      <w:proofErr w:type="spellEnd"/>
      <w:r>
        <w:rPr>
          <w:rFonts w:ascii="Times New Roman" w:eastAsiaTheme="minorHAnsi" w:hAnsi="Times New Roman" w:cs="Times New Roman"/>
          <w:i/>
          <w:sz w:val="28"/>
          <w:szCs w:val="28"/>
          <w:lang w:eastAsia="en-US"/>
        </w:rPr>
        <w:t xml:space="preserve"> благодарит детей, прощается и оставляет корзинку с угощением)</w:t>
      </w:r>
    </w:p>
    <w:p w14:paraId="76D686B9" w14:textId="77777777" w:rsidR="007D2717" w:rsidRDefault="008D0FD2"/>
    <w:sectPr w:rsidR="007D2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1771"/>
    <w:multiLevelType w:val="hybridMultilevel"/>
    <w:tmpl w:val="45681BE2"/>
    <w:lvl w:ilvl="0" w:tplc="E9B2E3F2">
      <w:start w:val="1"/>
      <w:numFmt w:val="decimal"/>
      <w:lvlText w:val="%1)"/>
      <w:lvlJc w:val="left"/>
      <w:pPr>
        <w:ind w:left="1069" w:hanging="360"/>
      </w:pPr>
      <w:rPr>
        <w: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7417FAC"/>
    <w:multiLevelType w:val="hybridMultilevel"/>
    <w:tmpl w:val="321A9BBA"/>
    <w:lvl w:ilvl="0" w:tplc="88E8B214">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D2"/>
    <w:rsid w:val="008D0FD2"/>
    <w:rsid w:val="00A332F6"/>
    <w:rsid w:val="00CA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289E"/>
  <w15:chartTrackingRefBased/>
  <w15:docId w15:val="{87A97D32-AB30-4121-9F4F-86E8C947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FD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FD2"/>
    <w:rPr>
      <w:rFonts w:ascii="Times New Roman" w:hAnsi="Times New Roman" w:cs="Times New Roman"/>
      <w:sz w:val="24"/>
      <w:szCs w:val="24"/>
    </w:rPr>
  </w:style>
  <w:style w:type="paragraph" w:customStyle="1" w:styleId="headline">
    <w:name w:val="headline"/>
    <w:basedOn w:val="a"/>
    <w:uiPriority w:val="99"/>
    <w:rsid w:val="008D0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0FD2"/>
  </w:style>
  <w:style w:type="character" w:styleId="a4">
    <w:name w:val="Strong"/>
    <w:basedOn w:val="a0"/>
    <w:uiPriority w:val="22"/>
    <w:qFormat/>
    <w:rsid w:val="008D0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5226</Words>
  <Characters>29794</Characters>
  <Application>Microsoft Office Word</Application>
  <DocSecurity>0</DocSecurity>
  <Lines>248</Lines>
  <Paragraphs>69</Paragraphs>
  <ScaleCrop>false</ScaleCrop>
  <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Воробьева</dc:creator>
  <cp:keywords/>
  <dc:description/>
  <cp:lastModifiedBy>Юлия Воробьева</cp:lastModifiedBy>
  <cp:revision>1</cp:revision>
  <dcterms:created xsi:type="dcterms:W3CDTF">2022-08-27T10:50:00Z</dcterms:created>
  <dcterms:modified xsi:type="dcterms:W3CDTF">2022-08-27T10:53:00Z</dcterms:modified>
</cp:coreProperties>
</file>