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F974" w14:textId="77777777" w:rsidR="00766184" w:rsidRPr="00E7566B" w:rsidRDefault="00E7566B" w:rsidP="00E75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66B">
        <w:rPr>
          <w:rFonts w:ascii="Times New Roman" w:hAnsi="Times New Roman" w:cs="Times New Roman"/>
          <w:b/>
          <w:sz w:val="24"/>
          <w:szCs w:val="24"/>
        </w:rPr>
        <w:t xml:space="preserve">МБОУ «Темниковская СОШ имени Героя Советского Союза </w:t>
      </w:r>
      <w:proofErr w:type="spellStart"/>
      <w:r w:rsidRPr="00E7566B">
        <w:rPr>
          <w:rFonts w:ascii="Times New Roman" w:hAnsi="Times New Roman" w:cs="Times New Roman"/>
          <w:b/>
          <w:sz w:val="24"/>
          <w:szCs w:val="24"/>
        </w:rPr>
        <w:t>А.И.Семикова</w:t>
      </w:r>
      <w:proofErr w:type="spellEnd"/>
      <w:r w:rsidRPr="00E7566B">
        <w:rPr>
          <w:rFonts w:ascii="Times New Roman" w:hAnsi="Times New Roman" w:cs="Times New Roman"/>
          <w:b/>
          <w:sz w:val="24"/>
          <w:szCs w:val="24"/>
        </w:rPr>
        <w:t>»</w:t>
      </w:r>
    </w:p>
    <w:p w14:paraId="2BA5A657" w14:textId="77777777" w:rsidR="00E7566B" w:rsidRDefault="00E7566B" w:rsidP="00E7566B">
      <w:pPr>
        <w:jc w:val="center"/>
        <w:rPr>
          <w:rFonts w:ascii="Times New Roman" w:hAnsi="Times New Roman" w:cs="Times New Roman"/>
          <w:b/>
        </w:rPr>
      </w:pPr>
    </w:p>
    <w:p w14:paraId="0CEB3139" w14:textId="77777777" w:rsidR="00E7566B" w:rsidRPr="00E22C10" w:rsidRDefault="00E7566B" w:rsidP="00E756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22C10">
        <w:rPr>
          <w:rFonts w:ascii="Times New Roman" w:hAnsi="Times New Roman"/>
          <w:sz w:val="20"/>
          <w:szCs w:val="20"/>
        </w:rPr>
        <w:t xml:space="preserve">«РАССМОТРЕНО»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22C10">
        <w:rPr>
          <w:rFonts w:ascii="Times New Roman" w:hAnsi="Times New Roman"/>
          <w:sz w:val="20"/>
          <w:szCs w:val="20"/>
        </w:rPr>
        <w:t>«СОГЛАСОВАНО»                                                     «УТВЕРЖДАЮ»</w:t>
      </w:r>
    </w:p>
    <w:p w14:paraId="35CC147A" w14:textId="77777777" w:rsidR="00E7566B" w:rsidRPr="00E22C10" w:rsidRDefault="00E7566B" w:rsidP="00E756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2C10">
        <w:rPr>
          <w:rFonts w:ascii="Times New Roman" w:hAnsi="Times New Roman"/>
          <w:sz w:val="20"/>
          <w:szCs w:val="20"/>
        </w:rPr>
        <w:t xml:space="preserve">Руководитель ШМО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E22C10">
        <w:rPr>
          <w:rFonts w:ascii="Times New Roman" w:hAnsi="Times New Roman"/>
          <w:sz w:val="20"/>
          <w:szCs w:val="20"/>
        </w:rPr>
        <w:t xml:space="preserve">   Зам.директора по УВР                                                Директор школ</w:t>
      </w:r>
      <w:r>
        <w:rPr>
          <w:rFonts w:ascii="Times New Roman" w:hAnsi="Times New Roman"/>
          <w:sz w:val="20"/>
          <w:szCs w:val="20"/>
        </w:rPr>
        <w:t xml:space="preserve"> </w:t>
      </w:r>
      <w:r w:rsidRPr="00E22C10">
        <w:rPr>
          <w:rFonts w:ascii="Times New Roman" w:hAnsi="Times New Roman"/>
          <w:sz w:val="20"/>
          <w:szCs w:val="20"/>
        </w:rPr>
        <w:t xml:space="preserve">__________________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E22C10">
        <w:rPr>
          <w:rFonts w:ascii="Times New Roman" w:hAnsi="Times New Roman"/>
          <w:sz w:val="20"/>
          <w:szCs w:val="20"/>
        </w:rPr>
        <w:t xml:space="preserve">Смирнова И. В.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E22C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22C10">
        <w:rPr>
          <w:rFonts w:ascii="Times New Roman" w:hAnsi="Times New Roman"/>
          <w:sz w:val="20"/>
          <w:szCs w:val="20"/>
        </w:rPr>
        <w:t>Пиксина</w:t>
      </w:r>
      <w:proofErr w:type="spellEnd"/>
      <w:r w:rsidRPr="00E22C10">
        <w:rPr>
          <w:rFonts w:ascii="Times New Roman" w:hAnsi="Times New Roman"/>
          <w:sz w:val="20"/>
          <w:szCs w:val="20"/>
        </w:rPr>
        <w:t xml:space="preserve"> Г. С.</w:t>
      </w:r>
    </w:p>
    <w:p w14:paraId="713A4BB5" w14:textId="77777777" w:rsidR="00E7566B" w:rsidRPr="00E22C10" w:rsidRDefault="00E7566B" w:rsidP="00E756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2C10">
        <w:rPr>
          <w:rFonts w:ascii="Times New Roman" w:hAnsi="Times New Roman"/>
          <w:sz w:val="20"/>
          <w:szCs w:val="20"/>
        </w:rPr>
        <w:t xml:space="preserve">Протокол № 1 от                         </w:t>
      </w:r>
      <w:r>
        <w:rPr>
          <w:rFonts w:ascii="Times New Roman" w:hAnsi="Times New Roman"/>
          <w:sz w:val="20"/>
          <w:szCs w:val="20"/>
        </w:rPr>
        <w:t xml:space="preserve">            ______________</w:t>
      </w:r>
      <w:r w:rsidRPr="00E22C10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E22C10">
        <w:rPr>
          <w:rFonts w:ascii="Times New Roman" w:hAnsi="Times New Roman"/>
          <w:sz w:val="20"/>
          <w:szCs w:val="20"/>
        </w:rPr>
        <w:t>________________</w:t>
      </w:r>
    </w:p>
    <w:p w14:paraId="64775237" w14:textId="0F5B38B4" w:rsidR="00E7566B" w:rsidRPr="00E22C10" w:rsidRDefault="00E7566B" w:rsidP="00E7566B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22C10">
        <w:rPr>
          <w:rFonts w:ascii="Times New Roman" w:hAnsi="Times New Roman"/>
          <w:sz w:val="20"/>
          <w:szCs w:val="20"/>
        </w:rPr>
        <w:t xml:space="preserve">«  </w:t>
      </w:r>
      <w:proofErr w:type="gramEnd"/>
      <w:r w:rsidRPr="00E22C10">
        <w:rPr>
          <w:rFonts w:ascii="Times New Roman" w:hAnsi="Times New Roman"/>
          <w:sz w:val="20"/>
          <w:szCs w:val="20"/>
        </w:rPr>
        <w:t xml:space="preserve">   » августа 202</w:t>
      </w:r>
      <w:r w:rsidR="00A53DD7">
        <w:rPr>
          <w:rFonts w:ascii="Times New Roman" w:hAnsi="Times New Roman"/>
          <w:sz w:val="20"/>
          <w:szCs w:val="20"/>
        </w:rPr>
        <w:t>2</w:t>
      </w:r>
      <w:r w:rsidRPr="00E22C10">
        <w:rPr>
          <w:rFonts w:ascii="Times New Roman" w:hAnsi="Times New Roman"/>
          <w:sz w:val="20"/>
          <w:szCs w:val="20"/>
        </w:rPr>
        <w:t xml:space="preserve"> г.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proofErr w:type="gramStart"/>
      <w:r w:rsidRPr="00E22C10">
        <w:rPr>
          <w:rFonts w:ascii="Times New Roman" w:hAnsi="Times New Roman"/>
          <w:sz w:val="20"/>
          <w:szCs w:val="20"/>
        </w:rPr>
        <w:t xml:space="preserve">«  </w:t>
      </w:r>
      <w:proofErr w:type="gramEnd"/>
      <w:r w:rsidRPr="00E22C10">
        <w:rPr>
          <w:rFonts w:ascii="Times New Roman" w:hAnsi="Times New Roman"/>
          <w:sz w:val="20"/>
          <w:szCs w:val="20"/>
        </w:rPr>
        <w:t xml:space="preserve">   » августа 202</w:t>
      </w:r>
      <w:r w:rsidR="00A53DD7">
        <w:rPr>
          <w:rFonts w:ascii="Times New Roman" w:hAnsi="Times New Roman"/>
          <w:sz w:val="20"/>
          <w:szCs w:val="20"/>
        </w:rPr>
        <w:t>2</w:t>
      </w:r>
      <w:r w:rsidRPr="00E22C10">
        <w:rPr>
          <w:rFonts w:ascii="Times New Roman" w:hAnsi="Times New Roman"/>
          <w:sz w:val="20"/>
          <w:szCs w:val="20"/>
        </w:rPr>
        <w:t xml:space="preserve"> г.</w:t>
      </w:r>
    </w:p>
    <w:p w14:paraId="509A04BC" w14:textId="77777777" w:rsidR="00E7566B" w:rsidRDefault="00E7566B" w:rsidP="00E7566B">
      <w:pPr>
        <w:jc w:val="center"/>
        <w:rPr>
          <w:rFonts w:ascii="Times New Roman" w:hAnsi="Times New Roman" w:cs="Times New Roman"/>
          <w:b/>
        </w:rPr>
      </w:pPr>
    </w:p>
    <w:p w14:paraId="3FB48AB2" w14:textId="77777777" w:rsidR="00E7566B" w:rsidRDefault="00E7566B" w:rsidP="00E7566B">
      <w:pPr>
        <w:rPr>
          <w:rFonts w:ascii="Times New Roman" w:hAnsi="Times New Roman" w:cs="Times New Roman"/>
          <w:b/>
        </w:rPr>
      </w:pPr>
    </w:p>
    <w:p w14:paraId="0C39A5CF" w14:textId="77777777" w:rsidR="00E7566B" w:rsidRDefault="00E7566B" w:rsidP="00E7566B">
      <w:pPr>
        <w:rPr>
          <w:rFonts w:ascii="Times New Roman" w:hAnsi="Times New Roman" w:cs="Times New Roman"/>
          <w:b/>
        </w:rPr>
      </w:pPr>
    </w:p>
    <w:p w14:paraId="1A9AB332" w14:textId="77777777" w:rsidR="00E7566B" w:rsidRDefault="00E7566B" w:rsidP="00E7566B">
      <w:pPr>
        <w:rPr>
          <w:rFonts w:ascii="Times New Roman" w:hAnsi="Times New Roman" w:cs="Times New Roman"/>
          <w:b/>
        </w:rPr>
      </w:pPr>
    </w:p>
    <w:p w14:paraId="3BD93318" w14:textId="77777777" w:rsidR="00E7566B" w:rsidRDefault="00E7566B" w:rsidP="00E7566B">
      <w:pPr>
        <w:pStyle w:val="20"/>
        <w:keepNext/>
        <w:keepLines/>
        <w:shd w:val="clear" w:color="auto" w:fill="auto"/>
        <w:spacing w:after="1640"/>
        <w:rPr>
          <w:sz w:val="24"/>
          <w:szCs w:val="24"/>
        </w:rPr>
      </w:pPr>
      <w:bookmarkStart w:id="0" w:name="bookmark0"/>
      <w:bookmarkStart w:id="1" w:name="bookmark1"/>
      <w:r w:rsidRPr="00E7566B">
        <w:rPr>
          <w:sz w:val="24"/>
          <w:szCs w:val="24"/>
        </w:rPr>
        <w:t>Дополнительная общеобразовательная программа</w:t>
      </w:r>
      <w:r w:rsidRPr="00E7566B">
        <w:rPr>
          <w:sz w:val="24"/>
          <w:szCs w:val="24"/>
        </w:rPr>
        <w:br/>
        <w:t>естественно-научной направленности «Химия в природе»</w:t>
      </w:r>
      <w:bookmarkEnd w:id="0"/>
      <w:bookmarkEnd w:id="1"/>
    </w:p>
    <w:p w14:paraId="168A06D3" w14:textId="77777777" w:rsidR="00E7566B" w:rsidRDefault="00E7566B" w:rsidP="00E7566B">
      <w:pPr>
        <w:pStyle w:val="1"/>
        <w:shd w:val="clear" w:color="auto" w:fill="auto"/>
        <w:spacing w:after="120" w:line="240" w:lineRule="auto"/>
        <w:ind w:firstLine="0"/>
      </w:pPr>
      <w:r>
        <w:t>Срок реализации: 1 год</w:t>
      </w:r>
    </w:p>
    <w:p w14:paraId="48347DBB" w14:textId="77777777" w:rsidR="00E7566B" w:rsidRPr="00E7566B" w:rsidRDefault="00E7566B" w:rsidP="00E7566B">
      <w:pPr>
        <w:pStyle w:val="1"/>
        <w:shd w:val="clear" w:color="auto" w:fill="auto"/>
        <w:spacing w:after="5520" w:line="240" w:lineRule="auto"/>
        <w:ind w:firstLine="0"/>
      </w:pPr>
      <w:r>
        <w:t>Возраст обучающихся: 14 - 15 лет (9 класс)</w:t>
      </w:r>
    </w:p>
    <w:p w14:paraId="20C847CD" w14:textId="77777777" w:rsidR="00E7566B" w:rsidRDefault="00E7566B" w:rsidP="00E756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774748" w14:textId="77777777" w:rsidR="00E7566B" w:rsidRDefault="00E7566B" w:rsidP="00E756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67DC3" w14:textId="77777777" w:rsidR="00E7566B" w:rsidRDefault="00E7566B" w:rsidP="00E756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344D6" w14:textId="0ED0DF63" w:rsidR="00E7566B" w:rsidRDefault="00E7566B" w:rsidP="00E75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66B">
        <w:rPr>
          <w:rFonts w:ascii="Times New Roman" w:hAnsi="Times New Roman" w:cs="Times New Roman"/>
          <w:b/>
          <w:sz w:val="24"/>
          <w:szCs w:val="24"/>
        </w:rPr>
        <w:t>г. Темников, 202</w:t>
      </w:r>
      <w:r w:rsidR="00A53DD7">
        <w:rPr>
          <w:rFonts w:ascii="Times New Roman" w:hAnsi="Times New Roman" w:cs="Times New Roman"/>
          <w:b/>
          <w:sz w:val="24"/>
          <w:szCs w:val="24"/>
        </w:rPr>
        <w:t>2</w:t>
      </w:r>
      <w:r w:rsidRPr="00E7566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EB4728D" w14:textId="77777777" w:rsidR="00E7566B" w:rsidRDefault="00E7566B" w:rsidP="00E7566B">
      <w:pPr>
        <w:pStyle w:val="11"/>
        <w:keepNext/>
        <w:keepLines/>
        <w:shd w:val="clear" w:color="auto" w:fill="auto"/>
      </w:pPr>
      <w:r>
        <w:lastRenderedPageBreak/>
        <w:t>Пояснительная записка</w:t>
      </w:r>
    </w:p>
    <w:p w14:paraId="5B9B6207" w14:textId="77777777" w:rsidR="00E7566B" w:rsidRDefault="00E7566B" w:rsidP="00E7566B">
      <w:pPr>
        <w:pStyle w:val="1"/>
        <w:shd w:val="clear" w:color="auto" w:fill="auto"/>
        <w:spacing w:line="276" w:lineRule="auto"/>
        <w:ind w:firstLine="700"/>
      </w:pPr>
      <w:r>
        <w:t>Рабочая программа курса дополнительного образования «Химия в природе» составлена на основе нормативных документов:</w:t>
      </w:r>
    </w:p>
    <w:p w14:paraId="730C7DB8" w14:textId="77777777" w:rsidR="00E7566B" w:rsidRDefault="00E7566B" w:rsidP="00E7566B">
      <w:pPr>
        <w:pStyle w:val="1"/>
        <w:numPr>
          <w:ilvl w:val="0"/>
          <w:numId w:val="1"/>
        </w:numPr>
        <w:shd w:val="clear" w:color="auto" w:fill="auto"/>
        <w:tabs>
          <w:tab w:val="left" w:pos="1026"/>
        </w:tabs>
        <w:spacing w:line="276" w:lineRule="auto"/>
        <w:ind w:left="680" w:firstLine="20"/>
      </w:pPr>
      <w:r>
        <w:t>Федеральный закон от 29.12.2012 года № 273-ФЗ «Об образовании в Российской Федерации».</w:t>
      </w:r>
    </w:p>
    <w:p w14:paraId="413FF5D4" w14:textId="77777777" w:rsidR="00E7566B" w:rsidRDefault="00E7566B" w:rsidP="00E7566B">
      <w:pPr>
        <w:pStyle w:val="1"/>
        <w:numPr>
          <w:ilvl w:val="0"/>
          <w:numId w:val="1"/>
        </w:numPr>
        <w:shd w:val="clear" w:color="auto" w:fill="auto"/>
        <w:tabs>
          <w:tab w:val="left" w:pos="1188"/>
        </w:tabs>
        <w:spacing w:line="276" w:lineRule="auto"/>
        <w:ind w:firstLine="700"/>
      </w:pPr>
      <w:r>
        <w:t xml:space="preserve">Концепция развития дополнительного образования детей. Утверждена распоряжением Правительства Российской Федерации от 4 сентября 2014 г. </w:t>
      </w:r>
      <w:r>
        <w:rPr>
          <w:lang w:val="en-US" w:bidi="en-US"/>
        </w:rPr>
        <w:t>N</w:t>
      </w:r>
      <w:r w:rsidRPr="00F316E1">
        <w:rPr>
          <w:lang w:bidi="en-US"/>
        </w:rPr>
        <w:t xml:space="preserve"> </w:t>
      </w:r>
      <w:r>
        <w:t>1726-р;</w:t>
      </w:r>
    </w:p>
    <w:p w14:paraId="4DC694C4" w14:textId="77777777" w:rsidR="00E7566B" w:rsidRDefault="00E7566B" w:rsidP="00E7566B">
      <w:pPr>
        <w:pStyle w:val="1"/>
        <w:numPr>
          <w:ilvl w:val="0"/>
          <w:numId w:val="1"/>
        </w:numPr>
        <w:shd w:val="clear" w:color="auto" w:fill="auto"/>
        <w:tabs>
          <w:tab w:val="left" w:pos="1027"/>
        </w:tabs>
        <w:spacing w:line="276" w:lineRule="auto"/>
        <w:ind w:firstLine="700"/>
      </w:pPr>
      <w:r>
        <w:t>Порядок организации и осуществления образовательной деятельности по дополнительным общеобразовательным программам. Утверждён Приказом Министерства образования и науки Российской Федерации (Минобрнауки России) от 29 августа 2013 г. № 1008 г.;</w:t>
      </w:r>
    </w:p>
    <w:p w14:paraId="5645F95F" w14:textId="77777777" w:rsidR="00E7566B" w:rsidRDefault="00E7566B" w:rsidP="00E7566B">
      <w:pPr>
        <w:pStyle w:val="1"/>
        <w:numPr>
          <w:ilvl w:val="0"/>
          <w:numId w:val="1"/>
        </w:numPr>
        <w:shd w:val="clear" w:color="auto" w:fill="auto"/>
        <w:tabs>
          <w:tab w:val="left" w:pos="1027"/>
        </w:tabs>
        <w:spacing w:line="276" w:lineRule="auto"/>
        <w:ind w:firstLine="700"/>
      </w:pPr>
      <w:r>
        <w:t>Примерные требования к программам дополнительного образования детей: приложение к письму Департамента молодежной политики, воспитания и социальной поддержки детей Минобрнауки России от 11.12.2006 № 06-1844;</w:t>
      </w:r>
    </w:p>
    <w:p w14:paraId="557C8701" w14:textId="77777777" w:rsidR="00E7566B" w:rsidRDefault="00E7566B" w:rsidP="00E7566B">
      <w:pPr>
        <w:pStyle w:val="1"/>
        <w:numPr>
          <w:ilvl w:val="0"/>
          <w:numId w:val="1"/>
        </w:numPr>
        <w:shd w:val="clear" w:color="auto" w:fill="auto"/>
        <w:tabs>
          <w:tab w:val="left" w:pos="1188"/>
        </w:tabs>
        <w:spacing w:line="276" w:lineRule="auto"/>
        <w:ind w:firstLine="700"/>
      </w:pPr>
      <w:r>
        <w:t>Методические рекомендации по проектированию дополнительных общеразвивающих программ (включая разноуровневые программы): приложение к письму Министерства образования и науки Российской Федерации от 18.11.15 № 09-3242;</w:t>
      </w:r>
    </w:p>
    <w:p w14:paraId="255414DF" w14:textId="77777777" w:rsidR="00E7566B" w:rsidRDefault="00E7566B" w:rsidP="00E7566B">
      <w:pPr>
        <w:pStyle w:val="1"/>
        <w:shd w:val="clear" w:color="auto" w:fill="auto"/>
        <w:spacing w:line="276" w:lineRule="auto"/>
        <w:ind w:firstLine="700"/>
      </w:pPr>
      <w:r>
        <w:t>Данная образовательная программа имеет естественнонаучную направленность, направлена на формирование научного мировоззрения, расширяет кругозор учащихся при дальнейшем изучении предметов естественного цикла</w:t>
      </w:r>
    </w:p>
    <w:p w14:paraId="25B16AE2" w14:textId="77777777" w:rsidR="00E7566B" w:rsidRDefault="00E7566B" w:rsidP="00E7566B">
      <w:pPr>
        <w:pStyle w:val="1"/>
        <w:shd w:val="clear" w:color="auto" w:fill="auto"/>
        <w:spacing w:line="276" w:lineRule="auto"/>
        <w:ind w:firstLine="700"/>
      </w:pPr>
      <w:r>
        <w:rPr>
          <w:b/>
          <w:bCs/>
        </w:rPr>
        <w:t xml:space="preserve">Цели программы: </w:t>
      </w:r>
      <w:r>
        <w:t>обучение практической химии, развитие естественнонаучного мировоззрения и личностной мотивации к познанию через исследовательскую деятельность в процессе изучения химии.</w:t>
      </w:r>
    </w:p>
    <w:p w14:paraId="225E189A" w14:textId="77777777" w:rsidR="00E7566B" w:rsidRDefault="00E7566B" w:rsidP="00E7566B">
      <w:pPr>
        <w:pStyle w:val="1"/>
        <w:shd w:val="clear" w:color="auto" w:fill="auto"/>
        <w:spacing w:line="276" w:lineRule="auto"/>
        <w:ind w:firstLine="700"/>
      </w:pPr>
      <w:r>
        <w:rPr>
          <w:b/>
          <w:bCs/>
        </w:rPr>
        <w:t>Задачи программы:</w:t>
      </w:r>
    </w:p>
    <w:p w14:paraId="0EE27DC7" w14:textId="77777777" w:rsidR="00E7566B" w:rsidRDefault="00E7566B" w:rsidP="00E7566B">
      <w:pPr>
        <w:pStyle w:val="1"/>
        <w:shd w:val="clear" w:color="auto" w:fill="auto"/>
        <w:spacing w:line="276" w:lineRule="auto"/>
        <w:ind w:firstLine="700"/>
      </w:pPr>
      <w:r>
        <w:t>- обучить основам практической химии: анализу и синтезу;</w:t>
      </w:r>
    </w:p>
    <w:p w14:paraId="21FFE6C1" w14:textId="77777777" w:rsidR="00E7566B" w:rsidRDefault="00E7566B" w:rsidP="00E7566B">
      <w:pPr>
        <w:pStyle w:val="1"/>
        <w:shd w:val="clear" w:color="auto" w:fill="auto"/>
        <w:spacing w:line="276" w:lineRule="auto"/>
        <w:ind w:firstLine="700"/>
      </w:pPr>
      <w:r>
        <w:t>- научить принципам и методике проведения исследовательской работы;</w:t>
      </w:r>
    </w:p>
    <w:p w14:paraId="71443B13" w14:textId="77777777" w:rsidR="00E7566B" w:rsidRDefault="00E7566B" w:rsidP="00E7566B">
      <w:pPr>
        <w:pStyle w:val="1"/>
        <w:shd w:val="clear" w:color="auto" w:fill="auto"/>
        <w:spacing w:line="276" w:lineRule="auto"/>
        <w:ind w:firstLine="700"/>
      </w:pPr>
      <w:r>
        <w:t>- обучить работе с химическими реактивами и приборами, проведению простейших лабораторных операций: нагрев, перегонка, экстракция, фильтрование, взвешивание и т.д.;</w:t>
      </w:r>
    </w:p>
    <w:p w14:paraId="619B343F" w14:textId="77777777" w:rsidR="00E7566B" w:rsidRDefault="00E7566B" w:rsidP="00E7566B">
      <w:pPr>
        <w:pStyle w:val="1"/>
        <w:shd w:val="clear" w:color="auto" w:fill="auto"/>
        <w:spacing w:line="276" w:lineRule="auto"/>
        <w:ind w:firstLine="700"/>
      </w:pPr>
      <w:r>
        <w:t>- ознакомить с происхождением и развитием химии, историей происхождения химических символов, терминов, понятий;</w:t>
      </w:r>
    </w:p>
    <w:p w14:paraId="1A3047E7" w14:textId="77777777" w:rsidR="00E7566B" w:rsidRDefault="00E7566B" w:rsidP="00E7566B">
      <w:pPr>
        <w:pStyle w:val="1"/>
        <w:shd w:val="clear" w:color="auto" w:fill="auto"/>
        <w:spacing w:line="276" w:lineRule="auto"/>
        <w:ind w:firstLine="700"/>
      </w:pPr>
      <w:r>
        <w:t>- сформировать и развить положительную мотивацию к дальнейшему изучению естественных наук;</w:t>
      </w:r>
    </w:p>
    <w:p w14:paraId="49433BCA" w14:textId="77777777" w:rsidR="00E7566B" w:rsidRDefault="00E7566B" w:rsidP="00E7566B">
      <w:pPr>
        <w:pStyle w:val="1"/>
        <w:shd w:val="clear" w:color="auto" w:fill="auto"/>
        <w:spacing w:line="276" w:lineRule="auto"/>
        <w:ind w:firstLine="700"/>
      </w:pPr>
      <w:r>
        <w:t>- развить познавательную и творческую активность;</w:t>
      </w:r>
    </w:p>
    <w:p w14:paraId="33598A2D" w14:textId="77777777" w:rsidR="00E7566B" w:rsidRDefault="00E7566B" w:rsidP="00E7566B">
      <w:pPr>
        <w:pStyle w:val="11"/>
        <w:keepNext/>
        <w:keepLines/>
        <w:shd w:val="clear" w:color="auto" w:fill="auto"/>
        <w:spacing w:line="276" w:lineRule="auto"/>
        <w:jc w:val="left"/>
      </w:pPr>
      <w:bookmarkStart w:id="2" w:name="bookmark4"/>
      <w:bookmarkStart w:id="3" w:name="bookmark5"/>
      <w:r>
        <w:t>Планируемые результаты освоения предметного курса</w:t>
      </w:r>
      <w:bookmarkEnd w:id="2"/>
      <w:bookmarkEnd w:id="3"/>
    </w:p>
    <w:p w14:paraId="0D16B95E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rPr>
          <w:b/>
          <w:bCs/>
        </w:rPr>
        <w:t>Личностные универсальные учебные действия</w:t>
      </w:r>
      <w:r>
        <w:t>:</w:t>
      </w:r>
    </w:p>
    <w:p w14:paraId="3BD1F688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потребность в самовыражении и самореализации, социальном признании;</w:t>
      </w:r>
    </w:p>
    <w:p w14:paraId="00EB9FC5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14:paraId="6A5CEC4E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устойчивый познавательный интерес и становление смыслообразующей функции познавательного мотива;</w:t>
      </w:r>
    </w:p>
    <w:p w14:paraId="09E25ED5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готовность к выбору профильного образования.</w:t>
      </w:r>
    </w:p>
    <w:p w14:paraId="4C5CBEEF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Регулятивные универсальные учебные действия</w:t>
      </w:r>
    </w:p>
    <w:p w14:paraId="1D15C173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целеполагание, включая постановку новых целей, преобразование практической задачи в познавательную;</w:t>
      </w:r>
    </w:p>
    <w:p w14:paraId="66AB1E75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планирование пути достижения целей;</w:t>
      </w:r>
    </w:p>
    <w:p w14:paraId="4DBC6BDC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умение самостоятельно контролировать своё время и управлять им;</w:t>
      </w:r>
    </w:p>
    <w:p w14:paraId="5082AC57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познавательная рефлексия в отношении действий по решению учебных и познавательных задач;</w:t>
      </w:r>
    </w:p>
    <w:p w14:paraId="401A6224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rPr>
          <w:b/>
          <w:bCs/>
        </w:rPr>
        <w:lastRenderedPageBreak/>
        <w:t>Познавательные универсальные учебные действия</w:t>
      </w:r>
    </w:p>
    <w:p w14:paraId="4F33E56E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проводить наблюдение и эксперимент под руководством учителя;</w:t>
      </w:r>
    </w:p>
    <w:p w14:paraId="14F58B73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осуществлять расширенный поиск информации с использованием ресурсов библиотек и Интернета;</w:t>
      </w:r>
    </w:p>
    <w:p w14:paraId="2AF37021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создавать и преобразовывать модели и схемы для решения задач;</w:t>
      </w:r>
    </w:p>
    <w:p w14:paraId="5821620D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осуществлять выбор наиболее эффективных способов решения задач в зависимости от конкретных условий;</w:t>
      </w:r>
    </w:p>
    <w:p w14:paraId="13BB722E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давать определение понятиям;</w:t>
      </w:r>
    </w:p>
    <w:p w14:paraId="1917FFF1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устанавливать причинно-следственные связи;</w:t>
      </w:r>
    </w:p>
    <w:p w14:paraId="48C280FD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осуществлять логическую операцию установления родовидовых отношений, ограничение понятия;</w:t>
      </w:r>
    </w:p>
    <w:p w14:paraId="68DB4BD7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14:paraId="3FF96074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объяснять явления, процессы, связи и отношения, выявляемые в ходе исследования;</w:t>
      </w:r>
    </w:p>
    <w:p w14:paraId="5CF62AD0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выдвигать гипотезы о связях и закономерностях событий, процессов, объектов;</w:t>
      </w:r>
    </w:p>
    <w:p w14:paraId="6AD5643F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делать умозаключения (индуктивное и по аналогии) и выводы на основе аргументации.</w:t>
      </w:r>
    </w:p>
    <w:p w14:paraId="1773BA4D" w14:textId="77777777" w:rsidR="00E7566B" w:rsidRDefault="00E7566B" w:rsidP="00E7566B">
      <w:pPr>
        <w:pStyle w:val="1"/>
        <w:shd w:val="clear" w:color="auto" w:fill="auto"/>
        <w:spacing w:after="60" w:line="276" w:lineRule="auto"/>
        <w:ind w:firstLine="680"/>
      </w:pPr>
      <w:r>
        <w:rPr>
          <w:b/>
          <w:bCs/>
        </w:rPr>
        <w:t>Коммуникативные универсальные учебные действия</w:t>
      </w:r>
    </w:p>
    <w:p w14:paraId="4DBEE7BA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учитывать разные мнения и стремиться к координации различных позиций в сотрудничестве;</w:t>
      </w:r>
    </w:p>
    <w:p w14:paraId="2FCC968D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14:paraId="56B859BE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аргументировать свою точку зрения, спорить и отстаивать свою позицию не враждебным для оппонентов образом;</w:t>
      </w:r>
    </w:p>
    <w:p w14:paraId="7957A28A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задавать вопросы, необходимые для организации собственной деятельности и сотрудничества с партнёром;</w:t>
      </w:r>
    </w:p>
    <w:p w14:paraId="32038424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осуществлять взаимный контроль и оказывать в сотрудничестве необходимую взаимопомощь;</w:t>
      </w:r>
    </w:p>
    <w:p w14:paraId="4BF1243B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14:paraId="7D07CC63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осуществлять контроль, коррекцию, оценку действий партнёра, уметь убеждать;</w:t>
      </w:r>
    </w:p>
    <w:p w14:paraId="2F38F3D1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14:paraId="36EE6A86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основам коммуникативной рефлексии;</w:t>
      </w:r>
    </w:p>
    <w:p w14:paraId="73796919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rPr>
          <w:b/>
          <w:bCs/>
        </w:rPr>
        <w:t>Предметные результаты</w:t>
      </w:r>
    </w:p>
    <w:p w14:paraId="13C1DCCB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описывать свойства твердых, жидких, газообразных веществ, выделяя их существенные признаки;</w:t>
      </w:r>
    </w:p>
    <w:p w14:paraId="0F402334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14:paraId="2A9331FF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раскрывать смысл основных химических понятий: атом, молекула, химический элемент, простое вещество, сложное вещество, валентность, используя знаковую систему химии;</w:t>
      </w:r>
    </w:p>
    <w:p w14:paraId="6BF1CEA3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14:paraId="36913C99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пользоваться лабораторным оборудованием и химической посудой;</w:t>
      </w:r>
    </w:p>
    <w:p w14:paraId="7CCE9D4F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14:paraId="1D75D6D6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 xml:space="preserve">• различать экспериментально кислоты и щелочи, пользуясь индикаторами; осознать </w:t>
      </w:r>
      <w:r>
        <w:lastRenderedPageBreak/>
        <w:t>необходимость соблюдения мер безопасности при обращении с кислотами и щелочами.</w:t>
      </w:r>
    </w:p>
    <w:p w14:paraId="4CBFA263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грамотно обращаться с веществами в повседневной жизни;</w:t>
      </w:r>
    </w:p>
    <w:p w14:paraId="6EC59737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осознавать необходимость соблюдения правил экологически безопасного поведения в окружающей природной среде;</w:t>
      </w:r>
    </w:p>
    <w:p w14:paraId="2D46FE5C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14:paraId="1798E01F" w14:textId="77777777" w:rsidR="00E7566B" w:rsidRDefault="00E7566B" w:rsidP="00E7566B">
      <w:pPr>
        <w:pStyle w:val="1"/>
        <w:shd w:val="clear" w:color="auto" w:fill="auto"/>
        <w:spacing w:after="420" w:line="276" w:lineRule="auto"/>
        <w:ind w:firstLine="680"/>
      </w:pPr>
      <w: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14:paraId="5EDAD0CA" w14:textId="77777777" w:rsidR="00E7566B" w:rsidRDefault="00E7566B" w:rsidP="00E7566B">
      <w:pPr>
        <w:pStyle w:val="11"/>
        <w:keepNext/>
        <w:keepLines/>
        <w:shd w:val="clear" w:color="auto" w:fill="auto"/>
        <w:spacing w:line="276" w:lineRule="auto"/>
        <w:jc w:val="left"/>
      </w:pPr>
      <w:bookmarkStart w:id="4" w:name="bookmark6"/>
      <w:bookmarkStart w:id="5" w:name="bookmark7"/>
      <w:r>
        <w:t>Содержание программы</w:t>
      </w:r>
      <w:bookmarkEnd w:id="4"/>
      <w:bookmarkEnd w:id="5"/>
    </w:p>
    <w:p w14:paraId="0B88B2D2" w14:textId="77777777" w:rsidR="00E7566B" w:rsidRDefault="00E7566B" w:rsidP="00E7566B">
      <w:pPr>
        <w:pStyle w:val="20"/>
        <w:keepNext/>
        <w:keepLines/>
        <w:shd w:val="clear" w:color="auto" w:fill="auto"/>
        <w:spacing w:line="276" w:lineRule="auto"/>
        <w:ind w:firstLine="680"/>
        <w:jc w:val="left"/>
      </w:pPr>
      <w:bookmarkStart w:id="6" w:name="bookmark8"/>
      <w:bookmarkStart w:id="7" w:name="bookmark9"/>
      <w:r>
        <w:t>Многообразие химических реакций</w:t>
      </w:r>
      <w:bookmarkEnd w:id="6"/>
      <w:bookmarkEnd w:id="7"/>
    </w:p>
    <w:p w14:paraId="1640E92D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окислительно-восстановительных реакций с помощью метода электронного баланса.</w:t>
      </w:r>
    </w:p>
    <w:p w14:paraId="533E1061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Тепловые эффекты химических реакций. Экзотермические и эндотермические реакции. Термохимические уравнения. Расчеты по термохимическим уравнениям.</w:t>
      </w:r>
    </w:p>
    <w:p w14:paraId="0F073973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 xml:space="preserve">Скорость химических реакций. Факторы, влияющие на скорость химических реакций. Первоначальное представление о катализе. Обратимые реакции. Понятие о химическом равновесии. Химические реакции в водных растворах. Электролиты и </w:t>
      </w:r>
      <w:proofErr w:type="spellStart"/>
      <w:r>
        <w:t>неэлектролиты</w:t>
      </w:r>
      <w:proofErr w:type="spellEnd"/>
      <w:r>
        <w:t>. Ионы. Катионы и анионы. Гидратная теория растворов. Электролитическая диссоциация кислот, оснований и солей. Слабые и сильные электролиты. Степень диссоциации.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</w:t>
      </w:r>
      <w:r w:rsidR="000C5217">
        <w:t>-</w:t>
      </w:r>
      <w:r>
        <w:softHyphen/>
        <w:t>восстановительных реакций. Понятие о гидролизе солей.</w:t>
      </w:r>
    </w:p>
    <w:p w14:paraId="2333ACF2" w14:textId="77777777" w:rsidR="00E7566B" w:rsidRDefault="00E7566B" w:rsidP="00E7566B">
      <w:pPr>
        <w:pStyle w:val="1"/>
        <w:shd w:val="clear" w:color="auto" w:fill="auto"/>
        <w:spacing w:line="276" w:lineRule="auto"/>
        <w:ind w:firstLine="760"/>
      </w:pPr>
      <w:r>
        <w:rPr>
          <w:b/>
          <w:bCs/>
        </w:rPr>
        <w:t>Многообразие веществ</w:t>
      </w:r>
    </w:p>
    <w:p w14:paraId="107E9449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t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Хлор. Физические и химические свойства хлора. Применение хлора. Хлороводород. Физиче</w:t>
      </w:r>
      <w:r w:rsidR="000C5217">
        <w:t>ские свойства. Получение. Солян</w:t>
      </w:r>
      <w:r>
        <w:t>ая кислота и её соли. Качественная реакция на хлорид-ионы. Распознавание хлоридов, бромидов, иодидов.</w:t>
      </w:r>
    </w:p>
    <w:p w14:paraId="630B7C39" w14:textId="77777777" w:rsidR="00E7566B" w:rsidRDefault="00E7566B" w:rsidP="00E7566B">
      <w:pPr>
        <w:pStyle w:val="1"/>
        <w:shd w:val="clear" w:color="auto" w:fill="auto"/>
        <w:spacing w:line="276" w:lineRule="auto"/>
        <w:ind w:firstLine="760"/>
      </w:pPr>
      <w:r>
        <w:t xml:space="preserve"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сульфид- ионы. Оксид серы </w:t>
      </w:r>
      <w:r w:rsidRPr="00F316E1">
        <w:rPr>
          <w:lang w:bidi="en-US"/>
        </w:rPr>
        <w:t>(</w:t>
      </w:r>
      <w:r>
        <w:rPr>
          <w:lang w:val="en-US" w:bidi="en-US"/>
        </w:rPr>
        <w:t>IV</w:t>
      </w:r>
      <w:r w:rsidRPr="00F316E1">
        <w:rPr>
          <w:lang w:bidi="en-US"/>
        </w:rPr>
        <w:t xml:space="preserve">). </w:t>
      </w:r>
      <w:r>
        <w:t xml:space="preserve">Физические и химические свойства. Применение. Сернистая кислота и ее соли. Качественная реакция на сульфит-ионы. Оксид серы </w:t>
      </w:r>
      <w:r w:rsidRPr="00F316E1">
        <w:rPr>
          <w:lang w:bidi="en-US"/>
        </w:rPr>
        <w:t>(</w:t>
      </w:r>
      <w:r>
        <w:rPr>
          <w:lang w:val="en-US" w:bidi="en-US"/>
        </w:rPr>
        <w:t>VI</w:t>
      </w:r>
      <w:r w:rsidRPr="00F316E1">
        <w:rPr>
          <w:lang w:bidi="en-US"/>
        </w:rPr>
        <w:t xml:space="preserve">). </w:t>
      </w:r>
      <w:r>
        <w:t>Серная кислота. Химические свойства разбавленной и концентрированной серной кислоты. Качественная реакция на сульфат-ионы. Химические реакции, лежащие в основе получения серной кислоты в промышленности. Применение серной кислоты.</w:t>
      </w:r>
    </w:p>
    <w:p w14:paraId="4AA99064" w14:textId="77777777" w:rsidR="00E7566B" w:rsidRDefault="00E7566B" w:rsidP="00E7566B">
      <w:pPr>
        <w:pStyle w:val="1"/>
        <w:shd w:val="clear" w:color="auto" w:fill="auto"/>
        <w:spacing w:line="276" w:lineRule="auto"/>
        <w:ind w:firstLine="760"/>
      </w:pPr>
      <w:r>
        <w:t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</w:t>
      </w:r>
    </w:p>
    <w:p w14:paraId="66152591" w14:textId="77777777" w:rsidR="00E7566B" w:rsidRDefault="00E7566B" w:rsidP="00E7566B">
      <w:pPr>
        <w:pStyle w:val="1"/>
        <w:shd w:val="clear" w:color="auto" w:fill="auto"/>
        <w:spacing w:line="276" w:lineRule="auto"/>
        <w:ind w:firstLine="760"/>
      </w:pPr>
      <w:r>
        <w:t xml:space="preserve">Фосфор. Аллотропия фосфора. Физические и химические свойства фосфора. Оксид </w:t>
      </w:r>
      <w:r>
        <w:lastRenderedPageBreak/>
        <w:t xml:space="preserve">фосфора </w:t>
      </w:r>
      <w:r w:rsidRPr="00F316E1">
        <w:rPr>
          <w:lang w:bidi="en-US"/>
        </w:rPr>
        <w:t>(</w:t>
      </w:r>
      <w:r>
        <w:rPr>
          <w:lang w:val="en-US" w:bidi="en-US"/>
        </w:rPr>
        <w:t>V</w:t>
      </w:r>
      <w:r w:rsidRPr="00F316E1">
        <w:rPr>
          <w:lang w:bidi="en-US"/>
        </w:rPr>
        <w:t xml:space="preserve">). </w:t>
      </w:r>
      <w:r>
        <w:t>Ортофосфорная кислота и ее соли. Фосфорные удобрения.</w:t>
      </w:r>
    </w:p>
    <w:p w14:paraId="544F1254" w14:textId="77777777" w:rsidR="00E7566B" w:rsidRDefault="00E7566B" w:rsidP="00E7566B">
      <w:pPr>
        <w:pStyle w:val="1"/>
        <w:shd w:val="clear" w:color="auto" w:fill="auto"/>
        <w:spacing w:line="276" w:lineRule="auto"/>
        <w:ind w:firstLine="760"/>
      </w:pPr>
      <w:r>
        <w:t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карбонат-ионы. Круговорот углерода в природе. Органические соединения углерода.</w:t>
      </w:r>
    </w:p>
    <w:p w14:paraId="787EF482" w14:textId="77777777" w:rsidR="00E7566B" w:rsidRDefault="00E7566B" w:rsidP="00E7566B">
      <w:pPr>
        <w:pStyle w:val="1"/>
        <w:shd w:val="clear" w:color="auto" w:fill="auto"/>
        <w:spacing w:line="276" w:lineRule="auto"/>
        <w:ind w:firstLine="0"/>
      </w:pPr>
      <w:r>
        <w:t>Кремний. Оксид кремния (4). Кремниевая кислота и ее соли. Стекло. Цемент.</w:t>
      </w:r>
    </w:p>
    <w:p w14:paraId="397710D2" w14:textId="77777777" w:rsidR="00E7566B" w:rsidRDefault="00E7566B" w:rsidP="00E7566B">
      <w:pPr>
        <w:pStyle w:val="1"/>
        <w:shd w:val="clear" w:color="auto" w:fill="auto"/>
        <w:spacing w:line="276" w:lineRule="auto"/>
        <w:ind w:firstLine="760"/>
      </w:pPr>
      <w:r>
        <w:t>Металлы. Положение металлов в ПСХЭ Д.И.Менделеева, строение их атомов. 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</w:p>
    <w:p w14:paraId="27CD09DA" w14:textId="77777777" w:rsidR="00E7566B" w:rsidRDefault="00E7566B" w:rsidP="00E7566B">
      <w:pPr>
        <w:pStyle w:val="1"/>
        <w:shd w:val="clear" w:color="auto" w:fill="auto"/>
        <w:spacing w:line="276" w:lineRule="auto"/>
        <w:ind w:firstLine="760"/>
      </w:pPr>
      <w:r>
        <w:t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гидроксида алюминия.</w:t>
      </w:r>
    </w:p>
    <w:p w14:paraId="7FFFC78F" w14:textId="77777777" w:rsidR="00E7566B" w:rsidRDefault="00E7566B" w:rsidP="00E7566B">
      <w:pPr>
        <w:pStyle w:val="1"/>
        <w:shd w:val="clear" w:color="auto" w:fill="auto"/>
        <w:spacing w:line="276" w:lineRule="auto"/>
        <w:ind w:firstLine="760"/>
      </w:pPr>
      <w:r>
        <w:t xml:space="preserve">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 гидроксиды и соли железа </w:t>
      </w:r>
      <w:r w:rsidRPr="00F316E1">
        <w:rPr>
          <w:lang w:bidi="en-US"/>
        </w:rPr>
        <w:t>(</w:t>
      </w:r>
      <w:r>
        <w:rPr>
          <w:lang w:val="en-US" w:bidi="en-US"/>
        </w:rPr>
        <w:t>II</w:t>
      </w:r>
      <w:r w:rsidRPr="00F316E1">
        <w:rPr>
          <w:lang w:bidi="en-US"/>
        </w:rPr>
        <w:t xml:space="preserve">) </w:t>
      </w:r>
      <w:r>
        <w:t xml:space="preserve">и железа </w:t>
      </w:r>
      <w:r w:rsidRPr="00F316E1">
        <w:rPr>
          <w:lang w:bidi="en-US"/>
        </w:rPr>
        <w:t>(</w:t>
      </w:r>
      <w:r>
        <w:rPr>
          <w:lang w:val="en-US" w:bidi="en-US"/>
        </w:rPr>
        <w:t>III</w:t>
      </w:r>
      <w:r w:rsidRPr="00F316E1">
        <w:rPr>
          <w:lang w:bidi="en-US"/>
        </w:rPr>
        <w:t xml:space="preserve">). </w:t>
      </w:r>
      <w:r>
        <w:t>Качественные реакции на ионы.</w:t>
      </w:r>
    </w:p>
    <w:p w14:paraId="1297B136" w14:textId="77777777" w:rsidR="00E7566B" w:rsidRDefault="00E7566B" w:rsidP="00E7566B">
      <w:pPr>
        <w:pStyle w:val="1"/>
        <w:shd w:val="clear" w:color="auto" w:fill="auto"/>
        <w:spacing w:line="276" w:lineRule="auto"/>
        <w:ind w:firstLine="680"/>
      </w:pPr>
      <w:r>
        <w:rPr>
          <w:b/>
          <w:bCs/>
        </w:rPr>
        <w:t>Краткий обзор важнейших органических веществ</w:t>
      </w:r>
    </w:p>
    <w:p w14:paraId="60762C9F" w14:textId="77777777" w:rsidR="00E7566B" w:rsidRDefault="00E7566B" w:rsidP="00E7566B">
      <w:pPr>
        <w:pStyle w:val="1"/>
        <w:shd w:val="clear" w:color="auto" w:fill="auto"/>
        <w:spacing w:line="276" w:lineRule="auto"/>
        <w:ind w:firstLine="700"/>
      </w:pPr>
      <w:r>
        <w:t>Предмет органической химии. Неорганические и органические соединения. Углерод - основа жизни на Земле. Особенности строения атома углерода в органических соединениях.</w:t>
      </w:r>
    </w:p>
    <w:p w14:paraId="309ABEF5" w14:textId="77777777" w:rsidR="00E7566B" w:rsidRDefault="00E7566B" w:rsidP="00E7566B">
      <w:pPr>
        <w:pStyle w:val="1"/>
        <w:shd w:val="clear" w:color="auto" w:fill="auto"/>
        <w:spacing w:line="276" w:lineRule="auto"/>
        <w:ind w:firstLine="700"/>
      </w:pPr>
      <w:r>
        <w:t>Углеводороды. Предельные углеводороды. Метан, этан, пропан -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</w:t>
      </w:r>
    </w:p>
    <w:p w14:paraId="3B9C85C3" w14:textId="77777777" w:rsidR="00E7566B" w:rsidRDefault="00E7566B" w:rsidP="00E7566B">
      <w:pPr>
        <w:pStyle w:val="1"/>
        <w:shd w:val="clear" w:color="auto" w:fill="auto"/>
        <w:spacing w:line="276" w:lineRule="auto"/>
        <w:ind w:firstLine="700"/>
      </w:pPr>
      <w:r>
        <w:t>Непредельные углеводороды. Этиленовый ряд непредельных углеводородов. Этилен. Физические и химические свойства этилена.</w:t>
      </w:r>
    </w:p>
    <w:p w14:paraId="7EC44BA0" w14:textId="77777777" w:rsidR="00E7566B" w:rsidRDefault="00E7566B" w:rsidP="00E7566B">
      <w:pPr>
        <w:pStyle w:val="1"/>
        <w:shd w:val="clear" w:color="auto" w:fill="auto"/>
        <w:spacing w:line="276" w:lineRule="auto"/>
        <w:ind w:firstLine="700"/>
      </w:pPr>
      <w:r>
        <w:t>Ацетиленовый ряд непредельных углеводородов. Ацетилен. Свойства ацетилена. Применение ацетилена.</w:t>
      </w:r>
    </w:p>
    <w:p w14:paraId="4B962565" w14:textId="77777777" w:rsidR="00E7566B" w:rsidRDefault="00E7566B" w:rsidP="00E7566B">
      <w:pPr>
        <w:pStyle w:val="1"/>
        <w:shd w:val="clear" w:color="auto" w:fill="auto"/>
        <w:spacing w:line="276" w:lineRule="auto"/>
        <w:ind w:firstLine="700"/>
      </w:pPr>
      <w:r>
        <w:t>Производные углеводородов. Краткий обзор органических соединений: одноатомные спирты, карбоновые кислоты, сложные эфиры, жиры, углеводы, аминокислоты, белки. Роль белков в организме.</w:t>
      </w:r>
    </w:p>
    <w:p w14:paraId="5A257FA9" w14:textId="77777777" w:rsidR="00E7566B" w:rsidRDefault="00E7566B" w:rsidP="00E7566B">
      <w:pPr>
        <w:pStyle w:val="1"/>
        <w:shd w:val="clear" w:color="auto" w:fill="auto"/>
        <w:spacing w:line="276" w:lineRule="auto"/>
        <w:ind w:firstLine="700"/>
      </w:pPr>
      <w: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14:paraId="6B9F6CC7" w14:textId="77777777" w:rsidR="00E7566B" w:rsidRDefault="00E7566B" w:rsidP="00E7566B">
      <w:pPr>
        <w:pStyle w:val="1"/>
        <w:shd w:val="clear" w:color="auto" w:fill="auto"/>
        <w:spacing w:line="276" w:lineRule="auto"/>
        <w:ind w:firstLine="700"/>
      </w:pPr>
      <w:r>
        <w:rPr>
          <w:b/>
          <w:bCs/>
        </w:rPr>
        <w:t>Сроки и методы реализации программы</w:t>
      </w:r>
    </w:p>
    <w:p w14:paraId="5E1D0E32" w14:textId="77777777" w:rsidR="00E7566B" w:rsidRDefault="00E7566B" w:rsidP="00E7566B">
      <w:pPr>
        <w:pStyle w:val="1"/>
        <w:shd w:val="clear" w:color="auto" w:fill="auto"/>
        <w:spacing w:line="276" w:lineRule="auto"/>
        <w:ind w:firstLine="700"/>
      </w:pPr>
      <w:r>
        <w:t>Освоение программы рассчитано на один год</w:t>
      </w:r>
    </w:p>
    <w:p w14:paraId="1BB67067" w14:textId="77777777" w:rsidR="00E7566B" w:rsidRDefault="00E7566B" w:rsidP="00E7566B">
      <w:pPr>
        <w:pStyle w:val="1"/>
        <w:shd w:val="clear" w:color="auto" w:fill="auto"/>
        <w:spacing w:line="276" w:lineRule="auto"/>
        <w:ind w:firstLine="700"/>
      </w:pPr>
      <w:r>
        <w:t>Возраст детей, обучающихся по программе, 14-15 лет</w:t>
      </w:r>
    </w:p>
    <w:p w14:paraId="4102E9E6" w14:textId="77777777" w:rsidR="00E7566B" w:rsidRDefault="00E7566B" w:rsidP="00E7566B">
      <w:pPr>
        <w:pStyle w:val="1"/>
        <w:shd w:val="clear" w:color="auto" w:fill="auto"/>
        <w:spacing w:line="276" w:lineRule="auto"/>
        <w:ind w:firstLine="700"/>
      </w:pPr>
      <w:r>
        <w:t>Происходит углубление полученных знаний по химии с акцентом на получение навыков самостоятельной исследовательской работы. Форма занятий предусматривает сочетание теоретической части с последующей практической проверкой и закреплением полученных знаний путём проведения различных опытов на базе химической лаборатории. Программа реализуется на базе химической лаборатории «Точки роста». Формы занятий определяются тем, что программа имеет преимущественно естественнонаучную направленность с элементами художественно-эстетической направленности.</w:t>
      </w:r>
    </w:p>
    <w:p w14:paraId="27D3E529" w14:textId="77777777" w:rsidR="00E7566B" w:rsidRDefault="00E7566B" w:rsidP="00E7566B">
      <w:pPr>
        <w:pStyle w:val="1"/>
        <w:shd w:val="clear" w:color="auto" w:fill="auto"/>
        <w:spacing w:line="276" w:lineRule="auto"/>
        <w:ind w:firstLine="0"/>
      </w:pPr>
      <w:r>
        <w:t>Занятия проходят в виде лекций, бесед, лабораторных занятий, практикумов, а также в форме викторин, конкурсов, праздников. Во время занятий дети получают теоретические знания, которые затем подкрепляют практической работой. Педагог осуществляет необходимую поддержку и контроль во время всего занятия. Завершение каждой темы сопровождается чтением сообщений, подготовленных обучающимися, демонстрацией опытов.</w:t>
      </w:r>
    </w:p>
    <w:p w14:paraId="070B301D" w14:textId="77777777" w:rsidR="00E7566B" w:rsidRDefault="00E7566B" w:rsidP="00E7566B">
      <w:pPr>
        <w:pStyle w:val="1"/>
        <w:shd w:val="clear" w:color="auto" w:fill="auto"/>
        <w:spacing w:line="276" w:lineRule="auto"/>
        <w:ind w:firstLine="0"/>
      </w:pPr>
      <w:r>
        <w:lastRenderedPageBreak/>
        <w:t>Особое внимание во время проведения занятий уделяется строгому соблюдению правил работы и техники безопасности в химической лаборатории.</w:t>
      </w:r>
    </w:p>
    <w:p w14:paraId="53417052" w14:textId="77777777" w:rsidR="00E7566B" w:rsidRDefault="00E7566B" w:rsidP="00E7566B">
      <w:pPr>
        <w:pStyle w:val="1"/>
        <w:shd w:val="clear" w:color="auto" w:fill="auto"/>
        <w:spacing w:line="276" w:lineRule="auto"/>
        <w:ind w:firstLine="0"/>
      </w:pPr>
      <w:r>
        <w:t>При реализации программы используются следующие методы:</w:t>
      </w:r>
    </w:p>
    <w:p w14:paraId="107EE4F1" w14:textId="77777777" w:rsidR="00E7566B" w:rsidRDefault="00E7566B" w:rsidP="00E7566B">
      <w:pPr>
        <w:pStyle w:val="1"/>
        <w:shd w:val="clear" w:color="auto" w:fill="auto"/>
        <w:spacing w:line="276" w:lineRule="auto"/>
        <w:ind w:firstLine="0"/>
      </w:pPr>
      <w:r>
        <w:t>- проблемный (проблемное изложение материала при изучении вопросов экологии, научной этики, при анализе перспективных направлений развития науки);</w:t>
      </w:r>
    </w:p>
    <w:p w14:paraId="6F219B49" w14:textId="77777777" w:rsidR="00E7566B" w:rsidRDefault="00E7566B" w:rsidP="00E7566B">
      <w:pPr>
        <w:pStyle w:val="1"/>
        <w:shd w:val="clear" w:color="auto" w:fill="auto"/>
        <w:spacing w:line="276" w:lineRule="auto"/>
        <w:ind w:firstLine="0"/>
      </w:pPr>
      <w:r>
        <w:t>- практический (практические работы на каждом занятии);</w:t>
      </w:r>
    </w:p>
    <w:p w14:paraId="774F2006" w14:textId="77777777" w:rsidR="00E7566B" w:rsidRDefault="00E7566B" w:rsidP="00E7566B">
      <w:pPr>
        <w:pStyle w:val="1"/>
        <w:shd w:val="clear" w:color="auto" w:fill="auto"/>
        <w:spacing w:after="400" w:line="276" w:lineRule="auto"/>
        <w:ind w:firstLine="0"/>
      </w:pPr>
      <w:r>
        <w:t>- деятельностный (введение индивидуальных заданий и самостоятельной работы с литературой).</w:t>
      </w:r>
    </w:p>
    <w:p w14:paraId="318C8496" w14:textId="77777777" w:rsidR="00E7566B" w:rsidRDefault="00E7566B" w:rsidP="00E7566B">
      <w:pPr>
        <w:rPr>
          <w:rFonts w:ascii="Times New Roman" w:hAnsi="Times New Roman" w:cs="Times New Roman"/>
          <w:b/>
          <w:sz w:val="24"/>
          <w:szCs w:val="24"/>
        </w:rPr>
      </w:pPr>
    </w:p>
    <w:p w14:paraId="76C73273" w14:textId="77777777" w:rsidR="00E7566B" w:rsidRDefault="00E7566B" w:rsidP="00E7566B">
      <w:pPr>
        <w:rPr>
          <w:rFonts w:ascii="Times New Roman" w:hAnsi="Times New Roman" w:cs="Times New Roman"/>
          <w:b/>
          <w:sz w:val="24"/>
          <w:szCs w:val="24"/>
        </w:rPr>
      </w:pPr>
    </w:p>
    <w:p w14:paraId="52E75C50" w14:textId="77777777" w:rsidR="00E7566B" w:rsidRDefault="00E7566B" w:rsidP="00E7566B">
      <w:pPr>
        <w:rPr>
          <w:rFonts w:ascii="Times New Roman" w:hAnsi="Times New Roman" w:cs="Times New Roman"/>
          <w:b/>
          <w:sz w:val="24"/>
          <w:szCs w:val="24"/>
        </w:rPr>
      </w:pPr>
    </w:p>
    <w:p w14:paraId="10CD50B1" w14:textId="77777777" w:rsidR="00E7566B" w:rsidRDefault="00E7566B" w:rsidP="00E7566B">
      <w:pPr>
        <w:rPr>
          <w:rFonts w:ascii="Times New Roman" w:hAnsi="Times New Roman" w:cs="Times New Roman"/>
          <w:b/>
          <w:sz w:val="24"/>
          <w:szCs w:val="24"/>
        </w:rPr>
      </w:pPr>
    </w:p>
    <w:p w14:paraId="2F9D51CC" w14:textId="77777777" w:rsidR="00E7566B" w:rsidRDefault="00E7566B" w:rsidP="00E7566B">
      <w:pPr>
        <w:rPr>
          <w:rFonts w:ascii="Times New Roman" w:hAnsi="Times New Roman" w:cs="Times New Roman"/>
          <w:b/>
          <w:sz w:val="24"/>
          <w:szCs w:val="24"/>
        </w:rPr>
      </w:pPr>
    </w:p>
    <w:p w14:paraId="4157BB21" w14:textId="77777777" w:rsidR="00E7566B" w:rsidRDefault="00E7566B" w:rsidP="00E7566B">
      <w:pPr>
        <w:rPr>
          <w:rFonts w:ascii="Times New Roman" w:hAnsi="Times New Roman" w:cs="Times New Roman"/>
          <w:b/>
          <w:sz w:val="24"/>
          <w:szCs w:val="24"/>
        </w:rPr>
      </w:pPr>
    </w:p>
    <w:p w14:paraId="5DB2A76B" w14:textId="77777777" w:rsidR="00E7566B" w:rsidRDefault="00E7566B" w:rsidP="00E7566B">
      <w:pPr>
        <w:rPr>
          <w:rFonts w:ascii="Times New Roman" w:hAnsi="Times New Roman" w:cs="Times New Roman"/>
          <w:b/>
          <w:sz w:val="24"/>
          <w:szCs w:val="24"/>
        </w:rPr>
      </w:pPr>
    </w:p>
    <w:p w14:paraId="29CDAA2F" w14:textId="77777777" w:rsidR="00E7566B" w:rsidRDefault="00E7566B" w:rsidP="00E7566B">
      <w:pPr>
        <w:rPr>
          <w:rFonts w:ascii="Times New Roman" w:hAnsi="Times New Roman" w:cs="Times New Roman"/>
          <w:b/>
          <w:sz w:val="24"/>
          <w:szCs w:val="24"/>
        </w:rPr>
      </w:pPr>
    </w:p>
    <w:p w14:paraId="52069FA5" w14:textId="77777777" w:rsidR="00E7566B" w:rsidRDefault="00E7566B" w:rsidP="00E7566B">
      <w:pPr>
        <w:rPr>
          <w:rFonts w:ascii="Times New Roman" w:hAnsi="Times New Roman" w:cs="Times New Roman"/>
          <w:b/>
          <w:sz w:val="24"/>
          <w:szCs w:val="24"/>
        </w:rPr>
      </w:pPr>
    </w:p>
    <w:p w14:paraId="63275D39" w14:textId="77777777" w:rsidR="00E7566B" w:rsidRDefault="00E7566B" w:rsidP="00E7566B">
      <w:pPr>
        <w:rPr>
          <w:rFonts w:ascii="Times New Roman" w:hAnsi="Times New Roman" w:cs="Times New Roman"/>
          <w:b/>
          <w:sz w:val="24"/>
          <w:szCs w:val="24"/>
        </w:rPr>
      </w:pPr>
    </w:p>
    <w:p w14:paraId="78303D34" w14:textId="77777777" w:rsidR="00E7566B" w:rsidRDefault="00E7566B" w:rsidP="00E7566B">
      <w:pPr>
        <w:rPr>
          <w:rFonts w:ascii="Times New Roman" w:hAnsi="Times New Roman" w:cs="Times New Roman"/>
          <w:b/>
          <w:sz w:val="24"/>
          <w:szCs w:val="24"/>
        </w:rPr>
      </w:pPr>
    </w:p>
    <w:p w14:paraId="6DA8EA80" w14:textId="77777777" w:rsidR="00E7566B" w:rsidRDefault="00E7566B" w:rsidP="00E7566B">
      <w:pPr>
        <w:rPr>
          <w:rFonts w:ascii="Times New Roman" w:hAnsi="Times New Roman" w:cs="Times New Roman"/>
          <w:b/>
          <w:sz w:val="24"/>
          <w:szCs w:val="24"/>
        </w:rPr>
      </w:pPr>
    </w:p>
    <w:p w14:paraId="04391F06" w14:textId="77777777" w:rsidR="00E7566B" w:rsidRDefault="00E7566B" w:rsidP="00E7566B">
      <w:pPr>
        <w:rPr>
          <w:rFonts w:ascii="Times New Roman" w:hAnsi="Times New Roman" w:cs="Times New Roman"/>
          <w:b/>
          <w:sz w:val="24"/>
          <w:szCs w:val="24"/>
        </w:rPr>
      </w:pPr>
    </w:p>
    <w:p w14:paraId="1E67D9A9" w14:textId="77777777" w:rsidR="00E7566B" w:rsidRDefault="00E7566B" w:rsidP="00E7566B">
      <w:pPr>
        <w:rPr>
          <w:rFonts w:ascii="Times New Roman" w:hAnsi="Times New Roman" w:cs="Times New Roman"/>
          <w:b/>
          <w:sz w:val="24"/>
          <w:szCs w:val="24"/>
        </w:rPr>
      </w:pPr>
    </w:p>
    <w:p w14:paraId="1115EFE1" w14:textId="77777777" w:rsidR="00E7566B" w:rsidRDefault="00E7566B" w:rsidP="00E7566B">
      <w:pPr>
        <w:rPr>
          <w:rFonts w:ascii="Times New Roman" w:hAnsi="Times New Roman" w:cs="Times New Roman"/>
          <w:b/>
          <w:sz w:val="24"/>
          <w:szCs w:val="24"/>
        </w:rPr>
      </w:pPr>
    </w:p>
    <w:p w14:paraId="11A04928" w14:textId="77777777" w:rsidR="00E7566B" w:rsidRDefault="00E7566B" w:rsidP="00E7566B">
      <w:pPr>
        <w:rPr>
          <w:rFonts w:ascii="Times New Roman" w:hAnsi="Times New Roman" w:cs="Times New Roman"/>
          <w:b/>
          <w:sz w:val="24"/>
          <w:szCs w:val="24"/>
        </w:rPr>
      </w:pPr>
    </w:p>
    <w:p w14:paraId="4D2342C5" w14:textId="77777777" w:rsidR="00E7566B" w:rsidRDefault="00E7566B" w:rsidP="00E7566B">
      <w:pPr>
        <w:rPr>
          <w:rFonts w:ascii="Times New Roman" w:hAnsi="Times New Roman" w:cs="Times New Roman"/>
          <w:b/>
          <w:sz w:val="24"/>
          <w:szCs w:val="24"/>
        </w:rPr>
      </w:pPr>
    </w:p>
    <w:p w14:paraId="5CC56518" w14:textId="77777777" w:rsidR="00E7566B" w:rsidRDefault="00E7566B" w:rsidP="00E7566B">
      <w:pPr>
        <w:rPr>
          <w:rFonts w:ascii="Times New Roman" w:hAnsi="Times New Roman" w:cs="Times New Roman"/>
          <w:b/>
          <w:sz w:val="24"/>
          <w:szCs w:val="24"/>
        </w:rPr>
      </w:pPr>
    </w:p>
    <w:p w14:paraId="1BC42848" w14:textId="77777777" w:rsidR="00E7566B" w:rsidRDefault="00E7566B" w:rsidP="00E7566B">
      <w:pPr>
        <w:rPr>
          <w:rFonts w:ascii="Times New Roman" w:hAnsi="Times New Roman" w:cs="Times New Roman"/>
          <w:b/>
          <w:sz w:val="24"/>
          <w:szCs w:val="24"/>
        </w:rPr>
      </w:pPr>
    </w:p>
    <w:p w14:paraId="4F4A0E79" w14:textId="77777777" w:rsidR="00E7566B" w:rsidRDefault="00E7566B" w:rsidP="00E7566B">
      <w:pPr>
        <w:rPr>
          <w:rFonts w:ascii="Times New Roman" w:hAnsi="Times New Roman" w:cs="Times New Roman"/>
          <w:b/>
          <w:sz w:val="24"/>
          <w:szCs w:val="24"/>
        </w:rPr>
      </w:pPr>
    </w:p>
    <w:p w14:paraId="671A1A43" w14:textId="77777777" w:rsidR="00E7566B" w:rsidRDefault="00E7566B" w:rsidP="00E7566B">
      <w:pPr>
        <w:rPr>
          <w:rFonts w:ascii="Times New Roman" w:hAnsi="Times New Roman" w:cs="Times New Roman"/>
          <w:b/>
          <w:sz w:val="24"/>
          <w:szCs w:val="24"/>
        </w:rPr>
      </w:pPr>
    </w:p>
    <w:p w14:paraId="6F6E622A" w14:textId="77777777" w:rsidR="00E7566B" w:rsidRDefault="00E7566B" w:rsidP="00E7566B">
      <w:pPr>
        <w:rPr>
          <w:rFonts w:ascii="Times New Roman" w:hAnsi="Times New Roman" w:cs="Times New Roman"/>
          <w:b/>
          <w:sz w:val="24"/>
          <w:szCs w:val="24"/>
        </w:rPr>
      </w:pPr>
    </w:p>
    <w:p w14:paraId="78B8DFB0" w14:textId="77777777" w:rsidR="00E7566B" w:rsidRDefault="00E7566B" w:rsidP="00E7566B">
      <w:pPr>
        <w:rPr>
          <w:rFonts w:ascii="Times New Roman" w:hAnsi="Times New Roman" w:cs="Times New Roman"/>
          <w:b/>
          <w:sz w:val="24"/>
          <w:szCs w:val="24"/>
        </w:rPr>
      </w:pPr>
    </w:p>
    <w:p w14:paraId="676A5BA5" w14:textId="77777777" w:rsidR="00E7566B" w:rsidRDefault="00E7566B" w:rsidP="00E7566B">
      <w:pPr>
        <w:pStyle w:val="11"/>
        <w:keepNext/>
        <w:keepLines/>
        <w:shd w:val="clear" w:color="auto" w:fill="auto"/>
        <w:spacing w:after="0" w:line="276" w:lineRule="auto"/>
      </w:pPr>
      <w:bookmarkStart w:id="8" w:name="bookmark10"/>
      <w:bookmarkStart w:id="9" w:name="bookmark11"/>
      <w:r>
        <w:lastRenderedPageBreak/>
        <w:t>Календарно-тематический план занятий дополнительной</w:t>
      </w:r>
      <w:r>
        <w:br/>
        <w:t>образовательной программы «Химия в природе» с указанием</w:t>
      </w:r>
      <w:bookmarkEnd w:id="8"/>
      <w:bookmarkEnd w:id="9"/>
    </w:p>
    <w:p w14:paraId="764ABAC1" w14:textId="77777777" w:rsidR="00E7566B" w:rsidRDefault="00E7566B" w:rsidP="00E7566B">
      <w:pPr>
        <w:pStyle w:val="11"/>
        <w:keepNext/>
        <w:keepLines/>
        <w:shd w:val="clear" w:color="auto" w:fill="auto"/>
        <w:spacing w:line="276" w:lineRule="auto"/>
      </w:pPr>
      <w:bookmarkStart w:id="10" w:name="bookmark12"/>
      <w:bookmarkStart w:id="11" w:name="bookmark13"/>
      <w:r>
        <w:t>использования цифровой лаборатории</w:t>
      </w:r>
      <w:bookmarkEnd w:id="10"/>
      <w:bookmarkEnd w:id="11"/>
    </w:p>
    <w:p w14:paraId="2BEB7AF2" w14:textId="77777777" w:rsidR="00E7566B" w:rsidRDefault="00E7566B" w:rsidP="00E7566B">
      <w:pPr>
        <w:pStyle w:val="11"/>
        <w:keepNext/>
        <w:keepLines/>
        <w:shd w:val="clear" w:color="auto" w:fill="auto"/>
        <w:spacing w:line="276" w:lineRule="auto"/>
      </w:pPr>
      <w:bookmarkStart w:id="12" w:name="bookmark14"/>
      <w:bookmarkStart w:id="13" w:name="bookmark15"/>
      <w:r>
        <w:t>«Точка роста»</w:t>
      </w:r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915"/>
        <w:gridCol w:w="1248"/>
        <w:gridCol w:w="2021"/>
        <w:gridCol w:w="2040"/>
        <w:gridCol w:w="1531"/>
      </w:tblGrid>
      <w:tr w:rsidR="00E7566B" w14:paraId="46AD824F" w14:textId="77777777" w:rsidTr="00B1372D">
        <w:trPr>
          <w:trHeight w:hRule="exact" w:val="84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86112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№</w:t>
            </w:r>
          </w:p>
          <w:p w14:paraId="1F10AA23" w14:textId="77777777" w:rsidR="00E7566B" w:rsidRDefault="00E7566B" w:rsidP="00E7566B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занятия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BB5D6" w14:textId="77777777" w:rsidR="00E7566B" w:rsidRDefault="00E7566B" w:rsidP="00B1372D">
            <w:pPr>
              <w:pStyle w:val="a5"/>
              <w:shd w:val="clear" w:color="auto" w:fill="auto"/>
              <w:spacing w:line="252" w:lineRule="auto"/>
              <w:ind w:firstLine="0"/>
            </w:pPr>
            <w:r>
              <w:rPr>
                <w:b/>
                <w:bCs/>
              </w:rPr>
              <w:t>Название разделов и тем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BCAA1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Общее количество часов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94DF1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Название опыта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FED04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Целевая установка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4A3D3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Оборудова</w:t>
            </w:r>
            <w:r>
              <w:rPr>
                <w:b/>
                <w:bCs/>
              </w:rPr>
              <w:softHyphen/>
              <w:t>ние</w:t>
            </w:r>
          </w:p>
        </w:tc>
      </w:tr>
      <w:tr w:rsidR="00E7566B" w14:paraId="17A0FB10" w14:textId="77777777" w:rsidTr="00B1372D">
        <w:trPr>
          <w:trHeight w:hRule="exact" w:val="54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CF46F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1</w:t>
            </w:r>
          </w:p>
        </w:tc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E9F0BC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Введение в программу</w:t>
            </w:r>
          </w:p>
          <w:p w14:paraId="30C52ECB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2 часа</w:t>
            </w:r>
          </w:p>
        </w:tc>
      </w:tr>
      <w:tr w:rsidR="00E7566B" w14:paraId="3B5A6040" w14:textId="77777777" w:rsidTr="00B1372D">
        <w:trPr>
          <w:trHeight w:hRule="exact" w:val="27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C5C12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4EE69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Вводное занятие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B241C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52A93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F3288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238D1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</w:tr>
      <w:tr w:rsidR="00E7566B" w14:paraId="74EEF8CE" w14:textId="77777777" w:rsidTr="00B1372D">
        <w:trPr>
          <w:trHeight w:hRule="exact" w:val="53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B452E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2</w:t>
            </w:r>
          </w:p>
        </w:tc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09A597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Предмет химии</w:t>
            </w:r>
          </w:p>
          <w:p w14:paraId="65226E51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8 часов</w:t>
            </w:r>
          </w:p>
        </w:tc>
      </w:tr>
      <w:tr w:rsidR="00E7566B" w14:paraId="725DDF6E" w14:textId="77777777" w:rsidTr="00B1372D">
        <w:trPr>
          <w:trHeight w:hRule="exact" w:val="8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BFFCF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15D2C" w14:textId="77777777" w:rsidR="00E7566B" w:rsidRDefault="00E7566B" w:rsidP="00B1372D">
            <w:pPr>
              <w:pStyle w:val="a5"/>
              <w:shd w:val="clear" w:color="auto" w:fill="auto"/>
              <w:spacing w:line="254" w:lineRule="auto"/>
              <w:ind w:firstLine="0"/>
            </w:pPr>
            <w:r>
              <w:t>Понятия: атом, молекула,</w:t>
            </w:r>
          </w:p>
          <w:p w14:paraId="72004AEE" w14:textId="77777777" w:rsidR="00E7566B" w:rsidRDefault="00E7566B" w:rsidP="00B1372D">
            <w:pPr>
              <w:pStyle w:val="a5"/>
              <w:shd w:val="clear" w:color="auto" w:fill="auto"/>
              <w:spacing w:line="254" w:lineRule="auto"/>
              <w:ind w:firstLine="0"/>
            </w:pPr>
            <w:r>
              <w:t>элемент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78686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0721D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6752F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A842F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</w:tr>
      <w:tr w:rsidR="00E7566B" w14:paraId="5BA4F9B2" w14:textId="77777777" w:rsidTr="00B1372D">
        <w:trPr>
          <w:trHeight w:hRule="exact" w:val="153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16F6E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C9B2A" w14:textId="77777777" w:rsidR="00E7566B" w:rsidRDefault="00E7566B" w:rsidP="00B1372D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Физические и химические явления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969AF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826BA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«Тепловой эффект растворения веществ в воде»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2AAB4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Показать, что растворение веществ имеет ряд признаков химической</w:t>
            </w:r>
          </w:p>
          <w:p w14:paraId="1B7B7C0E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реакции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2F58E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200"/>
            </w:pPr>
            <w:r>
              <w:t>Датчик</w:t>
            </w:r>
          </w:p>
          <w:p w14:paraId="68A34BEF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left="200" w:firstLine="0"/>
            </w:pPr>
            <w:r>
              <w:t>температуры платиновый</w:t>
            </w:r>
          </w:p>
        </w:tc>
      </w:tr>
      <w:tr w:rsidR="00E7566B" w14:paraId="65AB4112" w14:textId="77777777" w:rsidTr="00B1372D">
        <w:trPr>
          <w:trHeight w:hRule="exact" w:val="180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C14C1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8509F3" w14:textId="77777777" w:rsidR="00E7566B" w:rsidRDefault="00E7566B" w:rsidP="00B1372D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Физические свойства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DBA750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AE8174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left="200" w:firstLine="0"/>
            </w:pPr>
            <w:r>
              <w:t>«Температура плавления веществ с разными типами кристаллических решёток»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90D5D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left="200" w:firstLine="0"/>
            </w:pPr>
            <w:r>
              <w:t>Показать зависимость физических свойств веществ от типа химической связи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9AE6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Датчик температуры платиновый, датчик тем</w:t>
            </w:r>
            <w:r>
              <w:softHyphen/>
            </w:r>
          </w:p>
          <w:p w14:paraId="10AD5BE6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proofErr w:type="spellStart"/>
            <w:r>
              <w:t>пературы</w:t>
            </w:r>
            <w:proofErr w:type="spellEnd"/>
            <w:r>
              <w:t xml:space="preserve"> термопарный</w:t>
            </w:r>
          </w:p>
        </w:tc>
      </w:tr>
    </w:tbl>
    <w:p w14:paraId="75EC4A6B" w14:textId="77777777" w:rsidR="00E7566B" w:rsidRDefault="00E7566B" w:rsidP="00E756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915"/>
        <w:gridCol w:w="1248"/>
        <w:gridCol w:w="2021"/>
        <w:gridCol w:w="2040"/>
        <w:gridCol w:w="1531"/>
      </w:tblGrid>
      <w:tr w:rsidR="00E7566B" w14:paraId="63DA2D7D" w14:textId="77777777" w:rsidTr="00B1372D">
        <w:trPr>
          <w:trHeight w:hRule="exact" w:val="54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FE6E2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lastRenderedPageBreak/>
              <w:t>2.4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910E5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Чистые вещества</w:t>
            </w:r>
          </w:p>
          <w:p w14:paraId="7989DBC8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и смеси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18983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528C0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9367F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CA3F0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</w:tr>
      <w:tr w:rsidR="00E7566B" w14:paraId="0B7F8B0F" w14:textId="77777777" w:rsidTr="00B1372D">
        <w:trPr>
          <w:trHeight w:hRule="exact" w:val="53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005A0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4B693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Разделение смесей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CEB02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0A21E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80C14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41110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</w:tr>
      <w:tr w:rsidR="00E7566B" w14:paraId="7BEB2526" w14:textId="77777777" w:rsidTr="00B1372D">
        <w:trPr>
          <w:trHeight w:hRule="exact" w:val="104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667E3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2.6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C341A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Закон сохранения</w:t>
            </w:r>
          </w:p>
          <w:p w14:paraId="33F78B9C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массы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3A20F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CF0BE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left="200" w:firstLine="0"/>
            </w:pPr>
            <w:r>
              <w:t>«Закон со</w:t>
            </w:r>
            <w:r>
              <w:softHyphen/>
              <w:t>хранения массы ве</w:t>
            </w:r>
            <w:r>
              <w:softHyphen/>
              <w:t>ществ»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C73F4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Экспериментально е доказательство действия закона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923B1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Весы электронные</w:t>
            </w:r>
          </w:p>
        </w:tc>
      </w:tr>
      <w:tr w:rsidR="00E7566B" w14:paraId="7DD56AFA" w14:textId="77777777" w:rsidTr="00B1372D">
        <w:trPr>
          <w:trHeight w:hRule="exact" w:val="53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D1992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3</w:t>
            </w:r>
          </w:p>
        </w:tc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CAA5C5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Химические реакции</w:t>
            </w:r>
          </w:p>
          <w:p w14:paraId="17464518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3 часа</w:t>
            </w:r>
          </w:p>
        </w:tc>
      </w:tr>
      <w:tr w:rsidR="00E7566B" w14:paraId="12A552B1" w14:textId="77777777" w:rsidTr="00B1372D">
        <w:trPr>
          <w:trHeight w:hRule="exact" w:val="107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60109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2BF29" w14:textId="77777777" w:rsidR="00E7566B" w:rsidRDefault="00E7566B" w:rsidP="00B1372D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Понятие о</w:t>
            </w:r>
          </w:p>
          <w:p w14:paraId="033C82B5" w14:textId="77777777" w:rsidR="00E7566B" w:rsidRDefault="00E7566B" w:rsidP="00B1372D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химическом взаимодействии веществ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F0224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1F540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left="200" w:firstLine="0"/>
            </w:pPr>
            <w:r>
              <w:t>«Получение медного ку</w:t>
            </w:r>
            <w:r>
              <w:softHyphen/>
              <w:t>пороса»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A5E63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Синтез соли из кислоты и оксида металла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3B00B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Цифровой микроскоп</w:t>
            </w:r>
          </w:p>
        </w:tc>
      </w:tr>
      <w:tr w:rsidR="00E7566B" w14:paraId="1133A0E0" w14:textId="77777777" w:rsidTr="00B1372D">
        <w:trPr>
          <w:trHeight w:hRule="exact" w:val="10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208B8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5726E" w14:textId="77777777" w:rsidR="00E7566B" w:rsidRDefault="00E7566B" w:rsidP="00B1372D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Принципы графического отображения реакций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3BBE8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C73DE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5FB83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ED810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</w:tr>
      <w:tr w:rsidR="00E7566B" w14:paraId="5BB00C38" w14:textId="77777777" w:rsidTr="00B1372D">
        <w:trPr>
          <w:trHeight w:hRule="exact" w:val="53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F7AA9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014B3B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Современное лабораторное оборудование 2 часа</w:t>
            </w:r>
          </w:p>
        </w:tc>
      </w:tr>
      <w:tr w:rsidR="00E7566B" w14:paraId="28BD6E7C" w14:textId="77777777" w:rsidTr="00B1372D">
        <w:trPr>
          <w:trHeight w:hRule="exact" w:val="54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1AEDE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5</w:t>
            </w:r>
          </w:p>
        </w:tc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2E2B0E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Работа с газами</w:t>
            </w:r>
          </w:p>
          <w:p w14:paraId="3436789A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3 часа</w:t>
            </w:r>
          </w:p>
        </w:tc>
      </w:tr>
      <w:tr w:rsidR="00E7566B" w14:paraId="7753D45D" w14:textId="77777777" w:rsidTr="00B1372D">
        <w:trPr>
          <w:trHeight w:hRule="exact" w:val="128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449EA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5.1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458B3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Развитие химии.</w:t>
            </w:r>
          </w:p>
          <w:p w14:paraId="615B7177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Опыты Дж.</w:t>
            </w:r>
          </w:p>
          <w:p w14:paraId="0C1CC30B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Пристли,</w:t>
            </w:r>
          </w:p>
          <w:p w14:paraId="4673242F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 xml:space="preserve">К.-В. </w:t>
            </w:r>
            <w:proofErr w:type="spellStart"/>
            <w:r>
              <w:t>Шееле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FF8D7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A1AD0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left="200" w:firstLine="0"/>
            </w:pPr>
            <w:r>
              <w:t>«Определение состава воздуха»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354B6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Экспериментально определить содержание кис</w:t>
            </w:r>
            <w:r>
              <w:softHyphen/>
              <w:t>лорода в воздухе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597F7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Прибор для определения состава воздуха</w:t>
            </w:r>
          </w:p>
        </w:tc>
      </w:tr>
      <w:tr w:rsidR="00E7566B" w14:paraId="34E13CC3" w14:textId="77777777" w:rsidTr="00B1372D">
        <w:trPr>
          <w:trHeight w:hRule="exact" w:val="8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6FABB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DB705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Водород, кислород и аммиак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3018C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F43AE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452A9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3FF2C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</w:tr>
      <w:tr w:rsidR="00E7566B" w14:paraId="21F9E79A" w14:textId="77777777" w:rsidTr="00B1372D">
        <w:trPr>
          <w:trHeight w:hRule="exact" w:val="53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4CF65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52544" w14:textId="77777777" w:rsidR="00E7566B" w:rsidRDefault="00E7566B" w:rsidP="00B1372D">
            <w:pPr>
              <w:pStyle w:val="a5"/>
              <w:shd w:val="clear" w:color="auto" w:fill="auto"/>
              <w:spacing w:line="254" w:lineRule="auto"/>
              <w:ind w:firstLine="0"/>
            </w:pPr>
            <w:r>
              <w:rPr>
                <w:b/>
                <w:bCs/>
              </w:rPr>
              <w:t>Изучение газов и растворов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377CC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79BA2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A7D7B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C9340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</w:tr>
      <w:tr w:rsidR="00E7566B" w14:paraId="7C45C042" w14:textId="77777777" w:rsidTr="00B1372D">
        <w:trPr>
          <w:trHeight w:hRule="exact" w:val="54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6C169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7</w:t>
            </w:r>
          </w:p>
        </w:tc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A6910A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Работа с растворами. Вода</w:t>
            </w:r>
          </w:p>
          <w:p w14:paraId="671719CD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8 часов</w:t>
            </w:r>
          </w:p>
        </w:tc>
      </w:tr>
      <w:tr w:rsidR="00E7566B" w14:paraId="6E12C944" w14:textId="77777777" w:rsidTr="00B1372D">
        <w:trPr>
          <w:trHeight w:hRule="exact" w:val="15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DAEAC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2B85B" w14:textId="77777777" w:rsidR="00E7566B" w:rsidRDefault="00E7566B" w:rsidP="00B1372D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Понятия: раствор и растворение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7338F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1A6C7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left="200" w:firstLine="0"/>
            </w:pPr>
            <w:r>
              <w:t>«Влияние растворителя на диссоциацию»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7F21D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Сформировать представление о влиянии растворителя на диссоциацию электролита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029DD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Датчик электро</w:t>
            </w:r>
            <w:r>
              <w:softHyphen/>
              <w:t>проводности</w:t>
            </w:r>
          </w:p>
        </w:tc>
      </w:tr>
      <w:tr w:rsidR="00E7566B" w14:paraId="78E57350" w14:textId="77777777" w:rsidTr="00B1372D">
        <w:trPr>
          <w:trHeight w:hRule="exact" w:val="102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02891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7.2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12E0D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Кристаллы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0675E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2EEE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left="200" w:firstLine="0"/>
            </w:pPr>
            <w:r>
              <w:t>Наблюдение за ростом кристаллов»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739A1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Показать зависимость растворимости от температуры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A8ECF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Цифровой микроскоп</w:t>
            </w:r>
          </w:p>
        </w:tc>
      </w:tr>
      <w:tr w:rsidR="00E7566B" w14:paraId="3CDE96E7" w14:textId="77777777" w:rsidTr="00B1372D">
        <w:trPr>
          <w:trHeight w:hRule="exact" w:val="7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5B548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85051" w14:textId="77777777" w:rsidR="00E7566B" w:rsidRDefault="00E7566B" w:rsidP="00B1372D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Щёлочи и кислоты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E0001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2F245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left="200" w:firstLine="0"/>
            </w:pPr>
            <w:r>
              <w:t>«Определение рН различных сред»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4F49D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Сформировать представление о шкале рН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92A0A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Датчик рН</w:t>
            </w:r>
          </w:p>
        </w:tc>
      </w:tr>
      <w:tr w:rsidR="00E7566B" w14:paraId="217DE4CE" w14:textId="77777777" w:rsidTr="00B1372D">
        <w:trPr>
          <w:trHeight w:hRule="exact" w:val="204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FEA85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4B88D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Соли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8B097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EB99F9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«Определение концентрации соли по электро</w:t>
            </w:r>
            <w:r>
              <w:softHyphen/>
              <w:t>проводности раствора»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7ECEE1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Закрепить представление о зависимости электро</w:t>
            </w:r>
            <w:r>
              <w:softHyphen/>
              <w:t>проводности растворов от концентрации ионов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37D61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Датчик электро</w:t>
            </w:r>
            <w:r>
              <w:softHyphen/>
              <w:t>проводности</w:t>
            </w:r>
          </w:p>
        </w:tc>
      </w:tr>
    </w:tbl>
    <w:p w14:paraId="75BF8242" w14:textId="77777777" w:rsidR="00E7566B" w:rsidRDefault="00E7566B" w:rsidP="00E756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915"/>
        <w:gridCol w:w="1248"/>
        <w:gridCol w:w="2021"/>
        <w:gridCol w:w="2040"/>
        <w:gridCol w:w="1531"/>
      </w:tblGrid>
      <w:tr w:rsidR="00E7566B" w14:paraId="31737932" w14:textId="77777777" w:rsidTr="00B1372D">
        <w:trPr>
          <w:trHeight w:hRule="exact" w:val="107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50C7F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D3AFB" w14:textId="77777777" w:rsidR="00E7566B" w:rsidRDefault="00E7566B" w:rsidP="00B1372D">
            <w:pPr>
              <w:pStyle w:val="a5"/>
              <w:shd w:val="clear" w:color="auto" w:fill="auto"/>
              <w:spacing w:line="252" w:lineRule="auto"/>
              <w:ind w:firstLine="0"/>
            </w:pPr>
            <w:r>
              <w:rPr>
                <w:b/>
                <w:bCs/>
              </w:rPr>
              <w:t>Химия вокруг нас. Праздничная химия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C76AB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13C89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C395F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1D709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</w:tr>
      <w:tr w:rsidR="00E7566B" w14:paraId="587C9A85" w14:textId="77777777" w:rsidTr="00B1372D">
        <w:trPr>
          <w:trHeight w:hRule="exact" w:val="27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D2FA2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9</w:t>
            </w:r>
          </w:p>
        </w:tc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1923BB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Металлы и их соединения 5 часов</w:t>
            </w:r>
          </w:p>
        </w:tc>
      </w:tr>
      <w:tr w:rsidR="00E7566B" w14:paraId="50BF6BCD" w14:textId="77777777" w:rsidTr="00B1372D">
        <w:trPr>
          <w:trHeight w:hRule="exact" w:val="18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0B523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1CADF" w14:textId="77777777" w:rsidR="00E7566B" w:rsidRDefault="00E7566B" w:rsidP="00B1372D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Металлы и их соединения - стойкие и активные, твёрдые и мягкие, драгоценные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0879C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F20CD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A03A2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A294E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</w:tr>
      <w:tr w:rsidR="00E7566B" w14:paraId="6522C610" w14:textId="77777777" w:rsidTr="00B1372D">
        <w:trPr>
          <w:trHeight w:hRule="exact" w:val="178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788D6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9.2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97321" w14:textId="77777777" w:rsidR="00E7566B" w:rsidRDefault="00E7566B" w:rsidP="00B1372D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Металлы основных групп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2765B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351D6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left="200" w:firstLine="0"/>
            </w:pPr>
            <w:r>
              <w:t>«</w:t>
            </w:r>
            <w:proofErr w:type="spellStart"/>
            <w:r>
              <w:t>Сравнительн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r>
              <w:t xml:space="preserve"> характе</w:t>
            </w:r>
            <w:r>
              <w:softHyphen/>
              <w:t xml:space="preserve">ристика </w:t>
            </w:r>
            <w:proofErr w:type="spellStart"/>
            <w:r>
              <w:t>восстановител</w:t>
            </w:r>
            <w:proofErr w:type="spellEnd"/>
            <w:r>
              <w:t xml:space="preserve"> </w:t>
            </w:r>
            <w:proofErr w:type="spellStart"/>
            <w:r>
              <w:t>ьной</w:t>
            </w:r>
            <w:proofErr w:type="spellEnd"/>
            <w:r>
              <w:t xml:space="preserve"> способности металлов»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741E0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Количественно охарактеризовать восстановитель</w:t>
            </w:r>
            <w:r>
              <w:softHyphen/>
              <w:t>ную способность металлов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724FD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Датчик напряжения</w:t>
            </w:r>
          </w:p>
        </w:tc>
      </w:tr>
      <w:tr w:rsidR="00E7566B" w14:paraId="4EAFD2B0" w14:textId="77777777" w:rsidTr="00B1372D">
        <w:trPr>
          <w:trHeight w:hRule="exact" w:val="53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550F2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9.3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F146E" w14:textId="77777777" w:rsidR="00E7566B" w:rsidRDefault="00E7566B" w:rsidP="00B1372D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Металлы побочных групп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F8280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E3E5B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B201F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C10DE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</w:tr>
      <w:tr w:rsidR="00E7566B" w14:paraId="51F22FDA" w14:textId="77777777" w:rsidTr="00B1372D">
        <w:trPr>
          <w:trHeight w:hRule="exact" w:val="54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29310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10</w:t>
            </w:r>
          </w:p>
        </w:tc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40A096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Электрохимия</w:t>
            </w:r>
          </w:p>
          <w:p w14:paraId="775D50D0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4 часа</w:t>
            </w:r>
          </w:p>
        </w:tc>
      </w:tr>
      <w:tr w:rsidR="00E7566B" w14:paraId="7DD079E9" w14:textId="77777777" w:rsidTr="00B1372D">
        <w:trPr>
          <w:trHeight w:hRule="exact" w:val="228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29470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56925" w14:textId="77777777" w:rsidR="00E7566B" w:rsidRDefault="00E7566B" w:rsidP="00B1372D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Гальванические элементы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FB631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D321F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left="200" w:firstLine="0"/>
            </w:pPr>
            <w:r>
              <w:t>«Зависимость электро</w:t>
            </w:r>
            <w:r>
              <w:softHyphen/>
              <w:t>проводности растворов сильных электролитов от концентрации ионов»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88B35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 xml:space="preserve">Сформировать представление о зависимости </w:t>
            </w:r>
            <w:proofErr w:type="spellStart"/>
            <w:r>
              <w:t>электропроводнос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  <w:r>
              <w:t xml:space="preserve"> растворов от концентрации ионов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12FB8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Датчик электро</w:t>
            </w:r>
            <w:r>
              <w:softHyphen/>
              <w:t>проводности</w:t>
            </w:r>
          </w:p>
        </w:tc>
      </w:tr>
      <w:tr w:rsidR="00E7566B" w14:paraId="16A0E797" w14:textId="77777777" w:rsidTr="00B1372D">
        <w:trPr>
          <w:trHeight w:hRule="exact" w:val="203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1D834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10.2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026C6" w14:textId="77777777" w:rsidR="00E7566B" w:rsidRDefault="00E7566B" w:rsidP="00B1372D">
            <w:pPr>
              <w:pStyle w:val="a5"/>
              <w:shd w:val="clear" w:color="auto" w:fill="auto"/>
              <w:spacing w:line="254" w:lineRule="auto"/>
              <w:ind w:firstLine="0"/>
            </w:pPr>
            <w:r>
              <w:t>Устройство батарейки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C3247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1980C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«Определение концентрации соли по электро</w:t>
            </w:r>
            <w:r>
              <w:softHyphen/>
              <w:t>проводности раствора»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2DE6C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Закрепить представление о зависимости электро</w:t>
            </w:r>
            <w:r>
              <w:softHyphen/>
              <w:t>проводности растворов от концентрации ионов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BBBD0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Датчик электро</w:t>
            </w:r>
            <w:r>
              <w:softHyphen/>
              <w:t>проводности</w:t>
            </w:r>
          </w:p>
        </w:tc>
      </w:tr>
      <w:tr w:rsidR="00E7566B" w14:paraId="2242A197" w14:textId="77777777" w:rsidTr="00B1372D">
        <w:trPr>
          <w:trHeight w:hRule="exact" w:val="10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15B35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4C172" w14:textId="77777777" w:rsidR="00E7566B" w:rsidRDefault="00E7566B" w:rsidP="00B1372D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Коррозия металлов.</w:t>
            </w:r>
          </w:p>
          <w:p w14:paraId="172DE6F1" w14:textId="77777777" w:rsidR="00E7566B" w:rsidRDefault="00E7566B" w:rsidP="00B1372D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Защита от коррозии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16BB0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D2B5B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53BE3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78127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</w:tr>
      <w:tr w:rsidR="00E7566B" w14:paraId="609790DC" w14:textId="77777777" w:rsidTr="00B1372D">
        <w:trPr>
          <w:trHeight w:hRule="exact" w:val="54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DF166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11</w:t>
            </w:r>
          </w:p>
        </w:tc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2C432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Железо. Свойства железа</w:t>
            </w:r>
          </w:p>
          <w:p w14:paraId="180DB2F8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4 часа</w:t>
            </w:r>
          </w:p>
        </w:tc>
      </w:tr>
      <w:tr w:rsidR="00E7566B" w14:paraId="247B862D" w14:textId="77777777" w:rsidTr="00B1372D">
        <w:trPr>
          <w:trHeight w:hRule="exact" w:val="133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D2DAD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11.1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E12F2" w14:textId="77777777" w:rsidR="00E7566B" w:rsidRDefault="00E7566B" w:rsidP="00B1372D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Особенности железа и соединений железа.</w:t>
            </w:r>
          </w:p>
          <w:p w14:paraId="4959CA98" w14:textId="77777777" w:rsidR="00E7566B" w:rsidRDefault="00E7566B" w:rsidP="00B1372D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Магнетизм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E0CA7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81791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CF8A9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C1CDA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</w:tr>
      <w:tr w:rsidR="00E7566B" w14:paraId="70C43EB9" w14:textId="77777777" w:rsidTr="00B1372D">
        <w:trPr>
          <w:trHeight w:hRule="exact" w:val="133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741EB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lastRenderedPageBreak/>
              <w:t>11.2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08987C" w14:textId="77777777" w:rsidR="00E7566B" w:rsidRDefault="00E7566B" w:rsidP="00B1372D">
            <w:pPr>
              <w:pStyle w:val="a5"/>
              <w:shd w:val="clear" w:color="auto" w:fill="auto"/>
              <w:spacing w:line="254" w:lineRule="auto"/>
              <w:ind w:firstLine="0"/>
            </w:pPr>
            <w:r>
              <w:t>Реакции соединений железа.</w:t>
            </w:r>
          </w:p>
          <w:p w14:paraId="26CE84CC" w14:textId="77777777" w:rsidR="00E7566B" w:rsidRDefault="00E7566B" w:rsidP="00B1372D">
            <w:pPr>
              <w:pStyle w:val="a5"/>
              <w:shd w:val="clear" w:color="auto" w:fill="auto"/>
              <w:spacing w:line="254" w:lineRule="auto"/>
              <w:ind w:firstLine="0"/>
            </w:pPr>
            <w:r>
              <w:t>Химическая радуга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93EFB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81F7DA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0E49C6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11A21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</w:tr>
    </w:tbl>
    <w:p w14:paraId="33A73E23" w14:textId="77777777" w:rsidR="00E7566B" w:rsidRDefault="00E7566B" w:rsidP="00E7566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6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915"/>
        <w:gridCol w:w="1248"/>
        <w:gridCol w:w="2021"/>
        <w:gridCol w:w="2040"/>
        <w:gridCol w:w="1531"/>
      </w:tblGrid>
      <w:tr w:rsidR="00E7566B" w14:paraId="25ECA58E" w14:textId="77777777" w:rsidTr="00E7566B">
        <w:trPr>
          <w:trHeight w:hRule="exact" w:val="54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7932A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lastRenderedPageBreak/>
              <w:t>12</w:t>
            </w:r>
          </w:p>
        </w:tc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592EA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Неметаллы</w:t>
            </w:r>
          </w:p>
          <w:p w14:paraId="560200FC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6 часов</w:t>
            </w:r>
          </w:p>
        </w:tc>
      </w:tr>
      <w:tr w:rsidR="00E7566B" w14:paraId="719B7264" w14:textId="77777777" w:rsidTr="00E7566B">
        <w:trPr>
          <w:trHeight w:hRule="exact" w:val="203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8028B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12.1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64CB0" w14:textId="77777777" w:rsidR="00E7566B" w:rsidRDefault="00E7566B" w:rsidP="00B1372D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Сера и фосфор - типичные представители неметаллов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8CCA4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F6BBF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left="200" w:firstLine="0"/>
            </w:pPr>
            <w:r>
              <w:t>«Синтез сероводорода. Качественные реакции на сероводород и сульфиды»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552C2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Изучить лабораторные способы получения серо</w:t>
            </w:r>
            <w:r>
              <w:softHyphen/>
              <w:t>водорода, его свойства и свойства сульфидов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4A42E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</w:tr>
      <w:tr w:rsidR="00E7566B" w14:paraId="6A1A2A3C" w14:textId="77777777" w:rsidTr="00E7566B">
        <w:trPr>
          <w:trHeight w:hRule="exact" w:val="8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065EE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12.2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34231" w14:textId="77777777" w:rsidR="00E7566B" w:rsidRDefault="00E7566B" w:rsidP="00B1372D">
            <w:pPr>
              <w:pStyle w:val="a5"/>
              <w:shd w:val="clear" w:color="auto" w:fill="auto"/>
              <w:spacing w:line="254" w:lineRule="auto"/>
              <w:ind w:firstLine="0"/>
            </w:pPr>
            <w:r>
              <w:t>Галогены.</w:t>
            </w:r>
          </w:p>
          <w:p w14:paraId="069F067B" w14:textId="77777777" w:rsidR="00E7566B" w:rsidRDefault="00E7566B" w:rsidP="00B1372D">
            <w:pPr>
              <w:pStyle w:val="a5"/>
              <w:shd w:val="clear" w:color="auto" w:fill="auto"/>
              <w:spacing w:line="254" w:lineRule="auto"/>
              <w:ind w:firstLine="0"/>
            </w:pPr>
            <w:r>
              <w:t>Сходство и различия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84466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4BADF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1D13C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4A491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</w:tr>
      <w:tr w:rsidR="00E7566B" w14:paraId="38FE5AD8" w14:textId="77777777" w:rsidTr="00E7566B">
        <w:trPr>
          <w:trHeight w:hRule="exact" w:val="27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33EA7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13</w:t>
            </w:r>
          </w:p>
        </w:tc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175400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Анализ и очистка веществ 8 часов</w:t>
            </w:r>
          </w:p>
        </w:tc>
      </w:tr>
      <w:tr w:rsidR="00E7566B" w14:paraId="3F6F2899" w14:textId="77777777" w:rsidTr="00E7566B">
        <w:trPr>
          <w:trHeight w:hRule="exact" w:val="107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FD7F4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13.1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C6A0E" w14:textId="77777777" w:rsidR="00E7566B" w:rsidRDefault="00E7566B" w:rsidP="00B1372D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Индикаторы.</w:t>
            </w:r>
          </w:p>
          <w:p w14:paraId="14BD80B1" w14:textId="77777777" w:rsidR="00E7566B" w:rsidRDefault="00E7566B" w:rsidP="00B1372D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Получение и изучение свойств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EC577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A44C9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DDC10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03432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</w:tr>
      <w:tr w:rsidR="00E7566B" w14:paraId="099DB2CA" w14:textId="77777777" w:rsidTr="00E7566B">
        <w:trPr>
          <w:trHeight w:hRule="exact" w:val="185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54588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13.2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944F9" w14:textId="77777777" w:rsidR="00E7566B" w:rsidRDefault="00E7566B" w:rsidP="00B1372D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Способы обнаружения катионов и анионов.</w:t>
            </w:r>
          </w:p>
          <w:p w14:paraId="24D80B1B" w14:textId="77777777" w:rsidR="00E7566B" w:rsidRDefault="00E7566B" w:rsidP="00B1372D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Цветные реакции. Анализ смеси солей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ECE06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26D09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DB63B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4C59C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</w:tr>
      <w:tr w:rsidR="00E7566B" w14:paraId="447E91ED" w14:textId="77777777" w:rsidTr="00E7566B">
        <w:trPr>
          <w:trHeight w:hRule="exact" w:val="178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09CF1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13.3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18DD0" w14:textId="77777777" w:rsidR="00E7566B" w:rsidRDefault="00E7566B" w:rsidP="00B1372D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 xml:space="preserve">Окислительно- </w:t>
            </w:r>
            <w:proofErr w:type="spellStart"/>
            <w:r>
              <w:t>восстановительн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r>
              <w:t xml:space="preserve"> реакции в быту и в лаборатории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A2A3F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3A0E1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left="200" w:firstLine="0"/>
            </w:pPr>
            <w:r>
              <w:t>«Изменение рН в ходе окислительно- восстано</w:t>
            </w:r>
            <w:r>
              <w:softHyphen/>
              <w:t>вительных реакций»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FCA73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Доказать, что в процессе протекания ОВР возможно образование кислоты или щелочи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6A181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Датчик рН</w:t>
            </w:r>
          </w:p>
        </w:tc>
      </w:tr>
      <w:tr w:rsidR="00E7566B" w14:paraId="6BA732D4" w14:textId="77777777" w:rsidTr="00E7566B">
        <w:trPr>
          <w:trHeight w:hRule="exact" w:val="27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1168D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14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AF6D1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Генетическая связь неорганических соединений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9B705E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8 часов</w:t>
            </w: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B3281B7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</w:tr>
      <w:tr w:rsidR="00E7566B" w14:paraId="079F7720" w14:textId="77777777" w:rsidTr="00E7566B">
        <w:trPr>
          <w:trHeight w:hRule="exact" w:val="133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5D7B2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14.1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071B2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Многообразие неорганических химических веществ и реакций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6B60C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2B1EA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left="200" w:firstLine="0"/>
            </w:pPr>
            <w:r>
              <w:t>«Определение аммиачной селитры и мочевины»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049C2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Экспериментально различать мочевину и мине</w:t>
            </w:r>
            <w:r>
              <w:softHyphen/>
              <w:t>ральные удобрения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A5298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Датчик электро</w:t>
            </w:r>
            <w:r>
              <w:softHyphen/>
              <w:t>проводности</w:t>
            </w:r>
          </w:p>
        </w:tc>
      </w:tr>
      <w:tr w:rsidR="00E7566B" w14:paraId="4F6C3720" w14:textId="77777777" w:rsidTr="00E7566B">
        <w:trPr>
          <w:trHeight w:hRule="exact" w:val="80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9BB4E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14.2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3470D" w14:textId="77777777" w:rsidR="00E7566B" w:rsidRDefault="00E7566B" w:rsidP="00B1372D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Оксиды металлов и неметаллов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97B8B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53159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329D5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885A7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</w:tr>
      <w:tr w:rsidR="00E7566B" w14:paraId="24061621" w14:textId="77777777" w:rsidTr="00E7566B">
        <w:trPr>
          <w:trHeight w:hRule="exact" w:val="27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BB05A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15</w:t>
            </w:r>
          </w:p>
        </w:tc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92B7C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Многообразие органических соединений 10 часов</w:t>
            </w:r>
          </w:p>
        </w:tc>
      </w:tr>
      <w:tr w:rsidR="00E7566B" w14:paraId="39F4AB92" w14:textId="77777777" w:rsidTr="00E7566B">
        <w:trPr>
          <w:trHeight w:hRule="exact" w:val="8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BC0EA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15.1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48B14" w14:textId="77777777" w:rsidR="00E7566B" w:rsidRDefault="00E7566B" w:rsidP="00B1372D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Многообразие соединений углерода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84F57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8849D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443DD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C6468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</w:tr>
      <w:tr w:rsidR="00E7566B" w14:paraId="4B3A7622" w14:textId="77777777" w:rsidTr="00E7566B">
        <w:trPr>
          <w:trHeight w:hRule="exact" w:val="7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6C5F2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15.2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4C0CF" w14:textId="77777777" w:rsidR="00E7566B" w:rsidRDefault="00E7566B" w:rsidP="00B1372D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Моющие вещества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5B49E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EEF0F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left="200" w:firstLine="0"/>
            </w:pPr>
            <w:r>
              <w:t>«Определение рН различных сред»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5EE3C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Сформировать представление о шкале рН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16131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Датчик рН</w:t>
            </w:r>
          </w:p>
        </w:tc>
      </w:tr>
      <w:tr w:rsidR="00E7566B" w14:paraId="75FF692B" w14:textId="77777777" w:rsidTr="00E7566B">
        <w:trPr>
          <w:trHeight w:hRule="exact" w:val="54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2CE52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15.3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1DCB4" w14:textId="77777777" w:rsidR="00E7566B" w:rsidRDefault="00E7566B" w:rsidP="00B1372D">
            <w:pPr>
              <w:pStyle w:val="a5"/>
              <w:shd w:val="clear" w:color="auto" w:fill="auto"/>
              <w:spacing w:line="259" w:lineRule="auto"/>
              <w:ind w:firstLine="0"/>
            </w:pPr>
            <w:r>
              <w:t>Крахмал и глюкоза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CD915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0BF7D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EF57B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C25B5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</w:tr>
      <w:tr w:rsidR="00E7566B" w14:paraId="224BAB23" w14:textId="77777777" w:rsidTr="00E7566B">
        <w:trPr>
          <w:trHeight w:hRule="exact" w:val="8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27D59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15.4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F9A5E" w14:textId="77777777" w:rsidR="00E7566B" w:rsidRDefault="00E7566B" w:rsidP="00B1372D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Органические вещества в природе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1FC96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3EAAD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E9CC7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16566" w14:textId="77777777" w:rsidR="00E7566B" w:rsidRDefault="00E7566B" w:rsidP="00B1372D">
            <w:pPr>
              <w:rPr>
                <w:sz w:val="10"/>
                <w:szCs w:val="10"/>
              </w:rPr>
            </w:pPr>
          </w:p>
        </w:tc>
      </w:tr>
      <w:tr w:rsidR="00E7566B" w14:paraId="7A07F827" w14:textId="77777777" w:rsidTr="00E7566B">
        <w:trPr>
          <w:trHeight w:hRule="exact" w:val="432"/>
          <w:jc w:val="center"/>
        </w:trPr>
        <w:tc>
          <w:tcPr>
            <w:tcW w:w="9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11037" w14:textId="77777777" w:rsidR="00E7566B" w:rsidRDefault="00E7566B" w:rsidP="00B1372D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ИТОГО: 74 часа с учетом каникулярного времени осенних и весенних каникул</w:t>
            </w:r>
          </w:p>
        </w:tc>
      </w:tr>
    </w:tbl>
    <w:p w14:paraId="1EC7D8C5" w14:textId="77777777" w:rsidR="00E7566B" w:rsidRDefault="00E7566B" w:rsidP="00E7566B">
      <w:pPr>
        <w:pStyle w:val="1"/>
        <w:shd w:val="clear" w:color="auto" w:fill="auto"/>
        <w:ind w:left="680" w:firstLine="20"/>
        <w:jc w:val="both"/>
      </w:pPr>
      <w:r>
        <w:rPr>
          <w:b/>
          <w:bCs/>
        </w:rPr>
        <w:lastRenderedPageBreak/>
        <w:t xml:space="preserve">Формы проверки результатов обучения по дополнительной программе «Химия </w:t>
      </w:r>
      <w:r>
        <w:t>Начальная диагностика - тестирование</w:t>
      </w:r>
    </w:p>
    <w:p w14:paraId="73D3C6EB" w14:textId="77777777" w:rsidR="00E7566B" w:rsidRDefault="00E7566B" w:rsidP="00E7566B">
      <w:pPr>
        <w:pStyle w:val="1"/>
        <w:shd w:val="clear" w:color="auto" w:fill="auto"/>
        <w:ind w:firstLine="700"/>
        <w:jc w:val="both"/>
      </w:pPr>
      <w:r>
        <w:t>Промежуточная диагностика - решение задач</w:t>
      </w:r>
    </w:p>
    <w:p w14:paraId="1E831EE8" w14:textId="77777777" w:rsidR="00E7566B" w:rsidRDefault="00E7566B" w:rsidP="00E7566B">
      <w:pPr>
        <w:pStyle w:val="1"/>
        <w:shd w:val="clear" w:color="auto" w:fill="auto"/>
        <w:ind w:firstLine="700"/>
        <w:jc w:val="both"/>
      </w:pPr>
      <w:r>
        <w:t>Итоговая диагностика - тестирование</w:t>
      </w:r>
    </w:p>
    <w:p w14:paraId="274575BC" w14:textId="77777777" w:rsidR="00E7566B" w:rsidRDefault="00E7566B" w:rsidP="00E7566B">
      <w:pPr>
        <w:pStyle w:val="1"/>
        <w:shd w:val="clear" w:color="auto" w:fill="auto"/>
        <w:ind w:firstLine="700"/>
        <w:jc w:val="both"/>
      </w:pPr>
      <w:r>
        <w:t>Собеседование с обучающимися</w:t>
      </w:r>
    </w:p>
    <w:p w14:paraId="2EC283C4" w14:textId="77777777" w:rsidR="00E7566B" w:rsidRDefault="00E7566B" w:rsidP="00E7566B">
      <w:pPr>
        <w:pStyle w:val="1"/>
        <w:shd w:val="clear" w:color="auto" w:fill="auto"/>
        <w:ind w:firstLine="700"/>
        <w:jc w:val="both"/>
      </w:pPr>
      <w:r>
        <w:t>Выполнение небольших практических самостоятельных работ</w:t>
      </w:r>
    </w:p>
    <w:p w14:paraId="7745C134" w14:textId="77777777" w:rsidR="00E7566B" w:rsidRDefault="00E7566B" w:rsidP="00E7566B">
      <w:pPr>
        <w:pStyle w:val="1"/>
        <w:shd w:val="clear" w:color="auto" w:fill="auto"/>
        <w:ind w:firstLine="700"/>
        <w:jc w:val="both"/>
      </w:pPr>
      <w:r>
        <w:t>Демонстрация ранее проделанного эксперимента</w:t>
      </w:r>
    </w:p>
    <w:p w14:paraId="4A11E146" w14:textId="77777777" w:rsidR="00E7566B" w:rsidRDefault="00E7566B" w:rsidP="00E7566B">
      <w:pPr>
        <w:pStyle w:val="1"/>
        <w:shd w:val="clear" w:color="auto" w:fill="auto"/>
        <w:ind w:firstLine="700"/>
        <w:jc w:val="both"/>
      </w:pPr>
      <w:r>
        <w:t>В течение учебного года обучающиеся участвуют в химических олимпиадах и конференциях</w:t>
      </w:r>
    </w:p>
    <w:p w14:paraId="2AFC1E29" w14:textId="77777777" w:rsidR="00E7566B" w:rsidRDefault="00E7566B" w:rsidP="00E7566B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Обеспечение программы методической продукцией</w:t>
      </w:r>
    </w:p>
    <w:p w14:paraId="251DDBAB" w14:textId="77777777" w:rsidR="000C5217" w:rsidRDefault="00E7566B" w:rsidP="00E7566B">
      <w:pPr>
        <w:pStyle w:val="1"/>
        <w:shd w:val="clear" w:color="auto" w:fill="auto"/>
        <w:spacing w:after="820"/>
        <w:ind w:firstLine="0"/>
        <w:jc w:val="both"/>
      </w:pPr>
      <w:r>
        <w:t xml:space="preserve">В качестве дидактических материалов используются наглядные пособия: таблица растворимости и периодическая таблица Д. И. Менделеева; коллекции полезных ископаемых, почв, нефти, шкала </w:t>
      </w:r>
      <w:bookmarkStart w:id="14" w:name="bookmark16"/>
      <w:bookmarkStart w:id="15" w:name="bookmark17"/>
      <w:r w:rsidR="000C5217">
        <w:t>твёрдости и т.п.</w:t>
      </w:r>
    </w:p>
    <w:p w14:paraId="0581019F" w14:textId="77777777" w:rsidR="00E7566B" w:rsidRDefault="00E7566B" w:rsidP="00E7566B">
      <w:pPr>
        <w:pStyle w:val="1"/>
        <w:shd w:val="clear" w:color="auto" w:fill="auto"/>
        <w:spacing w:after="820"/>
        <w:ind w:firstLine="0"/>
        <w:jc w:val="center"/>
      </w:pPr>
      <w:r>
        <w:t>СПИСОК ЛИТЕРАТУРЫ</w:t>
      </w:r>
      <w:r>
        <w:br/>
        <w:t>Литература для обучающихся</w:t>
      </w:r>
      <w:bookmarkEnd w:id="14"/>
      <w:bookmarkEnd w:id="15"/>
    </w:p>
    <w:p w14:paraId="4127E3B7" w14:textId="77777777" w:rsidR="00E7566B" w:rsidRDefault="00E7566B" w:rsidP="00E7566B">
      <w:pPr>
        <w:pStyle w:val="1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firstLine="380"/>
        <w:jc w:val="both"/>
      </w:pPr>
      <w:r>
        <w:t xml:space="preserve">Бухарин Ю. В. Химия живой природы. - М.: </w:t>
      </w:r>
      <w:proofErr w:type="spellStart"/>
      <w:r>
        <w:t>Росмен</w:t>
      </w:r>
      <w:proofErr w:type="spellEnd"/>
      <w:r>
        <w:t>, 2012. - 57 с.</w:t>
      </w:r>
    </w:p>
    <w:p w14:paraId="3257AABD" w14:textId="77777777" w:rsidR="00E7566B" w:rsidRDefault="00E7566B" w:rsidP="00E7566B">
      <w:pPr>
        <w:pStyle w:val="1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firstLine="380"/>
        <w:jc w:val="both"/>
      </w:pPr>
      <w:proofErr w:type="spellStart"/>
      <w:r>
        <w:t>Зоммер</w:t>
      </w:r>
      <w:proofErr w:type="spellEnd"/>
      <w:r>
        <w:t xml:space="preserve"> К. Аккумулятор знаний по химии. - М.: Мир, 2010. - 293 с.</w:t>
      </w:r>
    </w:p>
    <w:p w14:paraId="683DE488" w14:textId="77777777" w:rsidR="00E7566B" w:rsidRDefault="00E7566B" w:rsidP="00E7566B">
      <w:pPr>
        <w:pStyle w:val="1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firstLine="380"/>
        <w:jc w:val="both"/>
      </w:pPr>
      <w:r>
        <w:t xml:space="preserve">Книга для чтения по неорганической химии / Сост. В. А. </w:t>
      </w:r>
      <w:proofErr w:type="spellStart"/>
      <w:r>
        <w:t>Крицман</w:t>
      </w:r>
      <w:proofErr w:type="spellEnd"/>
      <w:r>
        <w:t>. 2-е изд. - М.:</w:t>
      </w:r>
    </w:p>
    <w:p w14:paraId="29752760" w14:textId="77777777" w:rsidR="00E7566B" w:rsidRDefault="00E7566B" w:rsidP="00E7566B">
      <w:pPr>
        <w:pStyle w:val="1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firstLine="380"/>
        <w:jc w:val="both"/>
      </w:pPr>
      <w:r>
        <w:t>Просвещение, 1984. - 301 с.</w:t>
      </w:r>
    </w:p>
    <w:p w14:paraId="0E744BEB" w14:textId="77777777" w:rsidR="00E7566B" w:rsidRDefault="00E7566B" w:rsidP="00E7566B">
      <w:pPr>
        <w:pStyle w:val="1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firstLine="380"/>
        <w:jc w:val="both"/>
      </w:pPr>
      <w:proofErr w:type="spellStart"/>
      <w:r>
        <w:t>Конарев</w:t>
      </w:r>
      <w:proofErr w:type="spellEnd"/>
      <w:r>
        <w:t xml:space="preserve"> Б. Н. Любознательным о химии. - М.: Химия, 2000. - 219 с.</w:t>
      </w:r>
    </w:p>
    <w:p w14:paraId="1E913922" w14:textId="77777777" w:rsidR="00E7566B" w:rsidRDefault="00E7566B" w:rsidP="00E7566B">
      <w:pPr>
        <w:pStyle w:val="1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firstLine="380"/>
        <w:jc w:val="both"/>
      </w:pPr>
      <w:proofErr w:type="spellStart"/>
      <w:r>
        <w:t>Леенсон</w:t>
      </w:r>
      <w:proofErr w:type="spellEnd"/>
      <w:r>
        <w:t xml:space="preserve"> И. А. Занимательная химия. - М.: </w:t>
      </w:r>
      <w:proofErr w:type="spellStart"/>
      <w:r>
        <w:t>Росмен</w:t>
      </w:r>
      <w:proofErr w:type="spellEnd"/>
      <w:r>
        <w:t>, 2000. - 101 с.</w:t>
      </w:r>
    </w:p>
    <w:p w14:paraId="4449A11F" w14:textId="77777777" w:rsidR="00E7566B" w:rsidRDefault="00E7566B" w:rsidP="00E7566B">
      <w:pPr>
        <w:pStyle w:val="1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firstLine="380"/>
        <w:jc w:val="both"/>
      </w:pPr>
      <w:proofErr w:type="spellStart"/>
      <w:r>
        <w:t>Лейстнер</w:t>
      </w:r>
      <w:proofErr w:type="spellEnd"/>
      <w:r>
        <w:t xml:space="preserve"> Л., </w:t>
      </w:r>
      <w:proofErr w:type="spellStart"/>
      <w:r>
        <w:t>Буйтам</w:t>
      </w:r>
      <w:proofErr w:type="spellEnd"/>
      <w:r>
        <w:t xml:space="preserve"> П. Химия в криминалистике. - М.: Мир, 1990. - 300 с.</w:t>
      </w:r>
    </w:p>
    <w:p w14:paraId="57B6FEF2" w14:textId="77777777" w:rsidR="00E7566B" w:rsidRDefault="00E7566B" w:rsidP="00E7566B">
      <w:pPr>
        <w:pStyle w:val="1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680" w:hanging="300"/>
        <w:jc w:val="both"/>
      </w:pPr>
      <w:proofErr w:type="spellStart"/>
      <w:r>
        <w:t>Пигучина</w:t>
      </w:r>
      <w:proofErr w:type="spellEnd"/>
      <w:r>
        <w:t xml:space="preserve"> Г. В. Повторяем химию на примерах из повседневной жизни. - М.: </w:t>
      </w:r>
      <w:proofErr w:type="spellStart"/>
      <w:r>
        <w:t>Аркти</w:t>
      </w:r>
      <w:proofErr w:type="spellEnd"/>
      <w:r>
        <w:t>, 2000. - 133 с.</w:t>
      </w:r>
    </w:p>
    <w:p w14:paraId="225F7E34" w14:textId="77777777" w:rsidR="00E7566B" w:rsidRDefault="00E7566B" w:rsidP="00E7566B">
      <w:pPr>
        <w:pStyle w:val="1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680" w:hanging="300"/>
        <w:jc w:val="both"/>
      </w:pPr>
      <w:r>
        <w:t xml:space="preserve">Степин Б. Д., </w:t>
      </w:r>
      <w:proofErr w:type="spellStart"/>
      <w:r>
        <w:t>Аликберова</w:t>
      </w:r>
      <w:proofErr w:type="spellEnd"/>
      <w:r>
        <w:t xml:space="preserve"> Л. Ю. Занимательные задания и эффектные опыты по химии. - М.: Дрофа, 2003. - 351 с.</w:t>
      </w:r>
    </w:p>
    <w:p w14:paraId="44796722" w14:textId="77777777" w:rsidR="00E7566B" w:rsidRDefault="00E7566B" w:rsidP="00E7566B">
      <w:pPr>
        <w:pStyle w:val="1"/>
        <w:numPr>
          <w:ilvl w:val="0"/>
          <w:numId w:val="2"/>
        </w:numPr>
        <w:shd w:val="clear" w:color="auto" w:fill="auto"/>
        <w:tabs>
          <w:tab w:val="left" w:pos="878"/>
        </w:tabs>
        <w:spacing w:line="276" w:lineRule="auto"/>
        <w:ind w:firstLine="380"/>
        <w:jc w:val="both"/>
      </w:pPr>
      <w:r>
        <w:t>Химия (энциклопедический словарь школьника). - М.: Олма пресс, 2000. - 559 с.</w:t>
      </w:r>
    </w:p>
    <w:p w14:paraId="00765FD1" w14:textId="77777777" w:rsidR="00E7566B" w:rsidRDefault="00E7566B" w:rsidP="00E7566B">
      <w:pPr>
        <w:pStyle w:val="20"/>
        <w:keepNext/>
        <w:keepLines/>
        <w:shd w:val="clear" w:color="auto" w:fill="auto"/>
        <w:spacing w:line="276" w:lineRule="auto"/>
      </w:pPr>
      <w:bookmarkStart w:id="16" w:name="bookmark18"/>
      <w:bookmarkStart w:id="17" w:name="bookmark19"/>
      <w:r>
        <w:t>Литература для педагога</w:t>
      </w:r>
      <w:bookmarkEnd w:id="16"/>
      <w:bookmarkEnd w:id="17"/>
    </w:p>
    <w:p w14:paraId="58468DF2" w14:textId="77777777" w:rsidR="00E7566B" w:rsidRDefault="00E7566B" w:rsidP="00E7566B">
      <w:pPr>
        <w:pStyle w:val="1"/>
        <w:numPr>
          <w:ilvl w:val="0"/>
          <w:numId w:val="3"/>
        </w:numPr>
        <w:shd w:val="clear" w:color="auto" w:fill="auto"/>
        <w:tabs>
          <w:tab w:val="left" w:pos="758"/>
        </w:tabs>
        <w:spacing w:line="276" w:lineRule="auto"/>
        <w:ind w:firstLine="380"/>
        <w:jc w:val="both"/>
      </w:pPr>
      <w:r>
        <w:t xml:space="preserve">Ахметов Н. С. Общая и неорганическая химия. - М.: </w:t>
      </w:r>
      <w:proofErr w:type="spellStart"/>
      <w:r>
        <w:t>Высш</w:t>
      </w:r>
      <w:proofErr w:type="spellEnd"/>
      <w:r>
        <w:t>. школа, 1987. - 630 с.</w:t>
      </w:r>
    </w:p>
    <w:p w14:paraId="25C05F86" w14:textId="77777777" w:rsidR="00E7566B" w:rsidRDefault="00E7566B" w:rsidP="00E7566B">
      <w:pPr>
        <w:pStyle w:val="1"/>
        <w:numPr>
          <w:ilvl w:val="0"/>
          <w:numId w:val="3"/>
        </w:numPr>
        <w:shd w:val="clear" w:color="auto" w:fill="auto"/>
        <w:tabs>
          <w:tab w:val="left" w:pos="758"/>
        </w:tabs>
        <w:spacing w:line="276" w:lineRule="auto"/>
        <w:ind w:left="680" w:hanging="300"/>
        <w:jc w:val="both"/>
      </w:pPr>
      <w:proofErr w:type="spellStart"/>
      <w:r>
        <w:t>Бердоносов</w:t>
      </w:r>
      <w:proofErr w:type="spellEnd"/>
      <w:r>
        <w:t xml:space="preserve"> С. С., Менделеева Е. А. Химия. Новейший справочник. - М.: Махаон, 2006. - 367 с.</w:t>
      </w:r>
    </w:p>
    <w:p w14:paraId="601D581E" w14:textId="77777777" w:rsidR="00E7566B" w:rsidRDefault="00E7566B" w:rsidP="00E7566B">
      <w:pPr>
        <w:pStyle w:val="1"/>
        <w:numPr>
          <w:ilvl w:val="0"/>
          <w:numId w:val="3"/>
        </w:numPr>
        <w:shd w:val="clear" w:color="auto" w:fill="auto"/>
        <w:tabs>
          <w:tab w:val="left" w:pos="758"/>
        </w:tabs>
        <w:spacing w:after="400" w:line="276" w:lineRule="auto"/>
        <w:ind w:firstLine="380"/>
        <w:jc w:val="both"/>
      </w:pPr>
      <w:proofErr w:type="spellStart"/>
      <w:r>
        <w:t>Браунт</w:t>
      </w:r>
      <w:proofErr w:type="spellEnd"/>
      <w:r>
        <w:t xml:space="preserve"> </w:t>
      </w:r>
      <w:proofErr w:type="spellStart"/>
      <w:r>
        <w:t>Лемей</w:t>
      </w:r>
      <w:proofErr w:type="spellEnd"/>
      <w:r>
        <w:t xml:space="preserve"> Г. Ю. Химия в центре наук. В 2-х ч. - М.: Мир, 1983. - 520 с.</w:t>
      </w:r>
    </w:p>
    <w:p w14:paraId="60CA58D4" w14:textId="77777777" w:rsidR="00E7566B" w:rsidRDefault="00E7566B" w:rsidP="00E7566B">
      <w:pPr>
        <w:pStyle w:val="1"/>
        <w:numPr>
          <w:ilvl w:val="0"/>
          <w:numId w:val="3"/>
        </w:numPr>
        <w:shd w:val="clear" w:color="auto" w:fill="auto"/>
        <w:tabs>
          <w:tab w:val="left" w:pos="719"/>
        </w:tabs>
        <w:spacing w:line="276" w:lineRule="auto"/>
        <w:ind w:left="720" w:hanging="360"/>
        <w:jc w:val="both"/>
      </w:pPr>
      <w:proofErr w:type="spellStart"/>
      <w:r>
        <w:t>Бусев</w:t>
      </w:r>
      <w:proofErr w:type="spellEnd"/>
      <w:r>
        <w:t xml:space="preserve"> А. И., Ефимов И. П. Определения, понятия и термины в химии. 2-е изд. - М.: Просвещение, 2014. - 224 с.</w:t>
      </w:r>
    </w:p>
    <w:p w14:paraId="4DBEA65D" w14:textId="77777777" w:rsidR="00E7566B" w:rsidRDefault="00E7566B" w:rsidP="00E7566B">
      <w:pPr>
        <w:pStyle w:val="1"/>
        <w:numPr>
          <w:ilvl w:val="0"/>
          <w:numId w:val="3"/>
        </w:numPr>
        <w:shd w:val="clear" w:color="auto" w:fill="auto"/>
        <w:tabs>
          <w:tab w:val="left" w:pos="719"/>
        </w:tabs>
        <w:spacing w:line="276" w:lineRule="auto"/>
        <w:ind w:left="720" w:hanging="360"/>
        <w:jc w:val="both"/>
      </w:pPr>
      <w:r>
        <w:t>Леонтович А. В. К проблеме исследований в науке и в образовании // Развитие исследовательской деятельности учащихся: Методический сборник. - М.: Народное образование, 2001. - С. 33-37.</w:t>
      </w:r>
    </w:p>
    <w:p w14:paraId="26012676" w14:textId="77777777" w:rsidR="00E7566B" w:rsidRDefault="00E7566B" w:rsidP="00E7566B">
      <w:pPr>
        <w:pStyle w:val="1"/>
        <w:numPr>
          <w:ilvl w:val="0"/>
          <w:numId w:val="3"/>
        </w:numPr>
        <w:shd w:val="clear" w:color="auto" w:fill="auto"/>
        <w:tabs>
          <w:tab w:val="left" w:pos="719"/>
        </w:tabs>
        <w:spacing w:line="276" w:lineRule="auto"/>
        <w:ind w:left="720" w:hanging="360"/>
        <w:jc w:val="both"/>
      </w:pPr>
      <w:r>
        <w:lastRenderedPageBreak/>
        <w:t>Леонтович А. В. Учебно-исследовательская деятельность школьников как модель педагогической технологии // Народное образование. - 1999. - № 10. - С. 152-158.</w:t>
      </w:r>
    </w:p>
    <w:p w14:paraId="152D4D31" w14:textId="77777777" w:rsidR="00E7566B" w:rsidRDefault="00E7566B" w:rsidP="00E7566B">
      <w:pPr>
        <w:pStyle w:val="1"/>
        <w:numPr>
          <w:ilvl w:val="0"/>
          <w:numId w:val="3"/>
        </w:numPr>
        <w:shd w:val="clear" w:color="auto" w:fill="auto"/>
        <w:tabs>
          <w:tab w:val="left" w:pos="719"/>
        </w:tabs>
        <w:spacing w:line="276" w:lineRule="auto"/>
        <w:ind w:left="720" w:hanging="360"/>
        <w:jc w:val="both"/>
      </w:pPr>
      <w:r>
        <w:t>Популярная библиотека химических элементов. В 2 кн. 2-е изд. - М.: Наука, 2008. - Кн. 1. - 566 с.; Кн. 2. - 572 с.</w:t>
      </w:r>
    </w:p>
    <w:p w14:paraId="05F71FDB" w14:textId="77777777" w:rsidR="00E7566B" w:rsidRDefault="00E7566B" w:rsidP="00E7566B">
      <w:pPr>
        <w:pStyle w:val="1"/>
        <w:numPr>
          <w:ilvl w:val="0"/>
          <w:numId w:val="3"/>
        </w:numPr>
        <w:shd w:val="clear" w:color="auto" w:fill="auto"/>
        <w:tabs>
          <w:tab w:val="left" w:pos="719"/>
        </w:tabs>
        <w:spacing w:line="276" w:lineRule="auto"/>
        <w:ind w:firstLine="360"/>
      </w:pPr>
      <w:proofErr w:type="spellStart"/>
      <w:r>
        <w:t>Рэмсден</w:t>
      </w:r>
      <w:proofErr w:type="spellEnd"/>
      <w:r>
        <w:t xml:space="preserve"> Э. Н. Начала современной химии. - Л.: Химия, 2005. - 784 с.</w:t>
      </w:r>
    </w:p>
    <w:p w14:paraId="748DB9DF" w14:textId="77777777" w:rsidR="00E7566B" w:rsidRPr="00E7566B" w:rsidRDefault="00E7566B" w:rsidP="00E7566B">
      <w:pPr>
        <w:rPr>
          <w:rFonts w:ascii="Times New Roman" w:hAnsi="Times New Roman" w:cs="Times New Roman"/>
          <w:b/>
          <w:sz w:val="24"/>
          <w:szCs w:val="24"/>
        </w:rPr>
      </w:pPr>
    </w:p>
    <w:sectPr w:rsidR="00E7566B" w:rsidRPr="00E7566B" w:rsidSect="0076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7AD4"/>
    <w:multiLevelType w:val="multilevel"/>
    <w:tmpl w:val="DFC2B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1D6588"/>
    <w:multiLevelType w:val="multilevel"/>
    <w:tmpl w:val="C900C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615844"/>
    <w:multiLevelType w:val="multilevel"/>
    <w:tmpl w:val="C7C42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6B"/>
    <w:rsid w:val="00002051"/>
    <w:rsid w:val="00004F2B"/>
    <w:rsid w:val="0001074A"/>
    <w:rsid w:val="00010F26"/>
    <w:rsid w:val="0001215E"/>
    <w:rsid w:val="00014E68"/>
    <w:rsid w:val="0001530E"/>
    <w:rsid w:val="000157E9"/>
    <w:rsid w:val="00015EF2"/>
    <w:rsid w:val="00016624"/>
    <w:rsid w:val="000168B3"/>
    <w:rsid w:val="00020253"/>
    <w:rsid w:val="0002104A"/>
    <w:rsid w:val="0002117D"/>
    <w:rsid w:val="00023675"/>
    <w:rsid w:val="00030B38"/>
    <w:rsid w:val="00033D37"/>
    <w:rsid w:val="00034D8C"/>
    <w:rsid w:val="00037923"/>
    <w:rsid w:val="000403C2"/>
    <w:rsid w:val="00040E7D"/>
    <w:rsid w:val="00042623"/>
    <w:rsid w:val="00043B6F"/>
    <w:rsid w:val="00045E60"/>
    <w:rsid w:val="000467B9"/>
    <w:rsid w:val="00060AA6"/>
    <w:rsid w:val="0006193D"/>
    <w:rsid w:val="00062CE5"/>
    <w:rsid w:val="00065354"/>
    <w:rsid w:val="00065AF4"/>
    <w:rsid w:val="0007064F"/>
    <w:rsid w:val="00070F3D"/>
    <w:rsid w:val="00071D92"/>
    <w:rsid w:val="0007206A"/>
    <w:rsid w:val="00075350"/>
    <w:rsid w:val="00083585"/>
    <w:rsid w:val="0008522D"/>
    <w:rsid w:val="0008784D"/>
    <w:rsid w:val="00091D09"/>
    <w:rsid w:val="000951DA"/>
    <w:rsid w:val="000A1D28"/>
    <w:rsid w:val="000A6904"/>
    <w:rsid w:val="000A6B46"/>
    <w:rsid w:val="000B0967"/>
    <w:rsid w:val="000B3FEA"/>
    <w:rsid w:val="000C3110"/>
    <w:rsid w:val="000C483E"/>
    <w:rsid w:val="000C5217"/>
    <w:rsid w:val="000C6FBB"/>
    <w:rsid w:val="000D19DA"/>
    <w:rsid w:val="000D24F7"/>
    <w:rsid w:val="000D6D80"/>
    <w:rsid w:val="000D786B"/>
    <w:rsid w:val="000E3925"/>
    <w:rsid w:val="000E5323"/>
    <w:rsid w:val="000F0416"/>
    <w:rsid w:val="000F0E2B"/>
    <w:rsid w:val="000F2C7C"/>
    <w:rsid w:val="00100A6C"/>
    <w:rsid w:val="001019B5"/>
    <w:rsid w:val="001049EC"/>
    <w:rsid w:val="001077AE"/>
    <w:rsid w:val="00107FD0"/>
    <w:rsid w:val="00110C6F"/>
    <w:rsid w:val="001130B0"/>
    <w:rsid w:val="001151C2"/>
    <w:rsid w:val="00115D20"/>
    <w:rsid w:val="00117DD2"/>
    <w:rsid w:val="0012003A"/>
    <w:rsid w:val="0012043B"/>
    <w:rsid w:val="0012090C"/>
    <w:rsid w:val="00121A1D"/>
    <w:rsid w:val="00121EC5"/>
    <w:rsid w:val="0012301B"/>
    <w:rsid w:val="00123D17"/>
    <w:rsid w:val="00126451"/>
    <w:rsid w:val="0012759C"/>
    <w:rsid w:val="00130978"/>
    <w:rsid w:val="00134DEA"/>
    <w:rsid w:val="0013511D"/>
    <w:rsid w:val="00135A37"/>
    <w:rsid w:val="00141DFC"/>
    <w:rsid w:val="00143311"/>
    <w:rsid w:val="00145830"/>
    <w:rsid w:val="00150EA2"/>
    <w:rsid w:val="00151CB8"/>
    <w:rsid w:val="00155288"/>
    <w:rsid w:val="00157596"/>
    <w:rsid w:val="00160181"/>
    <w:rsid w:val="001614A6"/>
    <w:rsid w:val="00162B7C"/>
    <w:rsid w:val="00163693"/>
    <w:rsid w:val="00163D9E"/>
    <w:rsid w:val="001706F9"/>
    <w:rsid w:val="001735D4"/>
    <w:rsid w:val="00173665"/>
    <w:rsid w:val="00173FB0"/>
    <w:rsid w:val="00175191"/>
    <w:rsid w:val="00176FC9"/>
    <w:rsid w:val="00177E68"/>
    <w:rsid w:val="001850C0"/>
    <w:rsid w:val="00186EA4"/>
    <w:rsid w:val="001933BD"/>
    <w:rsid w:val="00196B9F"/>
    <w:rsid w:val="00196D14"/>
    <w:rsid w:val="00196F59"/>
    <w:rsid w:val="001A4B8F"/>
    <w:rsid w:val="001A5EFB"/>
    <w:rsid w:val="001A6234"/>
    <w:rsid w:val="001B52E0"/>
    <w:rsid w:val="001B68CE"/>
    <w:rsid w:val="001B6E5C"/>
    <w:rsid w:val="001C47AE"/>
    <w:rsid w:val="001C6466"/>
    <w:rsid w:val="001C7F3E"/>
    <w:rsid w:val="001D1ED0"/>
    <w:rsid w:val="001D3371"/>
    <w:rsid w:val="001E00AC"/>
    <w:rsid w:val="001E13CA"/>
    <w:rsid w:val="001E783A"/>
    <w:rsid w:val="001F2112"/>
    <w:rsid w:val="001F63E9"/>
    <w:rsid w:val="00201A63"/>
    <w:rsid w:val="00201C5E"/>
    <w:rsid w:val="002025A0"/>
    <w:rsid w:val="002046C5"/>
    <w:rsid w:val="00204EEF"/>
    <w:rsid w:val="00207411"/>
    <w:rsid w:val="002103C4"/>
    <w:rsid w:val="002119CD"/>
    <w:rsid w:val="00213B15"/>
    <w:rsid w:val="002207D2"/>
    <w:rsid w:val="00220E56"/>
    <w:rsid w:val="00222468"/>
    <w:rsid w:val="002250EE"/>
    <w:rsid w:val="00225B74"/>
    <w:rsid w:val="00225F76"/>
    <w:rsid w:val="00231A64"/>
    <w:rsid w:val="00231CB7"/>
    <w:rsid w:val="00234788"/>
    <w:rsid w:val="00237816"/>
    <w:rsid w:val="00242A70"/>
    <w:rsid w:val="0024492B"/>
    <w:rsid w:val="00250ACE"/>
    <w:rsid w:val="002515E0"/>
    <w:rsid w:val="0025433E"/>
    <w:rsid w:val="00256C39"/>
    <w:rsid w:val="00257A9D"/>
    <w:rsid w:val="00262F15"/>
    <w:rsid w:val="00264617"/>
    <w:rsid w:val="0026465F"/>
    <w:rsid w:val="00265734"/>
    <w:rsid w:val="00265C6A"/>
    <w:rsid w:val="0026621A"/>
    <w:rsid w:val="002665D1"/>
    <w:rsid w:val="00267EE9"/>
    <w:rsid w:val="00271391"/>
    <w:rsid w:val="0027139D"/>
    <w:rsid w:val="00273A61"/>
    <w:rsid w:val="00283071"/>
    <w:rsid w:val="00292A66"/>
    <w:rsid w:val="002942C6"/>
    <w:rsid w:val="00294942"/>
    <w:rsid w:val="00295C39"/>
    <w:rsid w:val="00297733"/>
    <w:rsid w:val="002A03E7"/>
    <w:rsid w:val="002A16C5"/>
    <w:rsid w:val="002A18AE"/>
    <w:rsid w:val="002A232D"/>
    <w:rsid w:val="002A288A"/>
    <w:rsid w:val="002A3497"/>
    <w:rsid w:val="002A5405"/>
    <w:rsid w:val="002A5FD6"/>
    <w:rsid w:val="002A6AE7"/>
    <w:rsid w:val="002A7A90"/>
    <w:rsid w:val="002B240F"/>
    <w:rsid w:val="002B3220"/>
    <w:rsid w:val="002B38ED"/>
    <w:rsid w:val="002B6268"/>
    <w:rsid w:val="002B7420"/>
    <w:rsid w:val="002C1B83"/>
    <w:rsid w:val="002C2BBB"/>
    <w:rsid w:val="002C714A"/>
    <w:rsid w:val="002D4656"/>
    <w:rsid w:val="002D6D92"/>
    <w:rsid w:val="002E045C"/>
    <w:rsid w:val="002E2D34"/>
    <w:rsid w:val="002E2E61"/>
    <w:rsid w:val="002E605B"/>
    <w:rsid w:val="002E66DD"/>
    <w:rsid w:val="002E6F8C"/>
    <w:rsid w:val="002E7DCA"/>
    <w:rsid w:val="002F2463"/>
    <w:rsid w:val="002F4E93"/>
    <w:rsid w:val="002F601D"/>
    <w:rsid w:val="002F61D6"/>
    <w:rsid w:val="002F726A"/>
    <w:rsid w:val="00301779"/>
    <w:rsid w:val="00305E93"/>
    <w:rsid w:val="00307D5C"/>
    <w:rsid w:val="00314E0F"/>
    <w:rsid w:val="003212BD"/>
    <w:rsid w:val="00321AE2"/>
    <w:rsid w:val="00321C44"/>
    <w:rsid w:val="003252F4"/>
    <w:rsid w:val="003259E9"/>
    <w:rsid w:val="00326F09"/>
    <w:rsid w:val="00331DA9"/>
    <w:rsid w:val="0033638C"/>
    <w:rsid w:val="00337840"/>
    <w:rsid w:val="00346728"/>
    <w:rsid w:val="00347E27"/>
    <w:rsid w:val="0035196F"/>
    <w:rsid w:val="00352E8C"/>
    <w:rsid w:val="0035377A"/>
    <w:rsid w:val="00353BFF"/>
    <w:rsid w:val="00354204"/>
    <w:rsid w:val="003608CB"/>
    <w:rsid w:val="00367FD7"/>
    <w:rsid w:val="00371549"/>
    <w:rsid w:val="00375485"/>
    <w:rsid w:val="00375E5F"/>
    <w:rsid w:val="00376E64"/>
    <w:rsid w:val="00377CBE"/>
    <w:rsid w:val="00380D29"/>
    <w:rsid w:val="00381A83"/>
    <w:rsid w:val="00381F38"/>
    <w:rsid w:val="003828F1"/>
    <w:rsid w:val="00382CF9"/>
    <w:rsid w:val="0038695A"/>
    <w:rsid w:val="00392557"/>
    <w:rsid w:val="00393B98"/>
    <w:rsid w:val="003A07C5"/>
    <w:rsid w:val="003A1494"/>
    <w:rsid w:val="003A1DB1"/>
    <w:rsid w:val="003A604C"/>
    <w:rsid w:val="003A75F2"/>
    <w:rsid w:val="003B0CEF"/>
    <w:rsid w:val="003B2F9B"/>
    <w:rsid w:val="003B366E"/>
    <w:rsid w:val="003B6791"/>
    <w:rsid w:val="003B7E37"/>
    <w:rsid w:val="003C2AD4"/>
    <w:rsid w:val="003C5B54"/>
    <w:rsid w:val="003D4A94"/>
    <w:rsid w:val="003D55ED"/>
    <w:rsid w:val="003D5D43"/>
    <w:rsid w:val="003D7C92"/>
    <w:rsid w:val="003E1B5A"/>
    <w:rsid w:val="003E77EA"/>
    <w:rsid w:val="003F0BF3"/>
    <w:rsid w:val="003F2C3A"/>
    <w:rsid w:val="003F3253"/>
    <w:rsid w:val="003F6FF9"/>
    <w:rsid w:val="00403916"/>
    <w:rsid w:val="004124D8"/>
    <w:rsid w:val="004149B6"/>
    <w:rsid w:val="00421432"/>
    <w:rsid w:val="004228B5"/>
    <w:rsid w:val="0042314F"/>
    <w:rsid w:val="00423B28"/>
    <w:rsid w:val="0043064B"/>
    <w:rsid w:val="0043148E"/>
    <w:rsid w:val="00436318"/>
    <w:rsid w:val="00442AF5"/>
    <w:rsid w:val="00442B5D"/>
    <w:rsid w:val="0044320F"/>
    <w:rsid w:val="00443C86"/>
    <w:rsid w:val="0045193A"/>
    <w:rsid w:val="00452070"/>
    <w:rsid w:val="00454CBA"/>
    <w:rsid w:val="004561DF"/>
    <w:rsid w:val="004605D9"/>
    <w:rsid w:val="004630D0"/>
    <w:rsid w:val="00466309"/>
    <w:rsid w:val="00471DC0"/>
    <w:rsid w:val="00472866"/>
    <w:rsid w:val="00472A2A"/>
    <w:rsid w:val="004741F3"/>
    <w:rsid w:val="00474B71"/>
    <w:rsid w:val="00480E0D"/>
    <w:rsid w:val="004837EF"/>
    <w:rsid w:val="0048510E"/>
    <w:rsid w:val="004860EE"/>
    <w:rsid w:val="00490704"/>
    <w:rsid w:val="0049191A"/>
    <w:rsid w:val="00493186"/>
    <w:rsid w:val="00495E9F"/>
    <w:rsid w:val="004969EE"/>
    <w:rsid w:val="004975B9"/>
    <w:rsid w:val="004A1BBD"/>
    <w:rsid w:val="004A1EA8"/>
    <w:rsid w:val="004A36E3"/>
    <w:rsid w:val="004A36F9"/>
    <w:rsid w:val="004A38C9"/>
    <w:rsid w:val="004B0659"/>
    <w:rsid w:val="004B0DD3"/>
    <w:rsid w:val="004B1692"/>
    <w:rsid w:val="004B3233"/>
    <w:rsid w:val="004B3D8D"/>
    <w:rsid w:val="004C6B82"/>
    <w:rsid w:val="004C775A"/>
    <w:rsid w:val="004D17D8"/>
    <w:rsid w:val="004D3291"/>
    <w:rsid w:val="004D3DFE"/>
    <w:rsid w:val="004E1253"/>
    <w:rsid w:val="004E1FC5"/>
    <w:rsid w:val="004E390F"/>
    <w:rsid w:val="004E553B"/>
    <w:rsid w:val="004E60A1"/>
    <w:rsid w:val="004E67F2"/>
    <w:rsid w:val="004E7184"/>
    <w:rsid w:val="004F1886"/>
    <w:rsid w:val="004F3489"/>
    <w:rsid w:val="004F3886"/>
    <w:rsid w:val="004F3DAB"/>
    <w:rsid w:val="004F45AB"/>
    <w:rsid w:val="004F7CBE"/>
    <w:rsid w:val="005011FF"/>
    <w:rsid w:val="005039B8"/>
    <w:rsid w:val="00514B48"/>
    <w:rsid w:val="00514C21"/>
    <w:rsid w:val="00520876"/>
    <w:rsid w:val="0052164B"/>
    <w:rsid w:val="00521743"/>
    <w:rsid w:val="00521BA2"/>
    <w:rsid w:val="005257CD"/>
    <w:rsid w:val="005260DA"/>
    <w:rsid w:val="005260F9"/>
    <w:rsid w:val="00526914"/>
    <w:rsid w:val="00527B84"/>
    <w:rsid w:val="0053139B"/>
    <w:rsid w:val="00536F51"/>
    <w:rsid w:val="0054107C"/>
    <w:rsid w:val="00541417"/>
    <w:rsid w:val="00541F9D"/>
    <w:rsid w:val="00543261"/>
    <w:rsid w:val="0054373A"/>
    <w:rsid w:val="00543A95"/>
    <w:rsid w:val="00550959"/>
    <w:rsid w:val="005518B4"/>
    <w:rsid w:val="00552117"/>
    <w:rsid w:val="00553C66"/>
    <w:rsid w:val="00560B7B"/>
    <w:rsid w:val="00564102"/>
    <w:rsid w:val="00572203"/>
    <w:rsid w:val="00572F0A"/>
    <w:rsid w:val="00573620"/>
    <w:rsid w:val="005768F0"/>
    <w:rsid w:val="005828CC"/>
    <w:rsid w:val="0058306A"/>
    <w:rsid w:val="005839F4"/>
    <w:rsid w:val="0058449B"/>
    <w:rsid w:val="00585787"/>
    <w:rsid w:val="00585C22"/>
    <w:rsid w:val="005864F9"/>
    <w:rsid w:val="0058775E"/>
    <w:rsid w:val="00587C12"/>
    <w:rsid w:val="00590D59"/>
    <w:rsid w:val="0059241F"/>
    <w:rsid w:val="00593D29"/>
    <w:rsid w:val="00595BF4"/>
    <w:rsid w:val="00596A86"/>
    <w:rsid w:val="005A04DE"/>
    <w:rsid w:val="005A35A4"/>
    <w:rsid w:val="005B530E"/>
    <w:rsid w:val="005B6636"/>
    <w:rsid w:val="005C0D75"/>
    <w:rsid w:val="005D2586"/>
    <w:rsid w:val="005D7B27"/>
    <w:rsid w:val="005E0D43"/>
    <w:rsid w:val="005E1B4D"/>
    <w:rsid w:val="005E25B7"/>
    <w:rsid w:val="005E56D8"/>
    <w:rsid w:val="005F03CA"/>
    <w:rsid w:val="0060013F"/>
    <w:rsid w:val="006004F1"/>
    <w:rsid w:val="00600571"/>
    <w:rsid w:val="00601664"/>
    <w:rsid w:val="00601BEF"/>
    <w:rsid w:val="00602954"/>
    <w:rsid w:val="00602B83"/>
    <w:rsid w:val="00604E38"/>
    <w:rsid w:val="00610A43"/>
    <w:rsid w:val="00610F33"/>
    <w:rsid w:val="006114CA"/>
    <w:rsid w:val="00612E1B"/>
    <w:rsid w:val="00612E66"/>
    <w:rsid w:val="00616A7F"/>
    <w:rsid w:val="00617E8D"/>
    <w:rsid w:val="00620433"/>
    <w:rsid w:val="00621575"/>
    <w:rsid w:val="00623CCE"/>
    <w:rsid w:val="00626A93"/>
    <w:rsid w:val="006272D8"/>
    <w:rsid w:val="0062746A"/>
    <w:rsid w:val="00632700"/>
    <w:rsid w:val="006346DD"/>
    <w:rsid w:val="0063570B"/>
    <w:rsid w:val="00637608"/>
    <w:rsid w:val="00640254"/>
    <w:rsid w:val="00646086"/>
    <w:rsid w:val="0065091F"/>
    <w:rsid w:val="00652511"/>
    <w:rsid w:val="00657518"/>
    <w:rsid w:val="006625DC"/>
    <w:rsid w:val="00664961"/>
    <w:rsid w:val="00665524"/>
    <w:rsid w:val="00670631"/>
    <w:rsid w:val="00670FB8"/>
    <w:rsid w:val="00671B8D"/>
    <w:rsid w:val="00672A76"/>
    <w:rsid w:val="006818CC"/>
    <w:rsid w:val="00682400"/>
    <w:rsid w:val="00683029"/>
    <w:rsid w:val="00683D1F"/>
    <w:rsid w:val="00690BB9"/>
    <w:rsid w:val="00691102"/>
    <w:rsid w:val="006959C7"/>
    <w:rsid w:val="006A0B7C"/>
    <w:rsid w:val="006A20BC"/>
    <w:rsid w:val="006A3AB3"/>
    <w:rsid w:val="006A59F5"/>
    <w:rsid w:val="006A5E44"/>
    <w:rsid w:val="006A69AD"/>
    <w:rsid w:val="006A75BC"/>
    <w:rsid w:val="006B3C56"/>
    <w:rsid w:val="006B5439"/>
    <w:rsid w:val="006B7BF0"/>
    <w:rsid w:val="006C2B64"/>
    <w:rsid w:val="006D727F"/>
    <w:rsid w:val="006E2A86"/>
    <w:rsid w:val="006E34D2"/>
    <w:rsid w:val="006E39A9"/>
    <w:rsid w:val="006E62BB"/>
    <w:rsid w:val="006F0735"/>
    <w:rsid w:val="006F0A60"/>
    <w:rsid w:val="006F3633"/>
    <w:rsid w:val="006F74D4"/>
    <w:rsid w:val="00703273"/>
    <w:rsid w:val="00704841"/>
    <w:rsid w:val="00705E28"/>
    <w:rsid w:val="0070641D"/>
    <w:rsid w:val="00706B0F"/>
    <w:rsid w:val="00706F8A"/>
    <w:rsid w:val="007109BB"/>
    <w:rsid w:val="00712F93"/>
    <w:rsid w:val="00713248"/>
    <w:rsid w:val="0071519D"/>
    <w:rsid w:val="00717AD5"/>
    <w:rsid w:val="00720164"/>
    <w:rsid w:val="0072246E"/>
    <w:rsid w:val="007228BE"/>
    <w:rsid w:val="00723C6B"/>
    <w:rsid w:val="00724354"/>
    <w:rsid w:val="007253FE"/>
    <w:rsid w:val="007254B7"/>
    <w:rsid w:val="007261D9"/>
    <w:rsid w:val="007315EE"/>
    <w:rsid w:val="0073161A"/>
    <w:rsid w:val="00732862"/>
    <w:rsid w:val="00733E09"/>
    <w:rsid w:val="007378EC"/>
    <w:rsid w:val="00745B4F"/>
    <w:rsid w:val="0074609C"/>
    <w:rsid w:val="00747DE5"/>
    <w:rsid w:val="00751D62"/>
    <w:rsid w:val="00755FB7"/>
    <w:rsid w:val="007563EA"/>
    <w:rsid w:val="00760EA8"/>
    <w:rsid w:val="00761681"/>
    <w:rsid w:val="00761740"/>
    <w:rsid w:val="00762463"/>
    <w:rsid w:val="00762466"/>
    <w:rsid w:val="007648F4"/>
    <w:rsid w:val="00764B95"/>
    <w:rsid w:val="00766184"/>
    <w:rsid w:val="0076661E"/>
    <w:rsid w:val="00766859"/>
    <w:rsid w:val="0076782D"/>
    <w:rsid w:val="007707D8"/>
    <w:rsid w:val="00770E81"/>
    <w:rsid w:val="007710FD"/>
    <w:rsid w:val="00772E0E"/>
    <w:rsid w:val="007738D7"/>
    <w:rsid w:val="00773F3D"/>
    <w:rsid w:val="0077440F"/>
    <w:rsid w:val="00776696"/>
    <w:rsid w:val="00776A9D"/>
    <w:rsid w:val="007870F2"/>
    <w:rsid w:val="007904F7"/>
    <w:rsid w:val="00791E39"/>
    <w:rsid w:val="00795192"/>
    <w:rsid w:val="0079578F"/>
    <w:rsid w:val="007A0518"/>
    <w:rsid w:val="007A0C92"/>
    <w:rsid w:val="007A3674"/>
    <w:rsid w:val="007A3B30"/>
    <w:rsid w:val="007A441E"/>
    <w:rsid w:val="007A6874"/>
    <w:rsid w:val="007A701C"/>
    <w:rsid w:val="007A741D"/>
    <w:rsid w:val="007A764B"/>
    <w:rsid w:val="007B2B25"/>
    <w:rsid w:val="007B623F"/>
    <w:rsid w:val="007C09A5"/>
    <w:rsid w:val="007C604D"/>
    <w:rsid w:val="007D0722"/>
    <w:rsid w:val="007D1DB6"/>
    <w:rsid w:val="007D2EC9"/>
    <w:rsid w:val="007D65EE"/>
    <w:rsid w:val="007E166C"/>
    <w:rsid w:val="007E2B01"/>
    <w:rsid w:val="007E364D"/>
    <w:rsid w:val="007E6863"/>
    <w:rsid w:val="007E6C27"/>
    <w:rsid w:val="007E7EF7"/>
    <w:rsid w:val="007F13F3"/>
    <w:rsid w:val="007F7F51"/>
    <w:rsid w:val="0080074F"/>
    <w:rsid w:val="008023C4"/>
    <w:rsid w:val="0080366B"/>
    <w:rsid w:val="008121F3"/>
    <w:rsid w:val="00812830"/>
    <w:rsid w:val="00821678"/>
    <w:rsid w:val="0082303C"/>
    <w:rsid w:val="00823CC0"/>
    <w:rsid w:val="00826E9C"/>
    <w:rsid w:val="00831070"/>
    <w:rsid w:val="00832934"/>
    <w:rsid w:val="008342CB"/>
    <w:rsid w:val="00836469"/>
    <w:rsid w:val="008400C8"/>
    <w:rsid w:val="0086412F"/>
    <w:rsid w:val="00864D62"/>
    <w:rsid w:val="00865237"/>
    <w:rsid w:val="00872711"/>
    <w:rsid w:val="00872E18"/>
    <w:rsid w:val="00873B64"/>
    <w:rsid w:val="008741A8"/>
    <w:rsid w:val="0088337D"/>
    <w:rsid w:val="008866A2"/>
    <w:rsid w:val="00886EB9"/>
    <w:rsid w:val="0088785D"/>
    <w:rsid w:val="00890612"/>
    <w:rsid w:val="00891279"/>
    <w:rsid w:val="0089403E"/>
    <w:rsid w:val="00894575"/>
    <w:rsid w:val="008A0066"/>
    <w:rsid w:val="008A2466"/>
    <w:rsid w:val="008A27E9"/>
    <w:rsid w:val="008A4656"/>
    <w:rsid w:val="008A4F38"/>
    <w:rsid w:val="008A5E4E"/>
    <w:rsid w:val="008B183E"/>
    <w:rsid w:val="008B2DAE"/>
    <w:rsid w:val="008B35EC"/>
    <w:rsid w:val="008B422D"/>
    <w:rsid w:val="008B5314"/>
    <w:rsid w:val="008C1429"/>
    <w:rsid w:val="008C1455"/>
    <w:rsid w:val="008D2D38"/>
    <w:rsid w:val="008D2F71"/>
    <w:rsid w:val="008D3B0B"/>
    <w:rsid w:val="008D5D93"/>
    <w:rsid w:val="008D75AC"/>
    <w:rsid w:val="008E01C1"/>
    <w:rsid w:val="008E3A7C"/>
    <w:rsid w:val="008E47F6"/>
    <w:rsid w:val="008E50AF"/>
    <w:rsid w:val="008E6F76"/>
    <w:rsid w:val="008E74C2"/>
    <w:rsid w:val="008F0F82"/>
    <w:rsid w:val="008F2E09"/>
    <w:rsid w:val="008F3019"/>
    <w:rsid w:val="008F31ED"/>
    <w:rsid w:val="008F4AC0"/>
    <w:rsid w:val="008F4D0D"/>
    <w:rsid w:val="008F5051"/>
    <w:rsid w:val="008F5CE2"/>
    <w:rsid w:val="0091602A"/>
    <w:rsid w:val="00920B13"/>
    <w:rsid w:val="0092194F"/>
    <w:rsid w:val="00926FBB"/>
    <w:rsid w:val="00927130"/>
    <w:rsid w:val="00927B71"/>
    <w:rsid w:val="00930247"/>
    <w:rsid w:val="00930A59"/>
    <w:rsid w:val="00931059"/>
    <w:rsid w:val="00931F5A"/>
    <w:rsid w:val="009323D9"/>
    <w:rsid w:val="0093305E"/>
    <w:rsid w:val="00940EF0"/>
    <w:rsid w:val="009427F0"/>
    <w:rsid w:val="00947BF8"/>
    <w:rsid w:val="00953EC6"/>
    <w:rsid w:val="009609B8"/>
    <w:rsid w:val="009620E6"/>
    <w:rsid w:val="00963980"/>
    <w:rsid w:val="009646AE"/>
    <w:rsid w:val="00964B75"/>
    <w:rsid w:val="00966454"/>
    <w:rsid w:val="009679FB"/>
    <w:rsid w:val="009712CD"/>
    <w:rsid w:val="00973A1A"/>
    <w:rsid w:val="00975B3B"/>
    <w:rsid w:val="00975C00"/>
    <w:rsid w:val="00980C1F"/>
    <w:rsid w:val="00983726"/>
    <w:rsid w:val="009916A1"/>
    <w:rsid w:val="00991BCF"/>
    <w:rsid w:val="0099202D"/>
    <w:rsid w:val="00992723"/>
    <w:rsid w:val="0099384A"/>
    <w:rsid w:val="00995AEB"/>
    <w:rsid w:val="009A1B5B"/>
    <w:rsid w:val="009A4941"/>
    <w:rsid w:val="009A4965"/>
    <w:rsid w:val="009A49E4"/>
    <w:rsid w:val="009A4A1A"/>
    <w:rsid w:val="009A7B88"/>
    <w:rsid w:val="009B4B58"/>
    <w:rsid w:val="009B66C4"/>
    <w:rsid w:val="009C31AB"/>
    <w:rsid w:val="009C3945"/>
    <w:rsid w:val="009C5EA0"/>
    <w:rsid w:val="009C644B"/>
    <w:rsid w:val="009C6E24"/>
    <w:rsid w:val="009D1AE2"/>
    <w:rsid w:val="009D1CD1"/>
    <w:rsid w:val="009D2E61"/>
    <w:rsid w:val="009D49F0"/>
    <w:rsid w:val="009D7726"/>
    <w:rsid w:val="009E32F5"/>
    <w:rsid w:val="009E4617"/>
    <w:rsid w:val="009E62C9"/>
    <w:rsid w:val="009E780C"/>
    <w:rsid w:val="009E7CE9"/>
    <w:rsid w:val="009F0499"/>
    <w:rsid w:val="009F119D"/>
    <w:rsid w:val="00A0707E"/>
    <w:rsid w:val="00A10C36"/>
    <w:rsid w:val="00A112DB"/>
    <w:rsid w:val="00A11974"/>
    <w:rsid w:val="00A13731"/>
    <w:rsid w:val="00A1399A"/>
    <w:rsid w:val="00A17651"/>
    <w:rsid w:val="00A17AAE"/>
    <w:rsid w:val="00A21A65"/>
    <w:rsid w:val="00A22F49"/>
    <w:rsid w:val="00A23AFC"/>
    <w:rsid w:val="00A2695B"/>
    <w:rsid w:val="00A27A40"/>
    <w:rsid w:val="00A33CF7"/>
    <w:rsid w:val="00A35DDA"/>
    <w:rsid w:val="00A369D6"/>
    <w:rsid w:val="00A4088E"/>
    <w:rsid w:val="00A40DBA"/>
    <w:rsid w:val="00A50455"/>
    <w:rsid w:val="00A50E76"/>
    <w:rsid w:val="00A53DD7"/>
    <w:rsid w:val="00A56429"/>
    <w:rsid w:val="00A61FD7"/>
    <w:rsid w:val="00A703CA"/>
    <w:rsid w:val="00A735BA"/>
    <w:rsid w:val="00A73C93"/>
    <w:rsid w:val="00A73DC5"/>
    <w:rsid w:val="00A74033"/>
    <w:rsid w:val="00A746A0"/>
    <w:rsid w:val="00A763AB"/>
    <w:rsid w:val="00A765C0"/>
    <w:rsid w:val="00A771FF"/>
    <w:rsid w:val="00A777A2"/>
    <w:rsid w:val="00A807E3"/>
    <w:rsid w:val="00A82975"/>
    <w:rsid w:val="00A859D8"/>
    <w:rsid w:val="00A90E1E"/>
    <w:rsid w:val="00A945BD"/>
    <w:rsid w:val="00AA621C"/>
    <w:rsid w:val="00AA6D62"/>
    <w:rsid w:val="00AA71BC"/>
    <w:rsid w:val="00AB2437"/>
    <w:rsid w:val="00AB497F"/>
    <w:rsid w:val="00AB4FB3"/>
    <w:rsid w:val="00AC0E0B"/>
    <w:rsid w:val="00AC1E28"/>
    <w:rsid w:val="00AC2127"/>
    <w:rsid w:val="00AD2B6B"/>
    <w:rsid w:val="00AD649E"/>
    <w:rsid w:val="00AD703D"/>
    <w:rsid w:val="00AD73ED"/>
    <w:rsid w:val="00AD7723"/>
    <w:rsid w:val="00AE2C08"/>
    <w:rsid w:val="00AE5684"/>
    <w:rsid w:val="00AF0482"/>
    <w:rsid w:val="00AF1346"/>
    <w:rsid w:val="00AF2364"/>
    <w:rsid w:val="00AF29CB"/>
    <w:rsid w:val="00AF5419"/>
    <w:rsid w:val="00B02798"/>
    <w:rsid w:val="00B02F0D"/>
    <w:rsid w:val="00B04604"/>
    <w:rsid w:val="00B04675"/>
    <w:rsid w:val="00B04B97"/>
    <w:rsid w:val="00B06E04"/>
    <w:rsid w:val="00B06E82"/>
    <w:rsid w:val="00B070E3"/>
    <w:rsid w:val="00B07153"/>
    <w:rsid w:val="00B07DFC"/>
    <w:rsid w:val="00B133A0"/>
    <w:rsid w:val="00B17897"/>
    <w:rsid w:val="00B20DA2"/>
    <w:rsid w:val="00B21948"/>
    <w:rsid w:val="00B31C94"/>
    <w:rsid w:val="00B41102"/>
    <w:rsid w:val="00B43D17"/>
    <w:rsid w:val="00B4575F"/>
    <w:rsid w:val="00B513F6"/>
    <w:rsid w:val="00B51779"/>
    <w:rsid w:val="00B5511E"/>
    <w:rsid w:val="00B60C4A"/>
    <w:rsid w:val="00B64663"/>
    <w:rsid w:val="00B647FA"/>
    <w:rsid w:val="00B64AC7"/>
    <w:rsid w:val="00B6711F"/>
    <w:rsid w:val="00B678AE"/>
    <w:rsid w:val="00B72682"/>
    <w:rsid w:val="00B7650F"/>
    <w:rsid w:val="00B804CC"/>
    <w:rsid w:val="00B829D2"/>
    <w:rsid w:val="00B83694"/>
    <w:rsid w:val="00B84806"/>
    <w:rsid w:val="00B931E0"/>
    <w:rsid w:val="00B93EDB"/>
    <w:rsid w:val="00B97AC3"/>
    <w:rsid w:val="00BA0594"/>
    <w:rsid w:val="00BA2056"/>
    <w:rsid w:val="00BA2FCD"/>
    <w:rsid w:val="00BA4D83"/>
    <w:rsid w:val="00BA4F9B"/>
    <w:rsid w:val="00BA535E"/>
    <w:rsid w:val="00BA5903"/>
    <w:rsid w:val="00BB0781"/>
    <w:rsid w:val="00BB2ECC"/>
    <w:rsid w:val="00BB51AE"/>
    <w:rsid w:val="00BC1D6B"/>
    <w:rsid w:val="00BC21C8"/>
    <w:rsid w:val="00BC4AA7"/>
    <w:rsid w:val="00BC6F82"/>
    <w:rsid w:val="00BC7B74"/>
    <w:rsid w:val="00BD0C81"/>
    <w:rsid w:val="00BD2091"/>
    <w:rsid w:val="00BD627C"/>
    <w:rsid w:val="00BE2321"/>
    <w:rsid w:val="00BF057A"/>
    <w:rsid w:val="00BF2028"/>
    <w:rsid w:val="00BF6CB8"/>
    <w:rsid w:val="00C00555"/>
    <w:rsid w:val="00C022F7"/>
    <w:rsid w:val="00C02905"/>
    <w:rsid w:val="00C06BB7"/>
    <w:rsid w:val="00C10AB8"/>
    <w:rsid w:val="00C11481"/>
    <w:rsid w:val="00C1314B"/>
    <w:rsid w:val="00C1546D"/>
    <w:rsid w:val="00C16748"/>
    <w:rsid w:val="00C16B2F"/>
    <w:rsid w:val="00C16CB0"/>
    <w:rsid w:val="00C16F36"/>
    <w:rsid w:val="00C176FC"/>
    <w:rsid w:val="00C20061"/>
    <w:rsid w:val="00C20114"/>
    <w:rsid w:val="00C20504"/>
    <w:rsid w:val="00C2173E"/>
    <w:rsid w:val="00C24CA9"/>
    <w:rsid w:val="00C255BF"/>
    <w:rsid w:val="00C25CA3"/>
    <w:rsid w:val="00C265B5"/>
    <w:rsid w:val="00C31B6D"/>
    <w:rsid w:val="00C33169"/>
    <w:rsid w:val="00C3513F"/>
    <w:rsid w:val="00C3608D"/>
    <w:rsid w:val="00C365A3"/>
    <w:rsid w:val="00C36CA3"/>
    <w:rsid w:val="00C40FF0"/>
    <w:rsid w:val="00C4222D"/>
    <w:rsid w:val="00C4409C"/>
    <w:rsid w:val="00C46FF4"/>
    <w:rsid w:val="00C478BD"/>
    <w:rsid w:val="00C50F39"/>
    <w:rsid w:val="00C571E4"/>
    <w:rsid w:val="00C57435"/>
    <w:rsid w:val="00C57D0E"/>
    <w:rsid w:val="00C642A9"/>
    <w:rsid w:val="00C65759"/>
    <w:rsid w:val="00C66926"/>
    <w:rsid w:val="00C66A22"/>
    <w:rsid w:val="00C67C54"/>
    <w:rsid w:val="00C74770"/>
    <w:rsid w:val="00C765E7"/>
    <w:rsid w:val="00C80EC4"/>
    <w:rsid w:val="00C82BE5"/>
    <w:rsid w:val="00C8392F"/>
    <w:rsid w:val="00C84C5F"/>
    <w:rsid w:val="00C87B81"/>
    <w:rsid w:val="00C934A8"/>
    <w:rsid w:val="00C96246"/>
    <w:rsid w:val="00C9729A"/>
    <w:rsid w:val="00CA06FC"/>
    <w:rsid w:val="00CA1254"/>
    <w:rsid w:val="00CA2D32"/>
    <w:rsid w:val="00CA2DCC"/>
    <w:rsid w:val="00CA7A85"/>
    <w:rsid w:val="00CB12AB"/>
    <w:rsid w:val="00CB681D"/>
    <w:rsid w:val="00CC163C"/>
    <w:rsid w:val="00CC184D"/>
    <w:rsid w:val="00CC7C98"/>
    <w:rsid w:val="00CD0FCA"/>
    <w:rsid w:val="00CD1314"/>
    <w:rsid w:val="00CD30A9"/>
    <w:rsid w:val="00CD59FB"/>
    <w:rsid w:val="00CE05EC"/>
    <w:rsid w:val="00CE14F4"/>
    <w:rsid w:val="00CE344D"/>
    <w:rsid w:val="00CF3076"/>
    <w:rsid w:val="00CF3255"/>
    <w:rsid w:val="00CF391F"/>
    <w:rsid w:val="00CF4330"/>
    <w:rsid w:val="00CF7D01"/>
    <w:rsid w:val="00D019B3"/>
    <w:rsid w:val="00D01AE1"/>
    <w:rsid w:val="00D02554"/>
    <w:rsid w:val="00D0611D"/>
    <w:rsid w:val="00D107A4"/>
    <w:rsid w:val="00D10BCB"/>
    <w:rsid w:val="00D13B78"/>
    <w:rsid w:val="00D13C15"/>
    <w:rsid w:val="00D143FB"/>
    <w:rsid w:val="00D14C8E"/>
    <w:rsid w:val="00D15D2B"/>
    <w:rsid w:val="00D22D23"/>
    <w:rsid w:val="00D22F79"/>
    <w:rsid w:val="00D23764"/>
    <w:rsid w:val="00D243C7"/>
    <w:rsid w:val="00D30834"/>
    <w:rsid w:val="00D31608"/>
    <w:rsid w:val="00D32132"/>
    <w:rsid w:val="00D337CC"/>
    <w:rsid w:val="00D41366"/>
    <w:rsid w:val="00D45029"/>
    <w:rsid w:val="00D464CE"/>
    <w:rsid w:val="00D476BA"/>
    <w:rsid w:val="00D5163C"/>
    <w:rsid w:val="00D55F19"/>
    <w:rsid w:val="00D6224F"/>
    <w:rsid w:val="00D64715"/>
    <w:rsid w:val="00D670FA"/>
    <w:rsid w:val="00D72DFF"/>
    <w:rsid w:val="00D73D72"/>
    <w:rsid w:val="00D7482A"/>
    <w:rsid w:val="00D75039"/>
    <w:rsid w:val="00D75CF9"/>
    <w:rsid w:val="00D81377"/>
    <w:rsid w:val="00D8232E"/>
    <w:rsid w:val="00D839A9"/>
    <w:rsid w:val="00D8477A"/>
    <w:rsid w:val="00D87DAD"/>
    <w:rsid w:val="00D903E8"/>
    <w:rsid w:val="00D90A26"/>
    <w:rsid w:val="00D926F5"/>
    <w:rsid w:val="00D927B9"/>
    <w:rsid w:val="00DA00B4"/>
    <w:rsid w:val="00DA1D6B"/>
    <w:rsid w:val="00DA1FE5"/>
    <w:rsid w:val="00DA447F"/>
    <w:rsid w:val="00DB3AE7"/>
    <w:rsid w:val="00DB4857"/>
    <w:rsid w:val="00DC1D07"/>
    <w:rsid w:val="00DC251A"/>
    <w:rsid w:val="00DC2AE3"/>
    <w:rsid w:val="00DC4E8A"/>
    <w:rsid w:val="00DC6E59"/>
    <w:rsid w:val="00DD3E0B"/>
    <w:rsid w:val="00DD47BC"/>
    <w:rsid w:val="00DD50F2"/>
    <w:rsid w:val="00DD6AA7"/>
    <w:rsid w:val="00DD7BD2"/>
    <w:rsid w:val="00DE02B5"/>
    <w:rsid w:val="00DE0A65"/>
    <w:rsid w:val="00DE475B"/>
    <w:rsid w:val="00DE4EBA"/>
    <w:rsid w:val="00DE6D97"/>
    <w:rsid w:val="00DE7D95"/>
    <w:rsid w:val="00DF049E"/>
    <w:rsid w:val="00DF3842"/>
    <w:rsid w:val="00DF412C"/>
    <w:rsid w:val="00DF4E56"/>
    <w:rsid w:val="00E007F8"/>
    <w:rsid w:val="00E014AB"/>
    <w:rsid w:val="00E0429D"/>
    <w:rsid w:val="00E04964"/>
    <w:rsid w:val="00E0545B"/>
    <w:rsid w:val="00E1114E"/>
    <w:rsid w:val="00E113F9"/>
    <w:rsid w:val="00E151FE"/>
    <w:rsid w:val="00E200C3"/>
    <w:rsid w:val="00E219B6"/>
    <w:rsid w:val="00E25C42"/>
    <w:rsid w:val="00E26443"/>
    <w:rsid w:val="00E37E11"/>
    <w:rsid w:val="00E412E2"/>
    <w:rsid w:val="00E414A4"/>
    <w:rsid w:val="00E42887"/>
    <w:rsid w:val="00E46A43"/>
    <w:rsid w:val="00E47757"/>
    <w:rsid w:val="00E515AD"/>
    <w:rsid w:val="00E55FC8"/>
    <w:rsid w:val="00E64EC2"/>
    <w:rsid w:val="00E70110"/>
    <w:rsid w:val="00E706A0"/>
    <w:rsid w:val="00E7098A"/>
    <w:rsid w:val="00E715C4"/>
    <w:rsid w:val="00E727CB"/>
    <w:rsid w:val="00E72E3D"/>
    <w:rsid w:val="00E73A2D"/>
    <w:rsid w:val="00E74C97"/>
    <w:rsid w:val="00E75396"/>
    <w:rsid w:val="00E755A2"/>
    <w:rsid w:val="00E7566B"/>
    <w:rsid w:val="00E774FB"/>
    <w:rsid w:val="00E814B5"/>
    <w:rsid w:val="00E822E1"/>
    <w:rsid w:val="00E82C86"/>
    <w:rsid w:val="00E83958"/>
    <w:rsid w:val="00E84161"/>
    <w:rsid w:val="00E85190"/>
    <w:rsid w:val="00E876C9"/>
    <w:rsid w:val="00E91EEE"/>
    <w:rsid w:val="00E926EC"/>
    <w:rsid w:val="00E9340C"/>
    <w:rsid w:val="00E94396"/>
    <w:rsid w:val="00E95040"/>
    <w:rsid w:val="00E95C5B"/>
    <w:rsid w:val="00E96403"/>
    <w:rsid w:val="00E96D05"/>
    <w:rsid w:val="00E975E3"/>
    <w:rsid w:val="00EA045C"/>
    <w:rsid w:val="00EA0CED"/>
    <w:rsid w:val="00EA0F88"/>
    <w:rsid w:val="00EA2AA8"/>
    <w:rsid w:val="00EA3669"/>
    <w:rsid w:val="00EB136C"/>
    <w:rsid w:val="00EB19FF"/>
    <w:rsid w:val="00EB4659"/>
    <w:rsid w:val="00EB4CFD"/>
    <w:rsid w:val="00EB4E03"/>
    <w:rsid w:val="00EC1078"/>
    <w:rsid w:val="00EC44E5"/>
    <w:rsid w:val="00ED0DD5"/>
    <w:rsid w:val="00ED18C3"/>
    <w:rsid w:val="00ED2362"/>
    <w:rsid w:val="00ED2542"/>
    <w:rsid w:val="00ED5917"/>
    <w:rsid w:val="00ED779D"/>
    <w:rsid w:val="00EE2A8E"/>
    <w:rsid w:val="00EE5EA9"/>
    <w:rsid w:val="00EF28E8"/>
    <w:rsid w:val="00EF4289"/>
    <w:rsid w:val="00EF51EB"/>
    <w:rsid w:val="00EF7AA6"/>
    <w:rsid w:val="00F0291F"/>
    <w:rsid w:val="00F03E33"/>
    <w:rsid w:val="00F142C7"/>
    <w:rsid w:val="00F15779"/>
    <w:rsid w:val="00F203DE"/>
    <w:rsid w:val="00F20E58"/>
    <w:rsid w:val="00F21FCB"/>
    <w:rsid w:val="00F252CD"/>
    <w:rsid w:val="00F2664F"/>
    <w:rsid w:val="00F273A7"/>
    <w:rsid w:val="00F277F2"/>
    <w:rsid w:val="00F27C15"/>
    <w:rsid w:val="00F27E2C"/>
    <w:rsid w:val="00F32FE1"/>
    <w:rsid w:val="00F3560C"/>
    <w:rsid w:val="00F36D4B"/>
    <w:rsid w:val="00F4791A"/>
    <w:rsid w:val="00F50C7D"/>
    <w:rsid w:val="00F53364"/>
    <w:rsid w:val="00F53BC5"/>
    <w:rsid w:val="00F55515"/>
    <w:rsid w:val="00F5597E"/>
    <w:rsid w:val="00F55CC6"/>
    <w:rsid w:val="00F70EDF"/>
    <w:rsid w:val="00F71AF5"/>
    <w:rsid w:val="00F72E13"/>
    <w:rsid w:val="00F737BE"/>
    <w:rsid w:val="00F74B83"/>
    <w:rsid w:val="00F768DF"/>
    <w:rsid w:val="00F77092"/>
    <w:rsid w:val="00F806F3"/>
    <w:rsid w:val="00F80D6D"/>
    <w:rsid w:val="00F83D69"/>
    <w:rsid w:val="00F84509"/>
    <w:rsid w:val="00F8495C"/>
    <w:rsid w:val="00F859A6"/>
    <w:rsid w:val="00F873E8"/>
    <w:rsid w:val="00F90168"/>
    <w:rsid w:val="00F969C8"/>
    <w:rsid w:val="00FA023F"/>
    <w:rsid w:val="00FA0F9C"/>
    <w:rsid w:val="00FA2CEE"/>
    <w:rsid w:val="00FA3A80"/>
    <w:rsid w:val="00FA5170"/>
    <w:rsid w:val="00FA57E8"/>
    <w:rsid w:val="00FA6A94"/>
    <w:rsid w:val="00FB349F"/>
    <w:rsid w:val="00FB3D3D"/>
    <w:rsid w:val="00FB4027"/>
    <w:rsid w:val="00FB5A3A"/>
    <w:rsid w:val="00FB69AE"/>
    <w:rsid w:val="00FC1FD9"/>
    <w:rsid w:val="00FC3808"/>
    <w:rsid w:val="00FC4C02"/>
    <w:rsid w:val="00FC5F94"/>
    <w:rsid w:val="00FC7902"/>
    <w:rsid w:val="00FD318E"/>
    <w:rsid w:val="00FD55B9"/>
    <w:rsid w:val="00FD57A3"/>
    <w:rsid w:val="00FD5AF3"/>
    <w:rsid w:val="00FE2113"/>
    <w:rsid w:val="00FE3298"/>
    <w:rsid w:val="00FE3D6F"/>
    <w:rsid w:val="00FE411D"/>
    <w:rsid w:val="00FE62A8"/>
    <w:rsid w:val="00FE6B77"/>
    <w:rsid w:val="00FF2759"/>
    <w:rsid w:val="00FF2A42"/>
    <w:rsid w:val="00FF303C"/>
    <w:rsid w:val="00FF46EF"/>
    <w:rsid w:val="00FF5165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13AF"/>
  <w15:docId w15:val="{9C20F772-221A-4327-9EE6-B024651B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56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7566B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E756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E7566B"/>
    <w:pPr>
      <w:widowControl w:val="0"/>
      <w:shd w:val="clear" w:color="auto" w:fill="FFFFFF"/>
      <w:spacing w:after="1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E7566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E7566B"/>
    <w:pPr>
      <w:widowControl w:val="0"/>
      <w:shd w:val="clear" w:color="auto" w:fill="FFFFFF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Другое_"/>
    <w:basedOn w:val="a0"/>
    <w:link w:val="a5"/>
    <w:rsid w:val="00E756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E7566B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C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5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</cp:revision>
  <cp:lastPrinted>2022-02-24T08:52:00Z</cp:lastPrinted>
  <dcterms:created xsi:type="dcterms:W3CDTF">2022-09-08T09:34:00Z</dcterms:created>
  <dcterms:modified xsi:type="dcterms:W3CDTF">2022-09-08T09:34:00Z</dcterms:modified>
</cp:coreProperties>
</file>