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F8" w:rsidRDefault="005E7ABB" w:rsidP="008478F8">
      <w:pPr>
        <w:jc w:val="both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            </w:t>
      </w:r>
      <w:r w:rsidR="008478F8" w:rsidRPr="00F403FE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Министерство образования РМ</w:t>
      </w:r>
    </w:p>
    <w:p w:rsidR="008478F8" w:rsidRPr="0094078E" w:rsidRDefault="005E7ABB" w:rsidP="008478F8">
      <w:pPr>
        <w:jc w:val="both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66"/>
          <w:sz w:val="44"/>
        </w:rPr>
        <w:t xml:space="preserve">  </w:t>
      </w:r>
      <w:r w:rsidR="008478F8" w:rsidRPr="00CE35A2">
        <w:rPr>
          <w:rFonts w:ascii="Times New Roman" w:hAnsi="Times New Roman" w:cs="Times New Roman"/>
          <w:b/>
          <w:bCs/>
          <w:color w:val="000066"/>
          <w:sz w:val="44"/>
        </w:rPr>
        <w:t>Обобщение педагогического опыта</w:t>
      </w:r>
    </w:p>
    <w:p w:rsidR="008478F8" w:rsidRPr="007A5A24" w:rsidRDefault="008478F8" w:rsidP="008478F8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478F8" w:rsidRPr="00697F27" w:rsidRDefault="00E157AC" w:rsidP="008478F8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</w:t>
      </w:r>
      <w:proofErr w:type="spellStart"/>
      <w:r w:rsidR="008478F8" w:rsidRPr="00697F2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Маралиной</w:t>
      </w:r>
      <w:proofErr w:type="spellEnd"/>
      <w:r w:rsidR="008478F8" w:rsidRPr="00697F2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Натальи Михайловны,</w:t>
      </w:r>
    </w:p>
    <w:p w:rsidR="008478F8" w:rsidRPr="00697F27" w:rsidRDefault="00E157AC" w:rsidP="008478F8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  </w:t>
      </w:r>
      <w:r w:rsidR="005E7A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</w:t>
      </w:r>
      <w:r w:rsidR="008478F8" w:rsidRPr="00697F2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воспитателя МДОУ </w:t>
      </w:r>
    </w:p>
    <w:p w:rsidR="008478F8" w:rsidRPr="00697F27" w:rsidRDefault="005E7ABB" w:rsidP="008478F8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66"/>
          <w:sz w:val="44"/>
          <w:lang w:eastAsia="ru-RU"/>
        </w:rPr>
        <w:drawing>
          <wp:anchor distT="0" distB="0" distL="114300" distR="114300" simplePos="0" relativeHeight="251658240" behindDoc="0" locked="0" layoutInCell="1" allowOverlap="1" wp14:anchorId="566EBE96" wp14:editId="719259CE">
            <wp:simplePos x="0" y="0"/>
            <wp:positionH relativeFrom="column">
              <wp:posOffset>-254000</wp:posOffset>
            </wp:positionH>
            <wp:positionV relativeFrom="paragraph">
              <wp:posOffset>88900</wp:posOffset>
            </wp:positionV>
            <wp:extent cx="2004060" cy="2538730"/>
            <wp:effectExtent l="0" t="0" r="0" b="0"/>
            <wp:wrapNone/>
            <wp:docPr id="3" name="Рисунок 2" descr="C:\Users\1\Pictures\личные\P111070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Pictures\личные\P1110707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7A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  </w:t>
      </w:r>
      <w:r w:rsidR="008478F8" w:rsidRPr="00697F2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«Детский сад №20 комбинированного вида»</w:t>
      </w:r>
    </w:p>
    <w:p w:rsidR="008478F8" w:rsidRPr="00697F27" w:rsidRDefault="008478F8" w:rsidP="008478F8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97F2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</w:t>
      </w:r>
      <w:r w:rsidR="00E157A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</w:t>
      </w:r>
      <w:r w:rsidRPr="00697F2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5E7A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</w:t>
      </w:r>
      <w:r w:rsidRPr="00697F2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</w:t>
      </w:r>
      <w:proofErr w:type="gramStart"/>
      <w:r w:rsidRPr="00697F2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.</w:t>
      </w:r>
      <w:proofErr w:type="gramEnd"/>
      <w:r w:rsidRPr="00697F2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о. Саранск</w:t>
      </w:r>
    </w:p>
    <w:p w:rsidR="008478F8" w:rsidRPr="003F0814" w:rsidRDefault="00E157AC" w:rsidP="008478F8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  </w:t>
      </w:r>
      <w:r w:rsidR="005E7A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8478F8" w:rsidRPr="003F081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Дата рождения</w:t>
      </w:r>
      <w:proofErr w:type="gramStart"/>
      <w:r w:rsidR="008478F8" w:rsidRPr="003F081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:</w:t>
      </w:r>
      <w:proofErr w:type="gramEnd"/>
      <w:r w:rsidR="008478F8" w:rsidRPr="003F081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18.04.</w:t>
      </w:r>
      <w:r w:rsidR="008478F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19</w:t>
      </w:r>
      <w:r w:rsidR="008478F8" w:rsidRPr="003F081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61год</w:t>
      </w:r>
      <w:r w:rsidR="008478F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8478F8" w:rsidRPr="00E31B8D" w:rsidRDefault="00E157AC" w:rsidP="008478F8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   </w:t>
      </w:r>
      <w:r w:rsidR="005E7A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8478F8" w:rsidRPr="00E31B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Окончила: </w:t>
      </w:r>
      <w:r w:rsidR="008478F8" w:rsidRPr="00E31B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МГПИ им. М.Е. </w:t>
      </w:r>
      <w:proofErr w:type="spellStart"/>
      <w:r w:rsidR="008478F8" w:rsidRPr="00E31B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Евсевьева</w:t>
      </w:r>
      <w:proofErr w:type="spellEnd"/>
      <w:r w:rsidR="008478F8" w:rsidRPr="00E31B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1988 году.</w:t>
      </w:r>
    </w:p>
    <w:p w:rsidR="008478F8" w:rsidRPr="00E31B8D" w:rsidRDefault="005E7ABB" w:rsidP="00802503">
      <w:pPr>
        <w:ind w:left="3544" w:hanging="354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</w:t>
      </w:r>
      <w:r w:rsidR="0080250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</w:t>
      </w:r>
      <w:r w:rsidR="008478F8" w:rsidRPr="00E31B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Факультет: </w:t>
      </w:r>
      <w:r w:rsidR="0080250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педагогика и методика начального обучения</w:t>
      </w:r>
      <w:r w:rsidR="00802503" w:rsidRPr="00E31B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8478F8" w:rsidRPr="00E31B8D" w:rsidRDefault="005E7ABB" w:rsidP="00E157A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     </w:t>
      </w:r>
      <w:r w:rsidR="008478F8" w:rsidRPr="00E31B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Квалификация: </w:t>
      </w:r>
      <w:r w:rsidR="008478F8" w:rsidRPr="00E31B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учитель начальных классов</w:t>
      </w:r>
    </w:p>
    <w:p w:rsidR="008478F8" w:rsidRPr="00E31B8D" w:rsidRDefault="005E7ABB" w:rsidP="00E157AC">
      <w:pPr>
        <w:ind w:left="4111" w:hanging="411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     </w:t>
      </w:r>
      <w:r w:rsidR="008478F8" w:rsidRPr="00E31B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Специальность</w:t>
      </w:r>
      <w:r w:rsidR="008478F8" w:rsidRPr="00E31B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 «</w:t>
      </w:r>
      <w:r w:rsidR="00E157A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Педагогика и методика начальног</w:t>
      </w:r>
      <w:r w:rsidR="0080250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8478F8" w:rsidRPr="00E31B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обучения»</w:t>
      </w:r>
    </w:p>
    <w:p w:rsidR="008478F8" w:rsidRPr="006A7B28" w:rsidRDefault="005E7ABB" w:rsidP="00E157AC">
      <w:pPr>
        <w:ind w:left="4111" w:hanging="4111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            </w:t>
      </w:r>
      <w:r w:rsidR="008478F8" w:rsidRPr="006A7B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Диплом: ПВ  467041</w:t>
      </w:r>
    </w:p>
    <w:p w:rsidR="008478F8" w:rsidRPr="006A7B28" w:rsidRDefault="008478F8" w:rsidP="00E157AC">
      <w:pPr>
        <w:ind w:left="4111" w:hanging="411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A7B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Наличие квалификационной категории: </w:t>
      </w:r>
      <w:proofErr w:type="gramStart"/>
      <w:r w:rsidRPr="006A7B2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высшая</w:t>
      </w:r>
      <w:proofErr w:type="gramEnd"/>
    </w:p>
    <w:p w:rsidR="008478F8" w:rsidRPr="006A7B28" w:rsidRDefault="008478F8" w:rsidP="00E157AC">
      <w:pPr>
        <w:ind w:left="4111" w:hanging="411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A7B2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квалификационная категория</w:t>
      </w:r>
    </w:p>
    <w:p w:rsidR="008478F8" w:rsidRPr="006A7B28" w:rsidRDefault="008478F8" w:rsidP="00E157AC">
      <w:pPr>
        <w:ind w:left="4111" w:hanging="411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A7B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Стаж педагогической работы </w:t>
      </w:r>
      <w:proofErr w:type="gramStart"/>
      <w:r w:rsidRPr="006A7B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( </w:t>
      </w:r>
      <w:proofErr w:type="gramEnd"/>
      <w:r w:rsidRPr="006A7B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 специальности):</w:t>
      </w:r>
      <w:r w:rsidR="00DB527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6A7B2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39лет</w:t>
      </w:r>
    </w:p>
    <w:p w:rsidR="008478F8" w:rsidRPr="006A7B28" w:rsidRDefault="008478F8" w:rsidP="005E7ABB">
      <w:pPr>
        <w:ind w:left="4111" w:hanging="411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A7B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 данном учреждении:</w:t>
      </w:r>
      <w:r w:rsidRPr="006A7B2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7 лет</w:t>
      </w:r>
    </w:p>
    <w:p w:rsidR="008478F8" w:rsidRPr="006A7B28" w:rsidRDefault="008478F8" w:rsidP="005E7ABB">
      <w:pPr>
        <w:ind w:left="4111" w:hanging="411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A7B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Общий трудовой стаж:</w:t>
      </w:r>
      <w:r w:rsidRPr="006A7B2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42 года</w:t>
      </w:r>
    </w:p>
    <w:p w:rsidR="008478F8" w:rsidRDefault="008478F8" w:rsidP="002E6A61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A7B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Дата последней аттестации: </w:t>
      </w:r>
      <w:r w:rsidRPr="006A7B2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22.12.2015г</w:t>
      </w:r>
      <w:r w:rsidR="002E6A6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        </w:t>
      </w:r>
      <w:r w:rsidRPr="006A7B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Занимаемая должность:</w:t>
      </w:r>
      <w:r w:rsidRPr="006A7B2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воспитатель</w:t>
      </w:r>
    </w:p>
    <w:p w:rsidR="008478F8" w:rsidRPr="008853AF" w:rsidRDefault="008478F8" w:rsidP="00EA2FB0">
      <w:pPr>
        <w:spacing w:after="160" w:line="256" w:lineRule="auto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CE35A2">
        <w:rPr>
          <w:rFonts w:ascii="Times New Roman" w:eastAsia="Times New Roman" w:hAnsi="Times New Roman" w:cs="Times New Roman"/>
          <w:b/>
          <w:bCs/>
          <w:color w:val="000066"/>
          <w:sz w:val="28"/>
          <w:szCs w:val="24"/>
          <w:lang w:eastAsia="ja-JP"/>
        </w:rPr>
        <w:t>Тема педагогического опыта</w:t>
      </w:r>
      <w:r>
        <w:rPr>
          <w:rFonts w:ascii="Times New Roman" w:eastAsia="Times New Roman" w:hAnsi="Times New Roman" w:cs="Times New Roman"/>
          <w:b/>
          <w:bCs/>
          <w:color w:val="000066"/>
          <w:sz w:val="28"/>
          <w:szCs w:val="24"/>
          <w:lang w:eastAsia="ja-JP"/>
        </w:rPr>
        <w:t>:</w:t>
      </w:r>
      <w:r w:rsidR="00C5042A">
        <w:rPr>
          <w:rFonts w:ascii="Times New Roman" w:eastAsia="Times New Roman" w:hAnsi="Times New Roman" w:cs="Times New Roman"/>
          <w:b/>
          <w:bCs/>
          <w:color w:val="000066"/>
          <w:sz w:val="28"/>
          <w:szCs w:val="24"/>
          <w:lang w:eastAsia="ja-JP"/>
        </w:rPr>
        <w:t xml:space="preserve"> </w:t>
      </w:r>
      <w:r w:rsidRPr="008853A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«Формирование основ безопасного поведения старших дошкольников».</w:t>
      </w:r>
    </w:p>
    <w:p w:rsidR="008478F8" w:rsidRPr="006A7B28" w:rsidRDefault="008478F8" w:rsidP="008478F8">
      <w:pPr>
        <w:ind w:left="4111" w:hanging="411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478F8" w:rsidRDefault="008478F8" w:rsidP="00847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8F8" w:rsidRDefault="008478F8" w:rsidP="00847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B13" w:rsidRDefault="00053B13">
      <w:pPr>
        <w:rPr>
          <w:rFonts w:ascii="Times New Roman" w:hAnsi="Times New Roman" w:cs="Times New Roman"/>
          <w:sz w:val="28"/>
          <w:szCs w:val="28"/>
        </w:rPr>
      </w:pPr>
    </w:p>
    <w:p w:rsidR="00C5042A" w:rsidRDefault="00C5042A">
      <w:pPr>
        <w:rPr>
          <w:rFonts w:ascii="Times New Roman" w:hAnsi="Times New Roman" w:cs="Times New Roman"/>
          <w:sz w:val="28"/>
          <w:szCs w:val="28"/>
        </w:rPr>
      </w:pPr>
    </w:p>
    <w:p w:rsidR="00A3116A" w:rsidRDefault="004F3F8E" w:rsidP="004903A7">
      <w:pPr>
        <w:ind w:left="709"/>
        <w:jc w:val="center"/>
        <w:rPr>
          <w:color w:val="100008"/>
          <w:sz w:val="28"/>
          <w:szCs w:val="28"/>
        </w:rPr>
      </w:pPr>
      <w:r>
        <w:rPr>
          <w:color w:val="100008"/>
          <w:sz w:val="28"/>
          <w:szCs w:val="28"/>
        </w:rPr>
        <w:t xml:space="preserve">Муниципальное дошкольное образовательное учреждение                 </w:t>
      </w:r>
      <w:r w:rsidR="004903A7">
        <w:rPr>
          <w:color w:val="100008"/>
          <w:sz w:val="28"/>
          <w:szCs w:val="28"/>
        </w:rPr>
        <w:t xml:space="preserve">  </w:t>
      </w:r>
      <w:r>
        <w:rPr>
          <w:color w:val="100008"/>
          <w:sz w:val="28"/>
          <w:szCs w:val="28"/>
        </w:rPr>
        <w:t>«Детский сад № 20 комбинированного вида»</w:t>
      </w:r>
      <w:r w:rsidR="004903A7">
        <w:rPr>
          <w:color w:val="100008"/>
          <w:sz w:val="28"/>
          <w:szCs w:val="28"/>
        </w:rPr>
        <w:t xml:space="preserve"> </w:t>
      </w:r>
    </w:p>
    <w:p w:rsidR="00C97E39" w:rsidRDefault="004903A7" w:rsidP="001602A0">
      <w:pPr>
        <w:ind w:left="1843" w:hanging="709"/>
        <w:rPr>
          <w:rFonts w:ascii="Times New Roman" w:hAnsi="Times New Roman" w:cs="Times New Roman"/>
          <w:b/>
          <w:color w:val="100008"/>
          <w:sz w:val="28"/>
          <w:szCs w:val="28"/>
        </w:rPr>
      </w:pPr>
      <w:r>
        <w:rPr>
          <w:rFonts w:ascii="Times New Roman" w:hAnsi="Times New Roman" w:cs="Times New Roman"/>
          <w:b/>
          <w:color w:val="100008"/>
          <w:sz w:val="28"/>
          <w:szCs w:val="28"/>
        </w:rPr>
        <w:t xml:space="preserve">Представление педагогического опыта воспитателя       </w:t>
      </w:r>
      <w:r w:rsidR="00A3116A">
        <w:rPr>
          <w:rFonts w:ascii="Times New Roman" w:hAnsi="Times New Roman" w:cs="Times New Roman"/>
          <w:b/>
          <w:color w:val="100008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color w:val="10000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00008"/>
          <w:sz w:val="28"/>
          <w:szCs w:val="28"/>
        </w:rPr>
        <w:t>Маралиной</w:t>
      </w:r>
      <w:proofErr w:type="spellEnd"/>
      <w:r>
        <w:rPr>
          <w:rFonts w:ascii="Times New Roman" w:hAnsi="Times New Roman" w:cs="Times New Roman"/>
          <w:b/>
          <w:color w:val="100008"/>
          <w:sz w:val="28"/>
          <w:szCs w:val="28"/>
        </w:rPr>
        <w:t xml:space="preserve"> Натальи Михайловны</w:t>
      </w:r>
      <w:r w:rsidR="001602A0">
        <w:rPr>
          <w:rFonts w:ascii="Times New Roman" w:hAnsi="Times New Roman" w:cs="Times New Roman"/>
          <w:b/>
          <w:color w:val="100008"/>
          <w:sz w:val="28"/>
          <w:szCs w:val="28"/>
        </w:rPr>
        <w:t xml:space="preserve"> </w:t>
      </w:r>
      <w:r w:rsidR="00C97E39">
        <w:rPr>
          <w:rFonts w:ascii="Times New Roman" w:hAnsi="Times New Roman" w:cs="Times New Roman"/>
          <w:b/>
          <w:color w:val="100008"/>
          <w:sz w:val="28"/>
          <w:szCs w:val="28"/>
        </w:rPr>
        <w:t xml:space="preserve"> </w:t>
      </w:r>
    </w:p>
    <w:p w:rsidR="001602A0" w:rsidRPr="00B4114B" w:rsidRDefault="00C97E39" w:rsidP="001602A0">
      <w:pPr>
        <w:ind w:left="1843" w:hanging="709"/>
        <w:rPr>
          <w:rFonts w:ascii="Times New Roman" w:hAnsi="Times New Roman" w:cs="Times New Roman"/>
          <w:b/>
          <w:color w:val="100008"/>
          <w:sz w:val="32"/>
          <w:szCs w:val="32"/>
        </w:rPr>
      </w:pPr>
      <w:r w:rsidRPr="00B4114B">
        <w:rPr>
          <w:rFonts w:ascii="Times New Roman" w:hAnsi="Times New Roman" w:cs="Times New Roman"/>
          <w:b/>
          <w:color w:val="100008"/>
          <w:sz w:val="32"/>
          <w:szCs w:val="32"/>
        </w:rPr>
        <w:t xml:space="preserve">     </w:t>
      </w:r>
      <w:r w:rsidR="00B4114B">
        <w:rPr>
          <w:rFonts w:ascii="Times New Roman" w:hAnsi="Times New Roman" w:cs="Times New Roman"/>
          <w:b/>
          <w:color w:val="100008"/>
          <w:sz w:val="32"/>
          <w:szCs w:val="32"/>
        </w:rPr>
        <w:t xml:space="preserve">                        </w:t>
      </w:r>
      <w:r w:rsidRPr="00B4114B">
        <w:rPr>
          <w:rFonts w:ascii="Times New Roman" w:hAnsi="Times New Roman" w:cs="Times New Roman"/>
          <w:b/>
          <w:color w:val="100008"/>
          <w:sz w:val="32"/>
          <w:szCs w:val="32"/>
        </w:rPr>
        <w:t>Введение</w:t>
      </w:r>
    </w:p>
    <w:p w:rsidR="0083726E" w:rsidRDefault="001602A0" w:rsidP="001602A0">
      <w:pPr>
        <w:rPr>
          <w:rFonts w:ascii="Times New Roman" w:hAnsi="Times New Roman" w:cs="Times New Roman"/>
          <w:b/>
          <w:color w:val="100008"/>
          <w:sz w:val="28"/>
          <w:szCs w:val="28"/>
        </w:rPr>
      </w:pPr>
      <w:r>
        <w:rPr>
          <w:rFonts w:ascii="Times New Roman" w:hAnsi="Times New Roman" w:cs="Times New Roman"/>
          <w:b/>
          <w:color w:val="100008"/>
          <w:sz w:val="28"/>
          <w:szCs w:val="28"/>
        </w:rPr>
        <w:t xml:space="preserve">1.Тема опыта:  </w:t>
      </w:r>
    </w:p>
    <w:p w:rsidR="0083726E" w:rsidRDefault="0083726E" w:rsidP="0083726E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83726E">
        <w:rPr>
          <w:rFonts w:ascii="Times New Roman" w:hAnsi="Times New Roman" w:cs="Times New Roman"/>
          <w:sz w:val="28"/>
          <w:szCs w:val="28"/>
        </w:rPr>
        <w:t>«Формирование основ безопасного поведения старших дошкольников».</w:t>
      </w:r>
    </w:p>
    <w:p w:rsidR="00E65241" w:rsidRDefault="00E65241" w:rsidP="0083726E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E65241">
        <w:rPr>
          <w:rFonts w:ascii="Times New Roman" w:hAnsi="Times New Roman" w:cs="Times New Roman"/>
          <w:b/>
          <w:sz w:val="28"/>
          <w:szCs w:val="28"/>
        </w:rPr>
        <w:t>2.Сведения об авторе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5241" w:rsidRPr="0099117D" w:rsidRDefault="00E65241" w:rsidP="0083726E">
      <w:pPr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65241">
        <w:rPr>
          <w:rFonts w:ascii="Times New Roman" w:hAnsi="Times New Roman" w:cs="Times New Roman"/>
          <w:sz w:val="28"/>
          <w:szCs w:val="28"/>
        </w:rPr>
        <w:t>Маралина</w:t>
      </w:r>
      <w:proofErr w:type="spellEnd"/>
      <w:r w:rsidRPr="00E65241">
        <w:rPr>
          <w:rFonts w:ascii="Times New Roman" w:hAnsi="Times New Roman" w:cs="Times New Roman"/>
          <w:sz w:val="28"/>
          <w:szCs w:val="28"/>
        </w:rPr>
        <w:t xml:space="preserve"> Наталья Михайловна, образование высшее</w:t>
      </w:r>
      <w:r>
        <w:rPr>
          <w:rFonts w:ascii="Times New Roman" w:hAnsi="Times New Roman" w:cs="Times New Roman"/>
          <w:sz w:val="28"/>
          <w:szCs w:val="28"/>
        </w:rPr>
        <w:t>, педагогическое.</w:t>
      </w:r>
      <w:r w:rsidRPr="00E652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991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МГПИ им. М.Е. </w:t>
      </w:r>
      <w:proofErr w:type="spellStart"/>
      <w:r w:rsidRPr="0099117D">
        <w:rPr>
          <w:rFonts w:ascii="Times New Roman" w:hAnsi="Times New Roman" w:cs="Times New Roman"/>
          <w:color w:val="000000" w:themeColor="text1"/>
          <w:sz w:val="28"/>
          <w:szCs w:val="28"/>
        </w:rPr>
        <w:t>Евсевьева</w:t>
      </w:r>
      <w:proofErr w:type="spellEnd"/>
      <w:r w:rsidRPr="009911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6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17D">
        <w:rPr>
          <w:rFonts w:ascii="Times New Roman" w:hAnsi="Times New Roman" w:cs="Times New Roman"/>
          <w:color w:val="000000" w:themeColor="text1"/>
          <w:sz w:val="28"/>
          <w:szCs w:val="28"/>
        </w:rPr>
        <w:t>факультет</w:t>
      </w:r>
      <w:r w:rsidR="002F6EAB">
        <w:rPr>
          <w:rFonts w:ascii="Times New Roman" w:hAnsi="Times New Roman" w:cs="Times New Roman"/>
          <w:color w:val="000000" w:themeColor="text1"/>
          <w:sz w:val="28"/>
          <w:szCs w:val="28"/>
        </w:rPr>
        <w:t>: педагогика и методика</w:t>
      </w:r>
      <w:r w:rsidR="00802503" w:rsidRPr="00991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начального обучения, 1988г</w:t>
      </w:r>
      <w:proofErr w:type="gramStart"/>
      <w:r w:rsidR="00802503" w:rsidRPr="0099117D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="00802503" w:rsidRPr="0099117D">
        <w:rPr>
          <w:rFonts w:ascii="Times New Roman" w:hAnsi="Times New Roman" w:cs="Times New Roman"/>
          <w:color w:val="000000" w:themeColor="text1"/>
          <w:sz w:val="28"/>
          <w:szCs w:val="28"/>
        </w:rPr>
        <w:t>бщий  педагогический стаж 39 лет, в МДОУ №20</w:t>
      </w:r>
      <w:r w:rsidR="00991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503" w:rsidRPr="0099117D">
        <w:rPr>
          <w:rFonts w:ascii="Times New Roman" w:hAnsi="Times New Roman" w:cs="Times New Roman"/>
          <w:color w:val="000000" w:themeColor="text1"/>
          <w:sz w:val="28"/>
          <w:szCs w:val="28"/>
        </w:rPr>
        <w:t>-7 лет</w:t>
      </w:r>
      <w:r w:rsidR="009911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6EAB" w:rsidRDefault="002F6EAB" w:rsidP="002F6EAB">
      <w:pPr>
        <w:tabs>
          <w:tab w:val="left" w:pos="852"/>
        </w:tabs>
        <w:spacing w:after="0" w:line="294" w:lineRule="auto"/>
        <w:ind w:right="6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3.Актуальность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</w:t>
      </w:r>
    </w:p>
    <w:p w:rsidR="004F3F8E" w:rsidRPr="004903A7" w:rsidRDefault="001602A0" w:rsidP="001602A0">
      <w:pPr>
        <w:rPr>
          <w:rFonts w:ascii="Times New Roman" w:hAnsi="Times New Roman" w:cs="Times New Roman"/>
          <w:b/>
          <w:color w:val="100008"/>
          <w:sz w:val="28"/>
          <w:szCs w:val="28"/>
        </w:rPr>
      </w:pPr>
      <w:r>
        <w:rPr>
          <w:rFonts w:ascii="Times New Roman" w:hAnsi="Times New Roman" w:cs="Times New Roman"/>
          <w:b/>
          <w:color w:val="100008"/>
          <w:sz w:val="28"/>
          <w:szCs w:val="28"/>
        </w:rPr>
        <w:t xml:space="preserve">                                                                                          </w:t>
      </w:r>
    </w:p>
    <w:p w:rsidR="00C5042A" w:rsidRDefault="00C5042A" w:rsidP="00C5042A">
      <w:pPr>
        <w:tabs>
          <w:tab w:val="left" w:pos="852"/>
        </w:tabs>
        <w:spacing w:after="0" w:line="294" w:lineRule="auto"/>
        <w:ind w:right="68" w:firstLine="852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Жизнь человека начинается с детства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важнейшего периода, который характеризуется активным физическим и психологическим развитием, формированием основ мироощущения и мировосприятия ребенка.</w:t>
      </w:r>
    </w:p>
    <w:p w:rsidR="00C5042A" w:rsidRDefault="00C5042A" w:rsidP="00C5042A">
      <w:pPr>
        <w:tabs>
          <w:tab w:val="left" w:pos="852"/>
        </w:tabs>
        <w:spacing w:after="0" w:line="294" w:lineRule="auto"/>
        <w:ind w:right="68" w:firstLine="852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самом начале своего пути дети не могут самостоятельно ориентироваться в окружающем мире. Они растут и развиваются благодаря любви, заботе и поддержке родителей. Гармоничное развитие личности напрямую зависит от того, насколько качественными, полезными и своевременными будут знания, полученные ребёнком в детстве со стороны взрослых </w:t>
      </w:r>
      <w:r>
        <w:rPr>
          <w:rFonts w:ascii="Times New Roman" w:eastAsia="Times New Roman" w:hAnsi="Times New Roman" w:cs="Times New Roman"/>
          <w:color w:val="111111"/>
          <w:sz w:val="28"/>
        </w:rPr>
        <w:t>– родителей и воспитателей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Одним из самых необходимых навыков является воспитание сознательной безопасности в повседневной жизни, </w:t>
      </w:r>
      <w:r>
        <w:rPr>
          <w:rFonts w:ascii="Times New Roman" w:eastAsia="Times New Roman" w:hAnsi="Times New Roman" w:cs="Times New Roman"/>
          <w:color w:val="000000"/>
          <w:sz w:val="28"/>
        </w:rPr>
        <w:t>ведь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так важно, чтобы дети знали правила, которые помогут им защитить свои жизни и сберечь здоровье.</w:t>
      </w:r>
    </w:p>
    <w:p w:rsidR="00C5042A" w:rsidRDefault="00C5042A" w:rsidP="00C5042A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:rsidR="00C5042A" w:rsidRDefault="00C5042A" w:rsidP="00C5042A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Вопрос “Как обеспечить безопасность своему ребенку?” волновал родителей во все времена. К сожалению, современные реалии не лишены опасностей, особенно для детей: 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еприятные ситуации могут ожидать их как на улице, так и дома. Для обеспечения собственной безопасности ребенка важно, чтобы он не только усвоил правила безопасного поведения, но и мог бы правильно применить их в различных обстоятельствах. </w:t>
      </w:r>
      <w:r>
        <w:rPr>
          <w:rFonts w:ascii="Times New Roman" w:eastAsia="Times New Roman" w:hAnsi="Times New Roman" w:cs="Times New Roman"/>
          <w:color w:val="111111"/>
          <w:sz w:val="28"/>
        </w:rPr>
        <w:t>Поэтому я считаю своей главной задачей, заинтересовать и привлечь родителей к формированию основ безопасности детей, а также создать условия для того, чтобы каждый ребенок овладел подобными навыками в бытовых, игровых, коммуникативных и других видах занятий в дошкольном образовательном учреждении.</w:t>
      </w:r>
    </w:p>
    <w:p w:rsidR="00C5042A" w:rsidRPr="0082514D" w:rsidRDefault="0082514D" w:rsidP="0082514D">
      <w:pPr>
        <w:tabs>
          <w:tab w:val="left" w:pos="852"/>
        </w:tabs>
        <w:spacing w:after="0" w:line="240" w:lineRule="auto"/>
        <w:ind w:right="6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5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4.Основная идея опыт</w:t>
      </w:r>
      <w:proofErr w:type="gramStart"/>
      <w:r w:rsidRPr="00825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2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82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детей дошкольного возраста правил поведения в быту, умения адекватно действовать в различных жизненных ситуациях.</w:t>
      </w:r>
    </w:p>
    <w:p w:rsidR="00C5042A" w:rsidRDefault="00C5042A" w:rsidP="00C5042A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111111"/>
          <w:sz w:val="28"/>
        </w:rPr>
      </w:pPr>
    </w:p>
    <w:p w:rsidR="00C5042A" w:rsidRDefault="00C5042A" w:rsidP="0082514D">
      <w:pPr>
        <w:tabs>
          <w:tab w:val="left" w:pos="852"/>
        </w:tabs>
        <w:spacing w:after="0" w:line="240" w:lineRule="auto"/>
        <w:ind w:right="68"/>
        <w:rPr>
          <w:rFonts w:ascii="Times New Roman" w:eastAsia="Times New Roman" w:hAnsi="Times New Roman" w:cs="Times New Roman"/>
          <w:color w:val="111111"/>
          <w:sz w:val="28"/>
        </w:rPr>
      </w:pPr>
    </w:p>
    <w:p w:rsidR="00C5042A" w:rsidRDefault="0082514D" w:rsidP="0082514D">
      <w:pPr>
        <w:tabs>
          <w:tab w:val="left" w:pos="852"/>
        </w:tabs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</w:t>
      </w:r>
      <w:r w:rsidR="00C5042A">
        <w:rPr>
          <w:rFonts w:ascii="Times New Roman" w:eastAsia="Times New Roman" w:hAnsi="Times New Roman" w:cs="Times New Roman"/>
          <w:b/>
          <w:color w:val="000000"/>
          <w:sz w:val="28"/>
        </w:rPr>
        <w:t>Теоретическое обоснование</w:t>
      </w:r>
    </w:p>
    <w:p w:rsidR="0040449B" w:rsidRDefault="0040449B" w:rsidP="0082514D">
      <w:pPr>
        <w:tabs>
          <w:tab w:val="left" w:pos="852"/>
        </w:tabs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42A" w:rsidRDefault="00C5042A" w:rsidP="00C5042A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 безопасным поведением мы подразумеваем правила и меры предосторожности, которые позволяют предупредить возможные  угрозы, создают условия для нормальной деятельности человека и общества. В группе риска всегда находятся дети:</w:t>
      </w:r>
      <w:r>
        <w:rPr>
          <w:rFonts w:ascii="Times New Roman" w:eastAsia="Times New Roman" w:hAnsi="Times New Roman" w:cs="Times New Roman"/>
          <w:sz w:val="28"/>
        </w:rPr>
        <w:t xml:space="preserve"> физиологические особенности малышей не позволяют самостоятельно определить, когда им грозит опасность. Поэтому взрослым, в первую очередь, следует сформировать у детей представление о часто встречающихся аварийных ситуациях и привить им необходимые навыки поведения.</w:t>
      </w:r>
    </w:p>
    <w:p w:rsidR="0040449B" w:rsidRDefault="00C5042A" w:rsidP="00B84DAB">
      <w:pPr>
        <w:tabs>
          <w:tab w:val="left" w:pos="852"/>
        </w:tabs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Вопросы обучения детей личной безопасности являются предметом исследований известных учёных в области педагогики и психологии. Л. Григорович считает действенным методом рассматривать с детьми изображения опасных ситуаций. По мнению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автора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сопереживание, обсуждение персонажа помогают ребенку выстроить модель правильного поведения в аналогичных обстоятельствах, представленных на рисунках.  Как и Л. Григорович,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В.Зимонина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К.Белая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отмечают наглядность – важным методом в воспитании. Ими разработаны конспекты целевых занятий, прогулок, игр, театрализованных представлений по предупреждению трагичных ситуаций. Исследуя тему бытового детского травматизма, С. Мартынов выделяет два основных принципа – создание безопасного дома для ребенка и повседневные специальные занятия, беседы и игры.</w:t>
      </w:r>
      <w:r w:rsidR="0082514D" w:rsidRPr="0082514D">
        <w:rPr>
          <w:rFonts w:ascii="Times New Roman" w:eastAsia="Times New Roman" w:hAnsi="Times New Roman" w:cs="Times New Roman"/>
          <w:b/>
          <w:color w:val="111111"/>
          <w:sz w:val="28"/>
        </w:rPr>
        <w:t xml:space="preserve"> </w:t>
      </w:r>
    </w:p>
    <w:p w:rsidR="00B84DAB" w:rsidRPr="0082514D" w:rsidRDefault="0082514D" w:rsidP="00B84DAB">
      <w:pPr>
        <w:tabs>
          <w:tab w:val="left" w:pos="852"/>
        </w:tabs>
        <w:spacing w:after="0" w:line="240" w:lineRule="auto"/>
        <w:ind w:right="6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                                                                                                        </w:t>
      </w:r>
      <w:r w:rsidR="0040449B">
        <w:rPr>
          <w:rFonts w:ascii="Times New Roman" w:eastAsia="Times New Roman" w:hAnsi="Times New Roman" w:cs="Times New Roman"/>
          <w:b/>
          <w:color w:val="111111"/>
          <w:sz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6.</w:t>
      </w:r>
      <w:r w:rsidR="0040449B">
        <w:rPr>
          <w:rFonts w:ascii="Times New Roman" w:eastAsia="Times New Roman" w:hAnsi="Times New Roman" w:cs="Times New Roman"/>
          <w:b/>
          <w:color w:val="1111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>Новизна опыта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заключается в использовании самых разных форм и методов работы,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 xml:space="preserve"> таких как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 xml:space="preserve">игры-тренинги, наблюдения, </w:t>
      </w:r>
      <w:r>
        <w:rPr>
          <w:rFonts w:ascii="Times New Roman" w:eastAsia="Times New Roman" w:hAnsi="Times New Roman" w:cs="Times New Roman"/>
          <w:i/>
          <w:sz w:val="28"/>
        </w:rPr>
        <w:t>экспериментирования и опыты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 xml:space="preserve"> словесный,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развлечения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и др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  <w:r w:rsidR="0040449B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="00B84DAB">
        <w:rPr>
          <w:rFonts w:ascii="Times New Roman" w:eastAsia="Times New Roman" w:hAnsi="Times New Roman" w:cs="Times New Roman"/>
          <w:color w:val="111111"/>
          <w:sz w:val="28"/>
        </w:rPr>
        <w:t>для</w:t>
      </w:r>
      <w:r w:rsidR="00B84DAB" w:rsidRPr="00B8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B84DAB" w:rsidRPr="0082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дошкольного возраста правил поведения в различных жизненных ситуациях.</w:t>
      </w:r>
    </w:p>
    <w:p w:rsidR="0082514D" w:rsidRDefault="0082514D" w:rsidP="009945D8">
      <w:pPr>
        <w:tabs>
          <w:tab w:val="left" w:pos="852"/>
        </w:tabs>
        <w:spacing w:after="0" w:line="240" w:lineRule="auto"/>
        <w:ind w:right="68"/>
        <w:rPr>
          <w:rFonts w:ascii="Times New Roman" w:eastAsia="Times New Roman" w:hAnsi="Times New Roman" w:cs="Times New Roman"/>
          <w:color w:val="111111"/>
          <w:sz w:val="28"/>
        </w:rPr>
      </w:pPr>
    </w:p>
    <w:p w:rsidR="00C5042A" w:rsidRDefault="00C5042A" w:rsidP="00C5042A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C5042A" w:rsidRDefault="00C5042A" w:rsidP="00C5042A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</w:p>
    <w:p w:rsidR="00C97E39" w:rsidRDefault="00D52820" w:rsidP="00C97E39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b/>
          <w:color w:val="111111"/>
          <w:sz w:val="28"/>
        </w:rPr>
      </w:pPr>
      <w:r w:rsidRPr="00D5282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Технология</w:t>
      </w:r>
      <w:r w:rsidR="00C5042A" w:rsidRPr="00D5282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опыта</w:t>
      </w:r>
      <w:r w:rsidR="00C97E39" w:rsidRPr="00C97E39">
        <w:rPr>
          <w:rFonts w:ascii="Times New Roman" w:eastAsia="Times New Roman" w:hAnsi="Times New Roman" w:cs="Times New Roman"/>
          <w:b/>
          <w:color w:val="111111"/>
          <w:sz w:val="28"/>
        </w:rPr>
        <w:t xml:space="preserve"> </w:t>
      </w:r>
    </w:p>
    <w:p w:rsidR="00C97E39" w:rsidRDefault="00C97E39" w:rsidP="00C97E39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C97E39" w:rsidRDefault="00C97E39" w:rsidP="00C97E39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</w:rPr>
        <w:t>: через различные формы</w:t>
      </w:r>
      <w:r w:rsidR="00B84DAB" w:rsidRPr="00B84DAB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="00B84DAB">
        <w:rPr>
          <w:rFonts w:ascii="Times New Roman" w:eastAsia="Times New Roman" w:hAnsi="Times New Roman" w:cs="Times New Roman"/>
          <w:color w:val="111111"/>
          <w:sz w:val="28"/>
        </w:rPr>
        <w:t>и методы работы,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сформировать ответственность и самостоятельность ребенка в вопросах собственной безопасности и безопасности других людей.</w:t>
      </w:r>
    </w:p>
    <w:p w:rsidR="00C97E39" w:rsidRDefault="00C97E39" w:rsidP="00C97E39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111111"/>
          <w:sz w:val="28"/>
        </w:rPr>
      </w:pPr>
    </w:p>
    <w:p w:rsidR="00C97E39" w:rsidRDefault="00C97E39" w:rsidP="00C97E39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b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Задачи:</w:t>
      </w:r>
    </w:p>
    <w:p w:rsidR="00C97E39" w:rsidRDefault="00C97E39" w:rsidP="00C97E39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1. Разработать методологический аппарат по проблемам безопасного поведения у детей старшего дошкольного возраста.</w:t>
      </w:r>
    </w:p>
    <w:p w:rsidR="00C97E39" w:rsidRDefault="00C97E39" w:rsidP="00C97E39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lastRenderedPageBreak/>
        <w:t>2. Организовать предметно-развивающую среду, направленную на эффективное формирование основ безопасной жизнедеятельности дошкольников.</w:t>
      </w:r>
    </w:p>
    <w:p w:rsidR="00C97E39" w:rsidRDefault="00C97E39" w:rsidP="00C97E39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3. Активизировать и обогатить знания родителей в вопросах детской безопасности, вовлечь их в образовательный процесс.</w:t>
      </w:r>
    </w:p>
    <w:p w:rsidR="00C97E39" w:rsidRDefault="00C97E39" w:rsidP="00C97E39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111111"/>
          <w:sz w:val="28"/>
        </w:rPr>
      </w:pPr>
    </w:p>
    <w:p w:rsidR="00C5042A" w:rsidRPr="00D52820" w:rsidRDefault="00C5042A" w:rsidP="00C5042A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5042A" w:rsidRDefault="00C5042A" w:rsidP="00C5042A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Я составила перспективный план,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включающий описание форм работы с детьми и родителями. Чтобы понять потребности в данной области, я сделала полный анализ знаний, умений детей и родителей по основам безопасного поведения. Среди родителей я провела анкетирование </w:t>
      </w:r>
      <w:r>
        <w:rPr>
          <w:rFonts w:ascii="Times New Roman" w:eastAsia="Times New Roman" w:hAnsi="Times New Roman" w:cs="Times New Roman"/>
          <w:sz w:val="28"/>
        </w:rPr>
        <w:t xml:space="preserve">«Ваш ребенок и его безопасность в современном обществе». В опросе приняли участие 20 родителей воспитанников.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Ответы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показали неоднозначные результаты. Только одна треть (33%) участников опроса признают проблему детской безопасности актуальной. Но при этом 67% родителей отмечают необходимость в дополнительной работе по формированию ОБЖ. Такую необходимость подтвердил и анализ знаний у детей. Я</w:t>
      </w:r>
      <w:r>
        <w:rPr>
          <w:rFonts w:ascii="Times New Roman" w:eastAsia="Times New Roman" w:hAnsi="Times New Roman" w:cs="Times New Roman"/>
          <w:sz w:val="28"/>
        </w:rPr>
        <w:t xml:space="preserve"> подготовила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для них диагностические карты (тесты), рассчитанные для самостоятельной работы практически без включения взрослого. Это помогло наиболее точно определить реальный уровень представлений детей об ОБЖ.</w:t>
      </w:r>
    </w:p>
    <w:p w:rsidR="00C5042A" w:rsidRDefault="00C5042A" w:rsidP="00C5042A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Особое внимание я уделила проблемам личной безопасности детей </w:t>
      </w:r>
      <w:r>
        <w:rPr>
          <w:rFonts w:ascii="Times New Roman" w:eastAsia="Times New Roman" w:hAnsi="Times New Roman" w:cs="Times New Roman"/>
          <w:color w:val="111111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таршего дошкольного возраста, готовящихся к очередному новому этапу в жизни – поступлению в школу. Большое влияние на мою работу по данному направлению оказала программа  О.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Чермашенцевой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Основы безопасного поведения  дошкольников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Эффективность реализуемых задач зависит от комплексных мер, например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особой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организации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-образовательного процесса,  включающего познавательную, физкультурно-оздоровительную, речевую, музыкально-ритмическую и другие виды деятельности. </w:t>
      </w:r>
      <w:r>
        <w:rPr>
          <w:rFonts w:ascii="Times New Roman" w:eastAsia="Times New Roman" w:hAnsi="Times New Roman" w:cs="Times New Roman"/>
          <w:color w:val="000000"/>
          <w:sz w:val="28"/>
        </w:rPr>
        <w:t>Наряду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 этим особое значение приобретает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предметно-развивающая среда. В нашей группе создан центр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</w:rPr>
        <w:t>ОБЖ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</w:rPr>
        <w:t>, в котором дети участвуют в дидактических играх по правилам уличного движения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Умный светофор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Составь дорожный знак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и т. д.)</w:t>
      </w:r>
      <w:r>
        <w:rPr>
          <w:rFonts w:ascii="Times New Roman" w:eastAsia="Times New Roman" w:hAnsi="Times New Roman" w:cs="Times New Roman"/>
          <w:color w:val="111111"/>
          <w:sz w:val="28"/>
        </w:rPr>
        <w:t>; изучают детские энциклопедии и альбомы с картинками, стихами или загадками на данную тематику; рассматривают модели специального транспорта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(карета скорой помощи, пожарная машина и т. д.)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и атрибуты для сюжетно-ролевых игр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(“пешеходный переход”, макет огнетушителя и др.)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 xml:space="preserve">ак же центр имеет различные плакаты (“Ядовиты и съедобные грибы”, “Витамины”, “Тело человека”, “Опасные предметы в доме”), художественную литературу (сказки Г. Х. Андерсена,  К. Чуковского, стихи С. Маршака). Дети с интересом рассуждают, как поступить правильно в той или иной ситуации, и выясняют, где они нарушили правила. Таким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 xml:space="preserve"> дети закрепляют свои знания и получают новые знания.</w:t>
      </w:r>
    </w:p>
    <w:p w:rsidR="00C5042A" w:rsidRDefault="00C5042A" w:rsidP="00C5042A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Хочу отметить, что в нашей группе ежедневно проводятся “минутки безопасности”. Например, одно из таких занятий посвящено правилам пожарной безопасности. Благодаря ему дети узнали о профессии пожарного, опасности игр с огнем, научились правильно сообщать о пожаре по телефону.  С помощью дидактических игр («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Можно-нельзя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 xml:space="preserve">», «Правда или </w:t>
      </w:r>
      <w:r>
        <w:rPr>
          <w:rFonts w:ascii="Times New Roman" w:eastAsia="Times New Roman" w:hAnsi="Times New Roman" w:cs="Times New Roman"/>
          <w:color w:val="111111"/>
          <w:sz w:val="28"/>
        </w:rPr>
        <w:lastRenderedPageBreak/>
        <w:t>нет») у них сформировались представления о предметах, которыми пользоваться детям категорически запрещается, – спички, зажигалки, электрические и газовые приборы.</w:t>
      </w:r>
    </w:p>
    <w:p w:rsidR="00C5042A" w:rsidRDefault="00C5042A" w:rsidP="00C5042A">
      <w:pPr>
        <w:tabs>
          <w:tab w:val="left" w:pos="852"/>
        </w:tabs>
        <w:spacing w:after="0" w:line="332" w:lineRule="auto"/>
        <w:ind w:right="68" w:firstLine="85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Особенно детям нравятся экспериментирование и опыты </w:t>
      </w:r>
      <w:r>
        <w:rPr>
          <w:rFonts w:ascii="Times New Roman" w:eastAsia="Times New Roman" w:hAnsi="Times New Roman" w:cs="Times New Roman"/>
          <w:color w:val="111111"/>
          <w:sz w:val="28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методы, который я часто использую в педагогической практике. Они позволяют детям убедиться в полученных знаниях, например в том, что огонь без воздуха погаснет и т. д. </w:t>
      </w:r>
      <w:r>
        <w:rPr>
          <w:rFonts w:ascii="Times New Roman" w:eastAsia="Times New Roman" w:hAnsi="Times New Roman" w:cs="Times New Roman"/>
          <w:color w:val="000000"/>
          <w:sz w:val="28"/>
        </w:rPr>
        <w:t>Наряду с опытами одной из форм работы с детьми по ОБЖ являются развлечения: игры («Огонь – друг, огонь – враг»), учебные фильмы (о правилах поведения на природе, у воды, на даче).</w:t>
      </w:r>
    </w:p>
    <w:p w:rsidR="00C5042A" w:rsidRDefault="00C5042A" w:rsidP="00C5042A">
      <w:pPr>
        <w:tabs>
          <w:tab w:val="left" w:pos="852"/>
        </w:tabs>
        <w:spacing w:after="0" w:line="332" w:lineRule="auto"/>
        <w:ind w:right="68" w:firstLine="85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Особую практическую ценность несут </w:t>
      </w:r>
      <w:r>
        <w:rPr>
          <w:rFonts w:ascii="Times New Roman" w:eastAsia="Times New Roman" w:hAnsi="Times New Roman" w:cs="Times New Roman"/>
          <w:sz w:val="28"/>
        </w:rPr>
        <w:t xml:space="preserve">игры-тренинги, с помощью которых даются примеры правильного поведения в различных ситуациях. Например, я проводила тренинг «Насильственные действия незнакомого взрослого на улице». Детям предлагается разыграть сценку из сказки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Петушок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 xml:space="preserve">золотой гребешок». Это учит их не верить чужим и громко кричать, призывая на помощь и привлекая внимание окружающих (как кричит петушок, когда зовет других персонажей спасти его). Мы с детьми обсуждали разные ситуации и способы, как можно защититься от чужого человека: укусить за руку, стараясь вырваться и убежать, кинуть песком или землей в глаза нападающего. Проводя тренинг, я уделяла особое время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застенчивым, робким ребятам. </w:t>
      </w:r>
    </w:p>
    <w:p w:rsidR="00C5042A" w:rsidRDefault="00C5042A" w:rsidP="00C5042A">
      <w:pPr>
        <w:tabs>
          <w:tab w:val="left" w:pos="852"/>
        </w:tabs>
        <w:spacing w:after="0"/>
        <w:ind w:right="68" w:firstLine="85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Следующей формой работы является продуктивная деятельность: выставки рисунков, лепка машин, светофоров, раскраски по закреплению правил пожарной безопасности.</w:t>
      </w:r>
    </w:p>
    <w:p w:rsidR="00C5042A" w:rsidRDefault="00C5042A" w:rsidP="00C5042A">
      <w:pPr>
        <w:tabs>
          <w:tab w:val="left" w:pos="852"/>
        </w:tabs>
        <w:spacing w:after="0" w:line="332" w:lineRule="auto"/>
        <w:ind w:right="68" w:firstLine="85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Много времени я уделяю работе по изучению с детьми правил поведения на дороге. Для этого лучше всего подходят целевые прогулки, на которых мы с детьми закрепляем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правила поведения пешехода, в частности правила перехода через проезжую часть, виды транспорта, знаки дорожного движения и т. д. Схожей с целевыми прогулками является такая форма работы с детьми как экскурсии. Во время одной из организованных мной экскурсий дети посетили прачечную. Они ознакомились с электроприборами, узнали, что об утюг можно обжечься и что может случиться, если оставить его без присмотра.</w:t>
      </w:r>
    </w:p>
    <w:p w:rsidR="00C5042A" w:rsidRDefault="00C5042A" w:rsidP="00C5042A">
      <w:pPr>
        <w:tabs>
          <w:tab w:val="left" w:pos="852"/>
        </w:tabs>
        <w:spacing w:after="0"/>
        <w:ind w:right="68" w:firstLine="852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 часто провожу беседы с детьми, в которых мы обсуждаем всё то, что они наблюдали ранее: постоянно напоминаю о безопасном обращении с ножницами или вилкой; осанке, если кто-то из детей неправильно сидит; перед прогулками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том, что нельзя брать в рот снег, сосульки, песок и т. д.</w:t>
      </w:r>
    </w:p>
    <w:p w:rsidR="00C5042A" w:rsidRDefault="00C5042A" w:rsidP="00C5042A">
      <w:pPr>
        <w:tabs>
          <w:tab w:val="left" w:pos="852"/>
        </w:tabs>
        <w:spacing w:after="0"/>
        <w:ind w:right="68" w:firstLine="852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C5042A" w:rsidRDefault="00C5042A" w:rsidP="00C5042A">
      <w:pPr>
        <w:tabs>
          <w:tab w:val="left" w:pos="852"/>
        </w:tabs>
        <w:spacing w:after="0"/>
        <w:ind w:right="68" w:firstLine="85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Применяя разные методы для всестороннего развития детей, педагогам не ст</w:t>
      </w:r>
      <w:r w:rsidR="00E42A1C">
        <w:rPr>
          <w:rFonts w:ascii="Times New Roman" w:eastAsia="Times New Roman" w:hAnsi="Times New Roman" w:cs="Times New Roman"/>
          <w:sz w:val="28"/>
          <w:shd w:val="clear" w:color="auto" w:fill="FFFFFF"/>
        </w:rPr>
        <w:t>оит забывать о беспре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рывном повышении собственных компетенций, </w:t>
      </w:r>
      <w:r>
        <w:rPr>
          <w:rFonts w:ascii="Times New Roman" w:eastAsia="Times New Roman" w:hAnsi="Times New Roman" w:cs="Times New Roman"/>
          <w:sz w:val="28"/>
        </w:rPr>
        <w:t xml:space="preserve">поиске инновационных средств, выработке исследовательских умений, повышающих качество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</w:rPr>
        <w:t>-образовательного процесса.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Одним из эффективных средств коллектив нашего дошкольного учреждения считает педагогическое проектирование, необходимость которого обусловлена как актуальными требованиями, так и потребностями детей и педагогов в новом качестве образования.</w:t>
      </w:r>
    </w:p>
    <w:p w:rsidR="00C5042A" w:rsidRDefault="00C5042A" w:rsidP="00C5042A">
      <w:pPr>
        <w:tabs>
          <w:tab w:val="left" w:pos="852"/>
        </w:tabs>
        <w:spacing w:after="0"/>
        <w:ind w:right="68" w:firstLine="852"/>
        <w:rPr>
          <w:rFonts w:ascii="Times New Roman" w:eastAsia="Times New Roman" w:hAnsi="Times New Roman" w:cs="Times New Roman"/>
          <w:sz w:val="24"/>
        </w:rPr>
      </w:pPr>
    </w:p>
    <w:p w:rsidR="00C5042A" w:rsidRDefault="00C5042A" w:rsidP="00C5042A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Бесспорно, ведущую роль в становлении личности человека играет семья. Базовые знания основ безопасного поведения ребенок должен получать от родителей, и в этом случае действует принцип "Лучшая наука </w:t>
      </w:r>
      <w:r>
        <w:rPr>
          <w:rFonts w:ascii="Times New Roman" w:eastAsia="Times New Roman" w:hAnsi="Times New Roman" w:cs="Times New Roman"/>
          <w:color w:val="111111"/>
          <w:sz w:val="28"/>
        </w:rPr>
        <w:t>– собственный пример".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Выстраивая работу с родителями, я ставила следующие цели:</w:t>
      </w:r>
    </w:p>
    <w:p w:rsidR="00C5042A" w:rsidRDefault="00C5042A" w:rsidP="00C5042A">
      <w:pPr>
        <w:numPr>
          <w:ilvl w:val="0"/>
          <w:numId w:val="1"/>
        </w:num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проработать с ними наиболее распространенные аварийные ситуации и способы поведения в них;</w:t>
      </w:r>
    </w:p>
    <w:p w:rsidR="00C5042A" w:rsidRDefault="00C5042A" w:rsidP="00C5042A">
      <w:pPr>
        <w:numPr>
          <w:ilvl w:val="0"/>
          <w:numId w:val="1"/>
        </w:num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убедить направленно развивать у детей способности осознавать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избегать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внешние угрозы; </w:t>
      </w:r>
    </w:p>
    <w:p w:rsidR="00C5042A" w:rsidRDefault="00C5042A" w:rsidP="00C5042A">
      <w:pPr>
        <w:numPr>
          <w:ilvl w:val="0"/>
          <w:numId w:val="1"/>
        </w:num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показать значение экологического сознания у детей, как в воспитании отношения к родному краю, так и в создании благоприятных условий для жизни;</w:t>
      </w:r>
    </w:p>
    <w:p w:rsidR="00C5042A" w:rsidRDefault="00C5042A" w:rsidP="00C5042A">
      <w:pPr>
        <w:numPr>
          <w:ilvl w:val="0"/>
          <w:numId w:val="1"/>
        </w:num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рассказать о создании дома безопасных условий для ребенка (лекарства, бытовую химию нужно держать в труднодоступных местах; не оставлять детей без присмотра у открытых окон и балконов и т.д.);</w:t>
      </w:r>
    </w:p>
    <w:p w:rsidR="00C5042A" w:rsidRDefault="00C5042A" w:rsidP="00C5042A">
      <w:pPr>
        <w:numPr>
          <w:ilvl w:val="0"/>
          <w:numId w:val="1"/>
        </w:num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информировать о необходимости благоприятных условий пребывания детей на улице (техника безопасности во время игр и развлечений на воздухе, отдыха у водоема и т.д.); </w:t>
      </w:r>
    </w:p>
    <w:p w:rsidR="00C5042A" w:rsidRDefault="00C5042A" w:rsidP="00C5042A">
      <w:pPr>
        <w:numPr>
          <w:ilvl w:val="0"/>
          <w:numId w:val="1"/>
        </w:num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объяснить родителям, какой должна быть реакция детей в неприятных ситуациях (позвать на помощь взрослых; при необходимости позвонить по телефонам экстренной помощи —«01», «02» и «03»  и т. д.);</w:t>
      </w:r>
    </w:p>
    <w:p w:rsidR="00C5042A" w:rsidRDefault="00C5042A" w:rsidP="00C5042A">
      <w:pPr>
        <w:numPr>
          <w:ilvl w:val="0"/>
          <w:numId w:val="1"/>
        </w:num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побуждать личным примером соблюдать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правила безопасного поведения;</w:t>
      </w:r>
    </w:p>
    <w:p w:rsidR="00C5042A" w:rsidRDefault="00C5042A" w:rsidP="00C5042A">
      <w:pPr>
        <w:numPr>
          <w:ilvl w:val="0"/>
          <w:numId w:val="1"/>
        </w:num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ориентировать на совместное с ребенком чтение литературы, просмотр художественных и мультипликационных фильмов, посвященных соответствующей тематике; </w:t>
      </w:r>
    </w:p>
    <w:p w:rsidR="00C5042A" w:rsidRDefault="00C5042A" w:rsidP="00C5042A">
      <w:pPr>
        <w:numPr>
          <w:ilvl w:val="0"/>
          <w:numId w:val="1"/>
        </w:num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знакомить с формами работы в группе по проблеме безопасности детей.</w:t>
      </w:r>
    </w:p>
    <w:p w:rsidR="00C5042A" w:rsidRDefault="00C5042A" w:rsidP="00C5042A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поставленным задачам для родителей реализуется ряд мероприятий: ежемесячное обновление в папке-передвижке </w:t>
      </w:r>
      <w:r>
        <w:rPr>
          <w:rFonts w:ascii="Times New Roman" w:eastAsia="Times New Roman" w:hAnsi="Times New Roman" w:cs="Times New Roman"/>
          <w:color w:val="111111"/>
          <w:sz w:val="28"/>
        </w:rPr>
        <w:t>полезной информации, советов, методических рекомендаций;</w:t>
      </w:r>
      <w:r>
        <w:rPr>
          <w:rFonts w:ascii="Times New Roman" w:eastAsia="Times New Roman" w:hAnsi="Times New Roman" w:cs="Times New Roman"/>
          <w:color w:val="111111"/>
          <w:sz w:val="32"/>
        </w:rPr>
        <w:t xml:space="preserve"> распространение </w:t>
      </w:r>
      <w:r>
        <w:rPr>
          <w:rFonts w:ascii="Times New Roman" w:eastAsia="Times New Roman" w:hAnsi="Times New Roman" w:cs="Times New Roman"/>
          <w:color w:val="111111"/>
          <w:sz w:val="28"/>
        </w:rPr>
        <w:t>на родительских собраниях цветных листовок, буклетов о безопасном поведении на дорогах, у водоемов, при пожарах и т. д.; проведение семейных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>праздников (“В стране дорожных знаков”), занятий. У родителей появился интерес к достижению положительного результата: в одной из последних выставок рисунков на тему «Дорога безопасности» участие приняли родители всех воспитанников нашей группы.</w:t>
      </w:r>
    </w:p>
    <w:p w:rsidR="00C5042A" w:rsidRDefault="00C5042A" w:rsidP="00C5042A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000000"/>
          <w:sz w:val="28"/>
        </w:rPr>
      </w:pPr>
    </w:p>
    <w:p w:rsidR="00E42A1C" w:rsidRDefault="00E42A1C" w:rsidP="00C5042A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000000"/>
          <w:sz w:val="28"/>
        </w:rPr>
      </w:pPr>
    </w:p>
    <w:p w:rsidR="00E42A1C" w:rsidRDefault="00E42A1C" w:rsidP="00C5042A">
      <w:pPr>
        <w:tabs>
          <w:tab w:val="left" w:pos="852"/>
        </w:tabs>
        <w:spacing w:after="0" w:line="240" w:lineRule="auto"/>
        <w:ind w:right="68" w:firstLine="852"/>
        <w:rPr>
          <w:rFonts w:ascii="Times New Roman" w:eastAsia="Times New Roman" w:hAnsi="Times New Roman" w:cs="Times New Roman"/>
          <w:color w:val="000000"/>
          <w:sz w:val="28"/>
        </w:rPr>
      </w:pPr>
    </w:p>
    <w:p w:rsidR="00C11563" w:rsidRDefault="00524B42" w:rsidP="00C11563">
      <w:pPr>
        <w:tabs>
          <w:tab w:val="left" w:pos="852"/>
        </w:tabs>
        <w:spacing w:after="0"/>
        <w:ind w:right="68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</w:t>
      </w:r>
      <w:r w:rsidR="00C11563" w:rsidRPr="0082514D">
        <w:rPr>
          <w:rFonts w:ascii="Times New Roman" w:eastAsia="Times New Roman" w:hAnsi="Times New Roman" w:cs="Times New Roman"/>
          <w:b/>
          <w:sz w:val="32"/>
          <w:szCs w:val="32"/>
        </w:rPr>
        <w:t>Результативность опыта</w:t>
      </w:r>
    </w:p>
    <w:p w:rsidR="00524B42" w:rsidRPr="0082514D" w:rsidRDefault="00524B42" w:rsidP="00C11563">
      <w:pPr>
        <w:tabs>
          <w:tab w:val="left" w:pos="852"/>
        </w:tabs>
        <w:spacing w:after="0"/>
        <w:ind w:right="6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5042A" w:rsidRDefault="00C5042A" w:rsidP="00C11563">
      <w:pPr>
        <w:tabs>
          <w:tab w:val="left" w:pos="852"/>
        </w:tabs>
        <w:spacing w:after="0"/>
        <w:ind w:right="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Говоря о результативности проведенной работы, хочу отметить следующие достижения, которые наблюдаются у детей группы:</w:t>
      </w:r>
    </w:p>
    <w:p w:rsidR="00C5042A" w:rsidRDefault="00C5042A" w:rsidP="00C5042A">
      <w:pPr>
        <w:tabs>
          <w:tab w:val="left" w:pos="852"/>
        </w:tabs>
        <w:spacing w:after="0"/>
        <w:ind w:right="68" w:firstLine="85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усвоены теоретические знания о том, как выявить опасность, правильно реагировать в различных ситуациях и как при необходимости обратить внимание прохожих на себя, позвать на помощь;</w:t>
      </w:r>
    </w:p>
    <w:p w:rsidR="00C5042A" w:rsidRDefault="00C5042A" w:rsidP="00C5042A">
      <w:pPr>
        <w:tabs>
          <w:tab w:val="left" w:pos="852"/>
        </w:tabs>
        <w:spacing w:after="0"/>
        <w:ind w:right="68" w:firstLine="85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изучены базовые правила безопасного поведения на улице, в транспорте и на дороге;</w:t>
      </w:r>
    </w:p>
    <w:p w:rsidR="00C5042A" w:rsidRDefault="00C5042A" w:rsidP="00C5042A">
      <w:pPr>
        <w:tabs>
          <w:tab w:val="left" w:pos="852"/>
        </w:tabs>
        <w:spacing w:after="0"/>
        <w:ind w:right="68" w:firstLine="85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научились соблюдать правила безопасного поведения на природе, при взаимодействии с растениями и животными, усвоили принципы бережного отношения к окружающей природе; </w:t>
      </w:r>
    </w:p>
    <w:p w:rsidR="00C5042A" w:rsidRDefault="00C5042A" w:rsidP="00C5042A">
      <w:pPr>
        <w:tabs>
          <w:tab w:val="left" w:pos="852"/>
        </w:tabs>
        <w:spacing w:after="0"/>
        <w:ind w:right="68" w:firstLine="85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разбираются в пожароопасных ситуациях и имеют навыки правильного поведения при пожаре.</w:t>
      </w:r>
    </w:p>
    <w:p w:rsidR="00C5042A" w:rsidRDefault="00C5042A" w:rsidP="00C5042A">
      <w:pPr>
        <w:tabs>
          <w:tab w:val="left" w:pos="852"/>
        </w:tabs>
        <w:spacing w:after="0"/>
        <w:ind w:right="68" w:firstLine="85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узнали о том, что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приносит вред здоровью и научились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применять эти знания для сохранения здоровья. </w:t>
      </w:r>
    </w:p>
    <w:p w:rsidR="00C5042A" w:rsidRDefault="00C5042A" w:rsidP="00C5042A">
      <w:pPr>
        <w:tabs>
          <w:tab w:val="left" w:pos="852"/>
        </w:tabs>
        <w:spacing w:after="0"/>
        <w:ind w:right="68" w:firstLine="852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Я старалась сделать как можно больше для того, чтобы наши дети всегда были здоровыми и счастливыми и чувствовали себя в безопасности.</w:t>
      </w:r>
    </w:p>
    <w:p w:rsidR="00803BF5" w:rsidRDefault="00803BF5" w:rsidP="00C5042A">
      <w:pPr>
        <w:tabs>
          <w:tab w:val="left" w:pos="852"/>
        </w:tabs>
        <w:spacing w:after="0"/>
        <w:ind w:right="68" w:firstLine="852"/>
        <w:rPr>
          <w:rFonts w:ascii="Times New Roman" w:eastAsia="Times New Roman" w:hAnsi="Times New Roman" w:cs="Times New Roman"/>
          <w:sz w:val="28"/>
        </w:rPr>
      </w:pPr>
    </w:p>
    <w:p w:rsidR="00C5042A" w:rsidRPr="00763F67" w:rsidRDefault="00524B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F20831" w:rsidRPr="00763F67">
        <w:rPr>
          <w:rFonts w:ascii="Times New Roman" w:hAnsi="Times New Roman" w:cs="Times New Roman"/>
          <w:b/>
          <w:sz w:val="32"/>
          <w:szCs w:val="32"/>
        </w:rPr>
        <w:t xml:space="preserve"> Список литературы</w:t>
      </w:r>
    </w:p>
    <w:p w:rsidR="000F381E" w:rsidRPr="000F381E" w:rsidRDefault="00A000C2" w:rsidP="0050509C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Чермашенцева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</w:rPr>
        <w:t xml:space="preserve"> О.В. « Основы безопасного поведения дошкольников». Волгоград: Учитель,2010. - 207</w:t>
      </w:r>
      <w:r w:rsidR="000F381E" w:rsidRPr="000F381E">
        <w:rPr>
          <w:rFonts w:ascii="Times New Roman" w:hAnsi="Times New Roman" w:cs="Times New Roman"/>
          <w:spacing w:val="5"/>
          <w:sz w:val="28"/>
          <w:szCs w:val="28"/>
        </w:rPr>
        <w:t xml:space="preserve"> с.</w:t>
      </w:r>
    </w:p>
    <w:p w:rsidR="000F381E" w:rsidRPr="000F381E" w:rsidRDefault="000F381E" w:rsidP="0050509C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0F381E">
        <w:rPr>
          <w:rFonts w:ascii="Times New Roman" w:hAnsi="Times New Roman" w:cs="Times New Roman"/>
          <w:sz w:val="28"/>
          <w:szCs w:val="28"/>
        </w:rPr>
        <w:t xml:space="preserve">Козлова   С.А.    </w:t>
      </w:r>
      <w:r w:rsidRPr="000F381E">
        <w:rPr>
          <w:rFonts w:ascii="Times New Roman" w:hAnsi="Times New Roman" w:cs="Times New Roman"/>
          <w:bCs/>
          <w:sz w:val="28"/>
          <w:szCs w:val="28"/>
        </w:rPr>
        <w:t xml:space="preserve">Теория    и    методика    ознакомления   дошкольников    с социальной действительностью: </w:t>
      </w:r>
      <w:r w:rsidRPr="000F381E">
        <w:rPr>
          <w:rFonts w:ascii="Times New Roman" w:hAnsi="Times New Roman" w:cs="Times New Roman"/>
          <w:sz w:val="28"/>
          <w:szCs w:val="28"/>
        </w:rPr>
        <w:t xml:space="preserve">Учебное пособие для студ. </w:t>
      </w:r>
      <w:r w:rsidRPr="000F381E">
        <w:rPr>
          <w:rFonts w:ascii="Times New Roman" w:hAnsi="Times New Roman" w:cs="Times New Roman"/>
          <w:spacing w:val="14"/>
          <w:sz w:val="28"/>
          <w:szCs w:val="28"/>
        </w:rPr>
        <w:t>сред</w:t>
      </w:r>
      <w:proofErr w:type="gramStart"/>
      <w:r w:rsidRPr="000F381E">
        <w:rPr>
          <w:rFonts w:ascii="Times New Roman" w:hAnsi="Times New Roman" w:cs="Times New Roman"/>
          <w:spacing w:val="14"/>
          <w:sz w:val="28"/>
          <w:szCs w:val="28"/>
        </w:rPr>
        <w:t>.</w:t>
      </w:r>
      <w:proofErr w:type="gramEnd"/>
      <w:r w:rsidRPr="000F381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proofErr w:type="gramStart"/>
      <w:r w:rsidRPr="000F381E">
        <w:rPr>
          <w:rFonts w:ascii="Times New Roman" w:hAnsi="Times New Roman" w:cs="Times New Roman"/>
          <w:spacing w:val="14"/>
          <w:sz w:val="28"/>
          <w:szCs w:val="28"/>
        </w:rPr>
        <w:t>п</w:t>
      </w:r>
      <w:proofErr w:type="gramEnd"/>
      <w:r w:rsidRPr="000F381E">
        <w:rPr>
          <w:rFonts w:ascii="Times New Roman" w:hAnsi="Times New Roman" w:cs="Times New Roman"/>
          <w:spacing w:val="14"/>
          <w:sz w:val="28"/>
          <w:szCs w:val="28"/>
        </w:rPr>
        <w:t>ед</w:t>
      </w:r>
      <w:proofErr w:type="spellEnd"/>
      <w:r w:rsidRPr="000F381E">
        <w:rPr>
          <w:rFonts w:ascii="Times New Roman" w:hAnsi="Times New Roman" w:cs="Times New Roman"/>
          <w:spacing w:val="14"/>
          <w:sz w:val="28"/>
          <w:szCs w:val="28"/>
        </w:rPr>
        <w:t xml:space="preserve">. учеб. заведений. - М.: издательский центр </w:t>
      </w:r>
      <w:r w:rsidRPr="000F381E">
        <w:rPr>
          <w:rFonts w:ascii="Times New Roman" w:hAnsi="Times New Roman" w:cs="Times New Roman"/>
          <w:spacing w:val="4"/>
          <w:sz w:val="28"/>
          <w:szCs w:val="28"/>
        </w:rPr>
        <w:t>«Академия», 1998. - 160 с.</w:t>
      </w:r>
    </w:p>
    <w:p w:rsidR="000F381E" w:rsidRPr="000F381E" w:rsidRDefault="000F381E" w:rsidP="0050509C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0F381E">
        <w:rPr>
          <w:rFonts w:ascii="Times New Roman" w:hAnsi="Times New Roman" w:cs="Times New Roman"/>
          <w:spacing w:val="6"/>
          <w:sz w:val="28"/>
          <w:szCs w:val="28"/>
        </w:rPr>
        <w:t xml:space="preserve">Козлова С.А. </w:t>
      </w:r>
      <w:r w:rsidRPr="000F381E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Мой мир: приобщение ребенка к социальному миру. </w:t>
      </w:r>
      <w:r w:rsidRPr="000F381E">
        <w:rPr>
          <w:rFonts w:ascii="Times New Roman" w:hAnsi="Times New Roman" w:cs="Times New Roman"/>
          <w:spacing w:val="6"/>
          <w:sz w:val="28"/>
          <w:szCs w:val="28"/>
        </w:rPr>
        <w:t xml:space="preserve">- М.: </w:t>
      </w:r>
      <w:r w:rsidRPr="000F381E">
        <w:rPr>
          <w:rFonts w:ascii="Times New Roman" w:hAnsi="Times New Roman" w:cs="Times New Roman"/>
          <w:spacing w:val="4"/>
          <w:sz w:val="28"/>
          <w:szCs w:val="28"/>
        </w:rPr>
        <w:t>«</w:t>
      </w:r>
      <w:proofErr w:type="spellStart"/>
      <w:r w:rsidRPr="000F381E">
        <w:rPr>
          <w:rFonts w:ascii="Times New Roman" w:hAnsi="Times New Roman" w:cs="Times New Roman"/>
          <w:spacing w:val="4"/>
          <w:sz w:val="28"/>
          <w:szCs w:val="28"/>
        </w:rPr>
        <w:t>Линка</w:t>
      </w:r>
      <w:proofErr w:type="spellEnd"/>
      <w:r w:rsidRPr="000F381E">
        <w:rPr>
          <w:rFonts w:ascii="Times New Roman" w:hAnsi="Times New Roman" w:cs="Times New Roman"/>
          <w:spacing w:val="4"/>
          <w:sz w:val="28"/>
          <w:szCs w:val="28"/>
        </w:rPr>
        <w:t xml:space="preserve"> - пресс», 2000. - 224 с: ил.</w:t>
      </w:r>
    </w:p>
    <w:p w:rsidR="000F381E" w:rsidRPr="000F381E" w:rsidRDefault="000F381E" w:rsidP="0050509C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proofErr w:type="spellStart"/>
      <w:r w:rsidRPr="000F381E">
        <w:rPr>
          <w:rFonts w:ascii="Times New Roman" w:hAnsi="Times New Roman" w:cs="Times New Roman"/>
          <w:spacing w:val="7"/>
          <w:sz w:val="28"/>
          <w:szCs w:val="28"/>
        </w:rPr>
        <w:t>Лункевич</w:t>
      </w:r>
      <w:proofErr w:type="spellEnd"/>
      <w:r w:rsidRPr="000F381E">
        <w:rPr>
          <w:rFonts w:ascii="Times New Roman" w:hAnsi="Times New Roman" w:cs="Times New Roman"/>
          <w:spacing w:val="7"/>
          <w:sz w:val="28"/>
          <w:szCs w:val="28"/>
        </w:rPr>
        <w:t xml:space="preserve"> Л.В.  </w:t>
      </w:r>
      <w:r w:rsidRPr="000F381E">
        <w:rPr>
          <w:rFonts w:ascii="Times New Roman" w:hAnsi="Times New Roman" w:cs="Times New Roman"/>
          <w:bCs/>
          <w:spacing w:val="7"/>
          <w:sz w:val="28"/>
          <w:szCs w:val="28"/>
        </w:rPr>
        <w:t xml:space="preserve">Безопасность. </w:t>
      </w:r>
      <w:r w:rsidRPr="000F381E">
        <w:rPr>
          <w:rFonts w:ascii="Times New Roman" w:hAnsi="Times New Roman" w:cs="Times New Roman"/>
          <w:spacing w:val="7"/>
          <w:sz w:val="28"/>
          <w:szCs w:val="28"/>
        </w:rPr>
        <w:t xml:space="preserve">Для детей старшего дошкольного возраста: </w:t>
      </w:r>
      <w:r w:rsidRPr="000F381E">
        <w:rPr>
          <w:rFonts w:ascii="Times New Roman" w:hAnsi="Times New Roman" w:cs="Times New Roman"/>
          <w:spacing w:val="2"/>
          <w:sz w:val="28"/>
          <w:szCs w:val="28"/>
        </w:rPr>
        <w:t xml:space="preserve">альбом. - М.: издательство </w:t>
      </w:r>
      <w:r w:rsidRPr="000F381E">
        <w:rPr>
          <w:rFonts w:ascii="Times New Roman" w:hAnsi="Times New Roman" w:cs="Times New Roman"/>
          <w:spacing w:val="2"/>
          <w:sz w:val="28"/>
          <w:szCs w:val="28"/>
          <w:lang w:val="en-US"/>
        </w:rPr>
        <w:t>ACT</w:t>
      </w:r>
      <w:r w:rsidRPr="000F381E">
        <w:rPr>
          <w:rFonts w:ascii="Times New Roman" w:hAnsi="Times New Roman" w:cs="Times New Roman"/>
          <w:spacing w:val="2"/>
          <w:sz w:val="28"/>
          <w:szCs w:val="28"/>
        </w:rPr>
        <w:t xml:space="preserve"> _ЛТД, 1997, 32 с: ил</w:t>
      </w:r>
      <w:proofErr w:type="gramStart"/>
      <w:r w:rsidRPr="000F381E">
        <w:rPr>
          <w:rFonts w:ascii="Times New Roman" w:hAnsi="Times New Roman" w:cs="Times New Roman"/>
          <w:spacing w:val="2"/>
          <w:sz w:val="28"/>
          <w:szCs w:val="28"/>
        </w:rPr>
        <w:t>..</w:t>
      </w:r>
      <w:proofErr w:type="gramEnd"/>
    </w:p>
    <w:p w:rsidR="000F381E" w:rsidRPr="000F381E" w:rsidRDefault="000F381E" w:rsidP="0050509C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5"/>
          <w:position w:val="-1"/>
          <w:sz w:val="28"/>
          <w:szCs w:val="40"/>
        </w:rPr>
      </w:pPr>
      <w:r w:rsidRPr="000F381E">
        <w:rPr>
          <w:rFonts w:ascii="Times New Roman" w:hAnsi="Times New Roman" w:cs="Times New Roman"/>
          <w:spacing w:val="6"/>
          <w:sz w:val="28"/>
          <w:szCs w:val="28"/>
        </w:rPr>
        <w:t xml:space="preserve">Мельникова Н., Захарова Л., Шакурова Г. </w:t>
      </w:r>
      <w:r w:rsidRPr="000F381E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Один дома. Обучение старших </w:t>
      </w:r>
      <w:r w:rsidRPr="000F381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дошкольников правилам поведения./ </w:t>
      </w:r>
      <w:r w:rsidRPr="000F381E">
        <w:rPr>
          <w:rFonts w:ascii="Times New Roman" w:hAnsi="Times New Roman" w:cs="Times New Roman"/>
          <w:spacing w:val="-1"/>
          <w:sz w:val="28"/>
          <w:szCs w:val="28"/>
        </w:rPr>
        <w:t>«Д.В.» № 9, 1999.</w:t>
      </w:r>
    </w:p>
    <w:p w:rsidR="000F381E" w:rsidRPr="000F381E" w:rsidRDefault="000F381E" w:rsidP="0050509C">
      <w:pPr>
        <w:rPr>
          <w:rFonts w:ascii="Times New Roman" w:hAnsi="Times New Roman" w:cs="Times New Roman"/>
          <w:sz w:val="28"/>
          <w:szCs w:val="28"/>
        </w:rPr>
      </w:pPr>
    </w:p>
    <w:p w:rsidR="00803BF5" w:rsidRPr="000F381E" w:rsidRDefault="00803BF5" w:rsidP="0050509C">
      <w:pPr>
        <w:rPr>
          <w:rFonts w:ascii="Times New Roman" w:hAnsi="Times New Roman" w:cs="Times New Roman"/>
          <w:b/>
          <w:sz w:val="28"/>
          <w:szCs w:val="28"/>
        </w:rPr>
      </w:pPr>
    </w:p>
    <w:sectPr w:rsidR="00803BF5" w:rsidRPr="000F381E" w:rsidSect="00C504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F55"/>
    <w:multiLevelType w:val="hybridMultilevel"/>
    <w:tmpl w:val="7F20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371B83"/>
    <w:multiLevelType w:val="multilevel"/>
    <w:tmpl w:val="4D26F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8F8"/>
    <w:rsid w:val="00053B13"/>
    <w:rsid w:val="000F381E"/>
    <w:rsid w:val="001602A0"/>
    <w:rsid w:val="00184471"/>
    <w:rsid w:val="002E6A61"/>
    <w:rsid w:val="002F6EAB"/>
    <w:rsid w:val="00300717"/>
    <w:rsid w:val="00364957"/>
    <w:rsid w:val="0040449B"/>
    <w:rsid w:val="004903A7"/>
    <w:rsid w:val="004F3F8E"/>
    <w:rsid w:val="0050509C"/>
    <w:rsid w:val="00524B42"/>
    <w:rsid w:val="005E7ABB"/>
    <w:rsid w:val="006F090E"/>
    <w:rsid w:val="00763F67"/>
    <w:rsid w:val="007B6E36"/>
    <w:rsid w:val="00802503"/>
    <w:rsid w:val="00803BF5"/>
    <w:rsid w:val="0082514D"/>
    <w:rsid w:val="008310E4"/>
    <w:rsid w:val="0083726E"/>
    <w:rsid w:val="008478F8"/>
    <w:rsid w:val="0099117D"/>
    <w:rsid w:val="009945D8"/>
    <w:rsid w:val="009A21DD"/>
    <w:rsid w:val="00A000C2"/>
    <w:rsid w:val="00A3116A"/>
    <w:rsid w:val="00B4114B"/>
    <w:rsid w:val="00B84DAB"/>
    <w:rsid w:val="00C11563"/>
    <w:rsid w:val="00C5042A"/>
    <w:rsid w:val="00C97E39"/>
    <w:rsid w:val="00D52820"/>
    <w:rsid w:val="00D83F01"/>
    <w:rsid w:val="00D93E84"/>
    <w:rsid w:val="00DB5272"/>
    <w:rsid w:val="00DF2487"/>
    <w:rsid w:val="00E157AC"/>
    <w:rsid w:val="00E42346"/>
    <w:rsid w:val="00E42A1C"/>
    <w:rsid w:val="00E65241"/>
    <w:rsid w:val="00EA2FB0"/>
    <w:rsid w:val="00F2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6AE4-5A7A-4AB4-B5B3-BDC232FE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50</cp:revision>
  <dcterms:created xsi:type="dcterms:W3CDTF">2020-08-30T09:48:00Z</dcterms:created>
  <dcterms:modified xsi:type="dcterms:W3CDTF">2020-09-30T03:10:00Z</dcterms:modified>
</cp:coreProperties>
</file>