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CAA8" w14:textId="02FE826D" w:rsidR="00094104" w:rsidRDefault="00094104" w:rsidP="000941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  <w14:ligatures w14:val="none"/>
        </w:rPr>
      </w:pPr>
      <w:bookmarkStart w:id="0" w:name="_Hlk153570319"/>
      <w:r w:rsidRPr="000941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  <w14:ligatures w14:val="none"/>
        </w:rPr>
        <w:t>Консультация для родителей</w:t>
      </w:r>
    </w:p>
    <w:p w14:paraId="6F466759" w14:textId="393F691A" w:rsidR="00094104" w:rsidRDefault="00094104" w:rsidP="000941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  <w14:ligatures w14:val="none"/>
        </w:rPr>
        <w:t>«Влияние режима дня на полноценное формирование физического и психологического здоровья детей раннего возраста»</w:t>
      </w:r>
    </w:p>
    <w:p w14:paraId="1B82128F" w14:textId="77777777" w:rsidR="00094104" w:rsidRPr="00094104" w:rsidRDefault="00094104" w:rsidP="000941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  <w14:ligatures w14:val="none"/>
        </w:rPr>
      </w:pPr>
    </w:p>
    <w:bookmarkEnd w:id="0"/>
    <w:p w14:paraId="0C7545C8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Основа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человека закладывается в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раннем детстве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Поэтому для воспитания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здорового человека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правильного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формирования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личности большое значение имеют условия его жизни, т. е.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 дня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A02B74B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Организм ребенка находится в состоянии непрерывного роста и развития. Эти процессы в разные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возрастные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этапы протекают с различной интенсивностью. Этим объясняется особая чувствительность детского организма к воздействию внешних факторов, как отрицательных, так и положительных.</w:t>
      </w:r>
    </w:p>
    <w:p w14:paraId="3A1A9485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Среди многочисленных факторов, обеспечивающих необходимый уровень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физического и психического развития ребенка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рациональному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режиму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дня принадлежит одно из ведущих мест. Ведущим принципом правильного построения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дня является его соответствие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возрастным психофизиологическим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особенностям ребенка. Это соответствие обусловливается удовлетворением потребности организма в сне, отдыхе, пище, деятельности, движении. Правильно построенный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предполагает оптимальное соотношение периодов бодрствования и сна в течение суток, целесообразное чередование различных видов деятельности и отдыха в процессе бодрствования.</w:t>
      </w:r>
    </w:p>
    <w:p w14:paraId="28C07F32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Значение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режима дня в том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что он способствует нормальному функционированию внутренних органов 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физиологических систем организма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обеспечивает уравновешенное, бодрое состояние ребенка, предохраняет нервную систему от переутомления, создает благоприятные условия для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полноценного развития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формирует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способность адаптироваться к новым условиям, устойчивость к воздействию отрицательных факторов.</w:t>
      </w:r>
    </w:p>
    <w:p w14:paraId="7BDC6293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Дети, которые привыкли к установленному распорядку дня, соответствующему их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возрасту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как правило, отличаются дисциплинированностью, умением трудиться, общительностью, уравновешенным поведением, они активны, редко страдают отсутствием аппетита. Все это и является показателем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 правильного развития ребенка.</w:t>
      </w:r>
    </w:p>
    <w:p w14:paraId="50BE9132" w14:textId="05D58195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режимом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К основные компонентам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режима относятся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дневной сон, бодрствование, прием пищи, время прогулок.</w:t>
      </w:r>
    </w:p>
    <w:p w14:paraId="39D5054E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 осуществлении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режимных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моментов учитываются индивидуальные особенности ребенка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(длительность сна, вкусовые предпочтения, темп деятельности и т. д.)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Чем ближе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детского сада к индивидуальным особенностям ребенка, тем комфортнее он себя чувствует, тем лучше его настроение и выше активность.</w:t>
      </w:r>
    </w:p>
    <w:p w14:paraId="3C394885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Основным принципом правильного построения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является его соответствие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возрастным </w:t>
      </w:r>
      <w:hyperlink r:id="rId5" w:tooltip="Работа психолога в ДОУ" w:history="1">
        <w:r w:rsidRPr="00094104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психофизиологическим особенностям детей</w:t>
        </w:r>
      </w:hyperlink>
      <w:r w:rsidRPr="000941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C9FDF38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 дня выполняется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на протяжении всего периода воспитания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 в дошкольном учреждении, сохраняя последовательность, постоянство и 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постепенность. Организация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дня проводится с учетом теплого и холодного периода года.</w:t>
      </w:r>
    </w:p>
    <w:p w14:paraId="1C435D6F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Для охраны нервной системы дошкольников очень важна доброжелательная спокойная обстановка в группе. Если воспитатель недостаточно внимателен к детям, часто делает им замечания, не умея их заинтересовать, недостаточно тактичен, ребёнок становится раздражительным, что в последующем может привести к развитию неврологических заболеваний.</w:t>
      </w:r>
    </w:p>
    <w:p w14:paraId="5F6428FD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Самым эффективным способом отдаления наступления утомления и повышения работоспособности является рациональный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 жизни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деятельности и отдыха ребёнка. В этих условиях центральная нервная система работает в экономном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режиме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меньше тратится раздражимого вещества, работоспособность повышается, родителям важно сохранить дома основные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режимные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правила детского сада в выходные дни.</w:t>
      </w:r>
    </w:p>
    <w:p w14:paraId="20855E8F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 любом занятии нельзя непрерывными замечаниями и запретами заставлять ребёнка сидеть неподвижно. Необходимо давать периодически ему возможность подвигаться, побегать. При появлении усталости следует переключать ребёнка на другой вид деятельности. Если усталость появилась при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выполнении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мышечной деятельности, то перейти на занятия, связанные с интеллектуальной деятельностью и наоборот. Для ребёнка это будет активным отдыхом.</w:t>
      </w:r>
    </w:p>
    <w:p w14:paraId="378955F6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Придерживаться гигиенических и педагогических условий к организации учебной, игровой, трудовой деятельности и отдыха дошкольников, создавать условия для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физиологически полноценного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дневного и ночного сна. Дети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раннего возраста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должны спать в сутки не меньше 12-14 часов.</w:t>
      </w:r>
    </w:p>
    <w:p w14:paraId="2AB3992F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Поддерживать в помещении благоприятный воздушно-тепловой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Известно, что головной мозг человека крайне чувствителен к недостатку кислорода. При недостатке кислорода утомление развивается значительно. Нервная система ребенка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раннего возраста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отличается малой выносливостью и быстрой утомляемостью. Вот почему в этом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возрасте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большое внимание уделяется правильной организации сна. Во время сна ребенок должен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полностью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восстановить свои силы. А для этого сон должен быть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полноценным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глубоким. В дошкольном учреждении важно создать правильные условия для сна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Помещение, в котором спят дети, должно быть тщательно проветрено, температура воздуха не должна превышать 18°С.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Детские кроватки должны быть удобными для сна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 небольшим подъемом изголовья (плоская подушка, матрац умеренно мягкий. Воспитателю необходимо создать правильную обстановку перед укладыванием на сон. Надо исключить излишнее возбуждение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 (крик, шумные игры и т. п.)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Важно заранее дать установку на сон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«Скоро будем спать. Давайте уберем игрушки. Они тоже устали и хотят отдохнуть. Молодец, Катенька, - уложила куклу спать.» и т. п. Процесс подъема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после сна должен быть постепенным. По мере пробуждения воспитатель предлагает детям потихоньку вставать, одеваться и идти в группу.</w:t>
      </w:r>
    </w:p>
    <w:p w14:paraId="4708593F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Питание играет большую роль в процессе роста и развития ребенка, имеет большое значение для его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Недостаточное обеспечение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 </w:t>
      </w:r>
      <w:hyperlink r:id="rId6" w:tooltip="Младшая группа" w:history="1">
        <w:r w:rsidRPr="00094104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младшего возраста железом</w:t>
        </w:r>
      </w:hyperlink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селеном, йодом, цинком, кальцием и др. может 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послужить основанием для существенных нарушений в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формировании интеллекта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опорно-двигательного аппарата или соединительной ткани в целом, репродуктивной сферы, снижении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физической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работоспособности и т. п. Поэтому, рациональное 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полноценное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питание дошкольников-залог крепкого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нормального роста и правильного развития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6549011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Детям прививают важные гигиенические навыки мыть руки перед едой, пользоваться столовыми приборами и салфетками; приучают тщательно пережевывать пищу, аккуратно есть и правильно сидеть за столом. За время пребывания в дошкольном учреждении ребенок учится правильно вести себя за столом, пользоваться приборами, приобретает определенные навыки культуры питания. В процессе кормления воспитатель не должен торопить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отвлекать их посторонними разговорами, замечаниями. Во время кормления детям говорят о приятном виде, вкусе, запахе пищи, ее полезности, стараются сосредоточить внимание каждого ребенка на еде. Надо следить за поведением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 за столом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соблюдением чистоты и опрятности, приучать их хорошо пережевывать пищу, не глотать ее большими кусками, съедать все, что предложено.</w:t>
      </w:r>
    </w:p>
    <w:p w14:paraId="1527AF46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Таким образом, планомерное, целенаправленное руководство питанием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позволяет упражнять их во многих хороших поступках, прививать устойчивые гигиенические навыки, расширять их бытовую ориентацию, решать задачи нравственного воспитания.</w:t>
      </w:r>
    </w:p>
    <w:p w14:paraId="2E7BD4C4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Огромную роль в структуре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дня играет образовательный процесс. Прежде всего педагоги обеспечивают ребенку соответствующее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возрастным показателям психомоторное развитие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достаточность словарного запаса для контактов со сверстниками, проложить путь к становлению интеллектуально-познавательной деятельности через совершенствование сенсорных способностей. Развитие и обучение малышей происходит в специально организованных играх занятиях, в процессе которых детьми приобретаются знания и умения, без которых невозможно их нормальное развитие. Игры-занятия с детьми ясельного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проводятся воспитателями в группах.</w:t>
      </w:r>
    </w:p>
    <w:p w14:paraId="5F9E2FDA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Методика образовательной деятельности с детьми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раннего возраста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имеет свою специфику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Она связана с особенностями развития и поведения малышей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1) образовательная деятельность проводится в игровой 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форме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с учетом решающего значения эмоционального фактора 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2) 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строго по подгруппам</w:t>
      </w:r>
      <w:r w:rsidRPr="00571CB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число участников 6-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8 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Длительность занятия не превышает 8-10 минут, обязательно с включением двигательного задания; 3) важно повторение занятий, действия умения, знания, приобретенные ребенком, становятся устойчивыми не сразу и легко разрушаются. Тема повторяется, но с разным материалом; либо один и тот же материал, но меняется задание.</w:t>
      </w:r>
    </w:p>
    <w:p w14:paraId="529EB76E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Развитие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 раннего возраста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систематически контролируется воспитателем группы, старшей медицинской сестрой, заведующей. Цель контроля-определить фактический уровень развития ребенка и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возрастной группы в целом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выявить правильность медико-педагогических воздействий, условий воспитания качество воспитательной работы. На основе критериев развития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 раннего возраста воспитателем заполняется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 индивидуальная карта 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сопровождения развития ребенка, позволяющая обнаружить первоначальные отклонения в его развитии, поведении, своевременно скорректировать воспитательные воздействия.</w:t>
      </w:r>
    </w:p>
    <w:p w14:paraId="2DEFCCC1" w14:textId="77777777" w:rsidR="00094104" w:rsidRPr="00094104" w:rsidRDefault="00094104" w:rsidP="000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Таким образом, можно сделать вывод, что рациональный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режим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способствует укреплению 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здоровья</w:t>
      </w:r>
      <w:r w:rsidRPr="000941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 оказывает положительное воспитательное воздействие на ребенка.</w:t>
      </w:r>
    </w:p>
    <w:p w14:paraId="61D4435F" w14:textId="77777777" w:rsidR="00C85364" w:rsidRPr="00094104" w:rsidRDefault="00C85364" w:rsidP="00094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364" w:rsidRPr="0009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F58"/>
    <w:multiLevelType w:val="multilevel"/>
    <w:tmpl w:val="950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994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82"/>
    <w:rsid w:val="00094104"/>
    <w:rsid w:val="00290082"/>
    <w:rsid w:val="00571CBF"/>
    <w:rsid w:val="00C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8B5"/>
  <w15:chartTrackingRefBased/>
  <w15:docId w15:val="{B5862D2D-A859-4985-B1F1-7765EF6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094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09410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line">
    <w:name w:val="headline"/>
    <w:basedOn w:val="a"/>
    <w:rsid w:val="0009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9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94104"/>
    <w:rPr>
      <w:b/>
      <w:bCs/>
    </w:rPr>
  </w:style>
  <w:style w:type="character" w:styleId="a5">
    <w:name w:val="Hyperlink"/>
    <w:basedOn w:val="a0"/>
    <w:uiPriority w:val="99"/>
    <w:semiHidden/>
    <w:unhideWhenUsed/>
    <w:rsid w:val="0009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ladshaya-gruppa" TargetMode="External"/><Relationship Id="rId5" Type="http://schemas.openxmlformats.org/officeDocument/2006/relationships/hyperlink" Target="https://www.maam.ru/obrazovanie/psihologiya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Прончатов</dc:creator>
  <cp:keywords/>
  <dc:description/>
  <cp:lastModifiedBy>Алексей Прончатов</cp:lastModifiedBy>
  <cp:revision>3</cp:revision>
  <dcterms:created xsi:type="dcterms:W3CDTF">2023-12-15T19:10:00Z</dcterms:created>
  <dcterms:modified xsi:type="dcterms:W3CDTF">2023-12-16T06:16:00Z</dcterms:modified>
</cp:coreProperties>
</file>