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8D" w:rsidRDefault="00A445BC" w:rsidP="00210B8D">
      <w:pPr>
        <w:spacing w:before="30" w:after="30"/>
        <w:ind w:right="-568"/>
        <w:contextualSpacing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40425" cy="8334439"/>
            <wp:effectExtent l="19050" t="0" r="3175" b="0"/>
            <wp:docPr id="1" name="Рисунок 1" descr="C:\Users\садик\Documents\Scanned Documents\п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п-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BC" w:rsidRDefault="00A445BC" w:rsidP="00210B8D">
      <w:pPr>
        <w:rPr>
          <w:rFonts w:ascii="Times New Roman" w:hAnsi="Times New Roman" w:cs="Times New Roman"/>
          <w:b/>
          <w:sz w:val="28"/>
          <w:szCs w:val="28"/>
        </w:rPr>
      </w:pPr>
    </w:p>
    <w:p w:rsidR="00A445BC" w:rsidRDefault="00A445BC" w:rsidP="00210B8D">
      <w:pPr>
        <w:rPr>
          <w:rFonts w:ascii="Times New Roman" w:hAnsi="Times New Roman" w:cs="Times New Roman"/>
          <w:b/>
          <w:sz w:val="28"/>
          <w:szCs w:val="28"/>
        </w:rPr>
      </w:pPr>
    </w:p>
    <w:p w:rsidR="004E2F46" w:rsidRPr="00184240" w:rsidRDefault="004E2F46" w:rsidP="00210B8D">
      <w:pPr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 1.1. Положение об организации пропускного режима (далее Положение) разработано в соотве</w:t>
      </w:r>
      <w:r w:rsidR="007F4FD2" w:rsidRPr="00184240">
        <w:rPr>
          <w:rFonts w:ascii="Times New Roman" w:hAnsi="Times New Roman" w:cs="Times New Roman"/>
          <w:sz w:val="28"/>
          <w:szCs w:val="28"/>
        </w:rPr>
        <w:t>тствии с Федеральным Законом от 6 марта 2006 г. N 35-ФЗ «О противодействии терроризму», Федеральным Законом «Об образовании в Российской Федерации» от 29 декабря 2012 г. № 273-ФЗ.</w:t>
      </w:r>
      <w:r w:rsidRPr="00184240">
        <w:rPr>
          <w:rFonts w:ascii="Times New Roman" w:hAnsi="Times New Roman" w:cs="Times New Roman"/>
          <w:sz w:val="28"/>
          <w:szCs w:val="28"/>
        </w:rPr>
        <w:t> 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1.2. Настоящим Положением определяется организация и порядок осуще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ствления пропускного режима в структурном подразделении </w:t>
      </w:r>
      <w:r w:rsidR="00204F00" w:rsidRPr="0018424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210B8D">
        <w:rPr>
          <w:rFonts w:ascii="Times New Roman" w:hAnsi="Times New Roman" w:cs="Times New Roman"/>
          <w:sz w:val="28"/>
          <w:szCs w:val="28"/>
        </w:rPr>
        <w:t>11</w:t>
      </w:r>
      <w:r w:rsidR="00204F00" w:rsidRPr="00184240">
        <w:rPr>
          <w:rFonts w:ascii="Times New Roman" w:hAnsi="Times New Roman" w:cs="Times New Roman"/>
          <w:sz w:val="28"/>
          <w:szCs w:val="28"/>
        </w:rPr>
        <w:t xml:space="preserve"> комбинированного вида» 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(далее – </w:t>
      </w:r>
      <w:r w:rsidRPr="00184240">
        <w:rPr>
          <w:rFonts w:ascii="Times New Roman" w:hAnsi="Times New Roman" w:cs="Times New Roman"/>
          <w:sz w:val="28"/>
          <w:szCs w:val="28"/>
        </w:rPr>
        <w:t>ДОУ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) </w:t>
      </w:r>
      <w:r w:rsidRPr="00184240">
        <w:rPr>
          <w:rFonts w:ascii="Times New Roman" w:hAnsi="Times New Roman" w:cs="Times New Roman"/>
          <w:sz w:val="28"/>
          <w:szCs w:val="28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детей, педагогических работников и технического персонала дошкольного учреждения.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4E2F46" w:rsidRPr="00184240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доступа сотрудников, детей и их родителей  (законных представителей), посетителей в детский сад, а так же порядок вноса и выноса материальных средств на объекте, въезда и выезда  автотранспорта, исключающих несанкционированное проникновение граждан, транспортных средств и посторонних пре</w:t>
      </w:r>
      <w:r w:rsidRPr="00184240">
        <w:rPr>
          <w:rFonts w:ascii="Times New Roman" w:hAnsi="Times New Roman" w:cs="Times New Roman"/>
          <w:sz w:val="28"/>
          <w:szCs w:val="28"/>
        </w:rPr>
        <w:t>дметов на территорию и здание ДОУ.</w:t>
      </w:r>
    </w:p>
    <w:p w:rsidR="004E2F46" w:rsidRPr="00184240" w:rsidRDefault="00210B8D" w:rsidP="0021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1.4.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Пропускной и </w:t>
      </w:r>
      <w:proofErr w:type="spellStart"/>
      <w:r w:rsidR="004E2F46" w:rsidRPr="00184240">
        <w:rPr>
          <w:rFonts w:ascii="Times New Roman" w:hAnsi="Times New Roman" w:cs="Times New Roman"/>
          <w:sz w:val="28"/>
          <w:szCs w:val="28"/>
        </w:rPr>
        <w:t>внутриобъ</w:t>
      </w:r>
      <w:r>
        <w:rPr>
          <w:rFonts w:ascii="Times New Roman" w:hAnsi="Times New Roman" w:cs="Times New Roman"/>
          <w:sz w:val="28"/>
          <w:szCs w:val="28"/>
        </w:rPr>
        <w:t>ектовый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  устанавливается 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заведующей ДОУ   в целях обеспечения мероприятий и правил, выполняемых лицами, находящимися на территории и в здании детского сада, в соответствии с  требованиями внутреннего распорядка, пожарной безопасности и гражданской обороны.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1.5. Организация, обеспечение </w:t>
      </w:r>
      <w:r w:rsidR="00184240">
        <w:rPr>
          <w:rFonts w:ascii="Times New Roman" w:hAnsi="Times New Roman" w:cs="Times New Roman"/>
          <w:sz w:val="28"/>
          <w:szCs w:val="28"/>
        </w:rPr>
        <w:t xml:space="preserve"> и контроль соблюдения </w:t>
      </w:r>
      <w:r w:rsidRPr="00184240">
        <w:rPr>
          <w:rFonts w:ascii="Times New Roman" w:hAnsi="Times New Roman" w:cs="Times New Roman"/>
          <w:sz w:val="28"/>
          <w:szCs w:val="28"/>
        </w:rPr>
        <w:t>пропускного  режима  </w:t>
      </w:r>
      <w:r w:rsidR="00184240">
        <w:rPr>
          <w:rFonts w:ascii="Times New Roman" w:hAnsi="Times New Roman" w:cs="Times New Roman"/>
          <w:sz w:val="28"/>
          <w:szCs w:val="28"/>
        </w:rPr>
        <w:t xml:space="preserve">возлагается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>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</w:t>
      </w:r>
      <w:r w:rsidR="00210B8D">
        <w:rPr>
          <w:rFonts w:ascii="Times New Roman" w:hAnsi="Times New Roman" w:cs="Times New Roman"/>
          <w:sz w:val="28"/>
          <w:szCs w:val="28"/>
        </w:rPr>
        <w:t>едующего хозяйством</w:t>
      </w:r>
      <w:r w:rsidRPr="00184240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 xml:space="preserve">дежурного администратора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240">
        <w:rPr>
          <w:rFonts w:ascii="Times New Roman" w:hAnsi="Times New Roman" w:cs="Times New Roman"/>
          <w:sz w:val="28"/>
          <w:szCs w:val="28"/>
        </w:rPr>
        <w:t>по времени, утвержденному заведующей ДОУ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2F46" w:rsidRPr="00184240" w:rsidRDefault="00210B8D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сторожей (по графику дежурств); </w:t>
      </w:r>
      <w:r w:rsidR="004E2F46" w:rsidRPr="00184240">
        <w:rPr>
          <w:rFonts w:ascii="Times New Roman" w:hAnsi="Times New Roman" w:cs="Times New Roman"/>
          <w:sz w:val="28"/>
          <w:szCs w:val="28"/>
        </w:rPr>
        <w:t>в выходные и праздничные дни круглосуточно.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1.7.Требования настоящего Положения распространяется на детей</w:t>
      </w:r>
      <w:r w:rsidR="00204F00">
        <w:rPr>
          <w:rFonts w:ascii="Times New Roman" w:hAnsi="Times New Roman" w:cs="Times New Roman"/>
          <w:sz w:val="28"/>
          <w:szCs w:val="28"/>
        </w:rPr>
        <w:t>,</w:t>
      </w:r>
      <w:r w:rsidRPr="00184240">
        <w:rPr>
          <w:rFonts w:ascii="Times New Roman" w:hAnsi="Times New Roman" w:cs="Times New Roman"/>
          <w:sz w:val="28"/>
          <w:szCs w:val="28"/>
        </w:rPr>
        <w:t xml:space="preserve"> родителей, работников учреждения,   и прочих граждан, посещающих образовательное учреждение;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Охрана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ДОУ ведется сторожами. ДОУ </w:t>
      </w:r>
      <w:proofErr w:type="gramStart"/>
      <w:r w:rsidR="004E2F46" w:rsidRPr="00184240">
        <w:rPr>
          <w:rFonts w:ascii="Times New Roman" w:hAnsi="Times New Roman" w:cs="Times New Roman"/>
          <w:sz w:val="28"/>
          <w:szCs w:val="28"/>
        </w:rPr>
        <w:t>осна</w:t>
      </w:r>
      <w:r w:rsidR="00204F00">
        <w:rPr>
          <w:rFonts w:ascii="Times New Roman" w:hAnsi="Times New Roman" w:cs="Times New Roman"/>
          <w:sz w:val="28"/>
          <w:szCs w:val="28"/>
        </w:rPr>
        <w:t>щ</w:t>
      </w:r>
      <w:r w:rsidR="004E2F46" w:rsidRPr="00184240">
        <w:rPr>
          <w:rFonts w:ascii="Times New Roman" w:hAnsi="Times New Roman" w:cs="Times New Roman"/>
          <w:sz w:val="28"/>
          <w:szCs w:val="28"/>
        </w:rPr>
        <w:t>ён</w:t>
      </w:r>
      <w:proofErr w:type="gramEnd"/>
      <w:r w:rsidR="004E2F46" w:rsidRPr="00184240">
        <w:rPr>
          <w:rFonts w:ascii="Times New Roman" w:hAnsi="Times New Roman" w:cs="Times New Roman"/>
          <w:sz w:val="28"/>
          <w:szCs w:val="28"/>
        </w:rPr>
        <w:t xml:space="preserve"> средствами связи: телефоном, тревожной кнопкой, пожарной сигнализацией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F46" w:rsidRPr="00184240" w:rsidRDefault="004E2F46" w:rsidP="0018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 xml:space="preserve">2. Организация </w:t>
      </w:r>
      <w:r w:rsidR="00184240">
        <w:rPr>
          <w:rFonts w:ascii="Times New Roman" w:hAnsi="Times New Roman" w:cs="Times New Roman"/>
          <w:b/>
          <w:sz w:val="28"/>
          <w:szCs w:val="28"/>
        </w:rPr>
        <w:t xml:space="preserve">пропускного режима 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2.1. Доступ  ДОУ  осуществляется: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работников с </w:t>
      </w:r>
      <w:r w:rsidR="00204F00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6 ч. 30 мин</w:t>
      </w:r>
      <w:r w:rsidR="00204F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E2F46" w:rsidRPr="00A70F1C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детей и их родителей (законных представителей) с </w:t>
      </w:r>
      <w:r w:rsidR="004E2F46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04F00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6 ч</w:t>
      </w:r>
      <w:r w:rsidR="004E2F46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204F00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  <w:r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A70F1C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посетителей с </w:t>
      </w:r>
      <w:r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8.00 ч.;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2.2. Вход в здание </w:t>
      </w:r>
      <w:r w:rsidR="004E2F46" w:rsidRPr="00184240">
        <w:rPr>
          <w:rFonts w:ascii="Times New Roman" w:hAnsi="Times New Roman" w:cs="Times New Roman"/>
          <w:sz w:val="28"/>
          <w:szCs w:val="28"/>
        </w:rPr>
        <w:t>ДОУ  осуществляется </w:t>
      </w:r>
      <w:r w:rsidRPr="00184240">
        <w:rPr>
          <w:rFonts w:ascii="Times New Roman" w:hAnsi="Times New Roman" w:cs="Times New Roman"/>
          <w:sz w:val="28"/>
          <w:szCs w:val="28"/>
        </w:rPr>
        <w:t> </w:t>
      </w:r>
      <w:r w:rsidR="00A70F1C" w:rsidRPr="00A70F1C">
        <w:rPr>
          <w:rFonts w:ascii="Times New Roman" w:hAnsi="Times New Roman" w:cs="Times New Roman"/>
          <w:color w:val="000000" w:themeColor="text1"/>
          <w:sz w:val="28"/>
          <w:szCs w:val="28"/>
        </w:rPr>
        <w:t>шесть входов</w:t>
      </w:r>
      <w:r w:rsidRPr="00184240">
        <w:rPr>
          <w:rFonts w:ascii="Times New Roman" w:hAnsi="Times New Roman" w:cs="Times New Roman"/>
          <w:color w:val="FF0000"/>
          <w:sz w:val="28"/>
          <w:szCs w:val="28"/>
        </w:rPr>
        <w:t>  </w:t>
      </w:r>
      <w:r w:rsidR="004E2F46" w:rsidRPr="0018424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4E2F46" w:rsidRPr="00184240">
        <w:rPr>
          <w:rFonts w:ascii="Times New Roman" w:hAnsi="Times New Roman" w:cs="Times New Roman"/>
          <w:sz w:val="28"/>
          <w:szCs w:val="28"/>
        </w:rPr>
        <w:t>с помощью звонка.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2.3. До</w:t>
      </w:r>
      <w:r w:rsidR="00184240" w:rsidRPr="00184240">
        <w:rPr>
          <w:rFonts w:ascii="Times New Roman" w:hAnsi="Times New Roman" w:cs="Times New Roman"/>
          <w:sz w:val="28"/>
          <w:szCs w:val="28"/>
        </w:rPr>
        <w:t>пуск на территорию и в здание ДОУ</w:t>
      </w:r>
      <w:r w:rsidRPr="00184240">
        <w:rPr>
          <w:rFonts w:ascii="Times New Roman" w:hAnsi="Times New Roman" w:cs="Times New Roman"/>
          <w:sz w:val="28"/>
          <w:szCs w:val="28"/>
        </w:rPr>
        <w:t>, в выходные и праздничные дни осуществляется с письменного разрешения заве</w:t>
      </w:r>
      <w:r w:rsidR="00184240" w:rsidRPr="00184240">
        <w:rPr>
          <w:rFonts w:ascii="Times New Roman" w:hAnsi="Times New Roman" w:cs="Times New Roman"/>
          <w:sz w:val="28"/>
          <w:szCs w:val="28"/>
        </w:rPr>
        <w:t>дующей.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</w:t>
      </w:r>
      <w:r w:rsidR="00184240">
        <w:rPr>
          <w:rFonts w:ascii="Times New Roman" w:hAnsi="Times New Roman" w:cs="Times New Roman"/>
          <w:sz w:val="28"/>
          <w:szCs w:val="28"/>
        </w:rPr>
        <w:t>.4</w:t>
      </w:r>
      <w:r w:rsidRPr="00184240">
        <w:rPr>
          <w:rFonts w:ascii="Times New Roman" w:hAnsi="Times New Roman" w:cs="Times New Roman"/>
          <w:sz w:val="28"/>
          <w:szCs w:val="28"/>
        </w:rPr>
        <w:t>. Запасные выходы постоянно закрыты и  открываются в следующих слу</w:t>
      </w:r>
      <w:r w:rsidR="00184240">
        <w:rPr>
          <w:rFonts w:ascii="Times New Roman" w:hAnsi="Times New Roman" w:cs="Times New Roman"/>
          <w:sz w:val="28"/>
          <w:szCs w:val="28"/>
        </w:rPr>
        <w:t>чаях: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для эвакуации детей и персонала учреждения при возникновении чрезвычайных ситуаций;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для тренировочных эвакуаций детей и персонала учреждения;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для приема товарно-материальных ценностей.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E2F46" w:rsidRPr="00184240">
        <w:rPr>
          <w:rFonts w:ascii="Times New Roman" w:hAnsi="Times New Roman" w:cs="Times New Roman"/>
          <w:sz w:val="28"/>
          <w:szCs w:val="28"/>
        </w:rPr>
        <w:t>. Охрана запасных выходов на период их открытия осуществляется должностным лицом, открывшим их.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E2F46" w:rsidRPr="00184240">
        <w:rPr>
          <w:rFonts w:ascii="Times New Roman" w:hAnsi="Times New Roman" w:cs="Times New Roman"/>
          <w:sz w:val="28"/>
          <w:szCs w:val="28"/>
        </w:rPr>
        <w:t>.Ключи от детского сада находятся</w:t>
      </w:r>
      <w:r w:rsidR="004E2F46" w:rsidRPr="00B2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04B7F">
        <w:rPr>
          <w:rFonts w:ascii="Times New Roman" w:hAnsi="Times New Roman" w:cs="Times New Roman"/>
          <w:color w:val="000000" w:themeColor="text1"/>
          <w:sz w:val="28"/>
          <w:szCs w:val="28"/>
        </w:rPr>
        <w:t>по 1</w:t>
      </w:r>
      <w:r w:rsidR="004E2F46" w:rsidRPr="00B2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комплект</w:t>
      </w:r>
      <w:r w:rsidR="00C04B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2F46" w:rsidRPr="00B2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F1C" w:rsidRPr="00B22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04B7F">
        <w:rPr>
          <w:rFonts w:ascii="Times New Roman" w:hAnsi="Times New Roman" w:cs="Times New Roman"/>
          <w:color w:val="000000" w:themeColor="text1"/>
          <w:sz w:val="28"/>
          <w:szCs w:val="28"/>
        </w:rPr>
        <w:t>каждого сторожа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, </w:t>
      </w:r>
      <w:r w:rsidR="00C04B7F">
        <w:rPr>
          <w:rFonts w:ascii="Times New Roman" w:hAnsi="Times New Roman" w:cs="Times New Roman"/>
          <w:sz w:val="28"/>
          <w:szCs w:val="28"/>
        </w:rPr>
        <w:t>3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="00B22B21" w:rsidRPr="00C04B7F">
        <w:rPr>
          <w:rFonts w:ascii="Times New Roman" w:hAnsi="Times New Roman" w:cs="Times New Roman"/>
          <w:sz w:val="28"/>
          <w:szCs w:val="28"/>
        </w:rPr>
        <w:t xml:space="preserve">в «ключнице» </w:t>
      </w:r>
      <w:r w:rsidR="00C04B7F" w:rsidRPr="00C04B7F">
        <w:rPr>
          <w:rFonts w:ascii="Times New Roman" w:hAnsi="Times New Roman" w:cs="Times New Roman"/>
          <w:sz w:val="28"/>
          <w:szCs w:val="28"/>
        </w:rPr>
        <w:t xml:space="preserve">на </w:t>
      </w:r>
      <w:r w:rsidR="003E1784">
        <w:rPr>
          <w:rFonts w:ascii="Times New Roman" w:hAnsi="Times New Roman" w:cs="Times New Roman"/>
          <w:sz w:val="28"/>
          <w:szCs w:val="28"/>
        </w:rPr>
        <w:t>вахте</w:t>
      </w:r>
      <w:r w:rsidR="004E2F46" w:rsidRPr="00C04B7F">
        <w:rPr>
          <w:rFonts w:ascii="Times New Roman" w:hAnsi="Times New Roman" w:cs="Times New Roman"/>
          <w:sz w:val="28"/>
          <w:szCs w:val="28"/>
        </w:rPr>
        <w:t>.</w:t>
      </w:r>
      <w:r w:rsidR="004E2F46" w:rsidRPr="00184240">
        <w:rPr>
          <w:rFonts w:ascii="Times New Roman" w:hAnsi="Times New Roman" w:cs="Times New Roman"/>
          <w:sz w:val="28"/>
          <w:szCs w:val="28"/>
        </w:rPr>
        <w:t>     </w:t>
      </w:r>
    </w:p>
    <w:p w:rsidR="004E2F46" w:rsidRDefault="00184240" w:rsidP="0018424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E2F46" w:rsidRPr="00184240">
        <w:rPr>
          <w:rFonts w:ascii="Times New Roman" w:hAnsi="Times New Roman" w:cs="Times New Roman"/>
          <w:sz w:val="28"/>
          <w:szCs w:val="28"/>
        </w:rPr>
        <w:t>.Посетители ДОУ могут быть допущены в учреждение при предъявлении документа, удостоверяющего личность, с обязательной регистрацией в «Журнале учета посетителей»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4240" w:rsidRPr="00210B8D" w:rsidRDefault="00184240" w:rsidP="00184240">
      <w:pPr>
        <w:shd w:val="clear" w:color="auto" w:fill="FFFFFF"/>
        <w:spacing w:after="120" w:line="273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 Пропуск посетителей в здание образовательного учреждения во время </w:t>
      </w:r>
      <w:proofErr w:type="spellStart"/>
      <w:r w:rsidRPr="0021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21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воспитательного процесса допускается только с разрешения руководителя образовательного учреждения.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2.9</w:t>
      </w:r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 родителей, сопровождающих детей в ДОУ и забирающих их из ДОУ, осуществляется без записи в журнал учета посетителей и предъявления документа, удостоверяющего личность. Воспитателем каждой группы составляется список лиц имеющих право забирать ребенка из ДОУ, данный список передается дежурному администратору и постоянно хранится на вахте.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.При проведении родительских собраний, праздничных мероприятий сотрудники образовательного учреждения, передают информацию </w:t>
      </w:r>
      <w:r w:rsidRPr="00184240">
        <w:rPr>
          <w:rFonts w:ascii="Times New Roman" w:hAnsi="Times New Roman" w:cs="Times New Roman"/>
          <w:sz w:val="28"/>
          <w:szCs w:val="28"/>
        </w:rPr>
        <w:t>о количестве посетителей дежурному администратору.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E2F46" w:rsidRPr="00184240">
        <w:rPr>
          <w:rFonts w:ascii="Times New Roman" w:hAnsi="Times New Roman" w:cs="Times New Roman"/>
          <w:sz w:val="28"/>
          <w:szCs w:val="28"/>
        </w:rPr>
        <w:t>.Группы лиц, посещающих учреждение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E2F46" w:rsidRPr="00184240">
        <w:rPr>
          <w:rFonts w:ascii="Times New Roman" w:hAnsi="Times New Roman" w:cs="Times New Roman"/>
          <w:sz w:val="28"/>
          <w:szCs w:val="28"/>
        </w:rPr>
        <w:t>.Дети покидают учреждение в сопровождении родителей</w:t>
      </w:r>
      <w:r w:rsidRPr="00184240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или близких родственников, на которых в ДОУ имеется разрешительная документация от законных представителей ребенка (заявление</w:t>
      </w:r>
      <w:r w:rsidRPr="00184240">
        <w:rPr>
          <w:rFonts w:ascii="Times New Roman" w:hAnsi="Times New Roman" w:cs="Times New Roman"/>
          <w:sz w:val="28"/>
          <w:szCs w:val="28"/>
        </w:rPr>
        <w:t xml:space="preserve"> или доверенность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и копия документов удостоверяющих личность)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E2F46" w:rsidRPr="00184240">
        <w:rPr>
          <w:rFonts w:ascii="Times New Roman" w:hAnsi="Times New Roman" w:cs="Times New Roman"/>
          <w:sz w:val="28"/>
          <w:szCs w:val="28"/>
        </w:rPr>
        <w:t>.Крупногабаритные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</w:t>
      </w:r>
      <w:r w:rsidRPr="00184240">
        <w:rPr>
          <w:rFonts w:ascii="Times New Roman" w:hAnsi="Times New Roman" w:cs="Times New Roman"/>
          <w:sz w:val="28"/>
          <w:szCs w:val="28"/>
        </w:rPr>
        <w:t>ителем администрации учреждения</w:t>
      </w:r>
      <w:r w:rsidR="004E2F46" w:rsidRPr="00184240">
        <w:rPr>
          <w:rFonts w:ascii="Times New Roman" w:hAnsi="Times New Roman" w:cs="Times New Roman"/>
          <w:sz w:val="28"/>
          <w:szCs w:val="28"/>
        </w:rPr>
        <w:t>.</w:t>
      </w:r>
    </w:p>
    <w:p w:rsidR="004E2F46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E2F46" w:rsidRPr="00184240">
        <w:rPr>
          <w:rFonts w:ascii="Times New Roman" w:hAnsi="Times New Roman" w:cs="Times New Roman"/>
          <w:sz w:val="28"/>
          <w:szCs w:val="28"/>
        </w:rPr>
        <w:t>.Материальные</w:t>
      </w:r>
      <w:r w:rsidRPr="00184240">
        <w:rPr>
          <w:rFonts w:ascii="Times New Roman" w:hAnsi="Times New Roman" w:cs="Times New Roman"/>
          <w:sz w:val="28"/>
          <w:szCs w:val="28"/>
        </w:rPr>
        <w:t xml:space="preserve"> ценности могут выноситься из ДОУ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при предъявлении материального пропуска, заверенного заведую</w:t>
      </w:r>
      <w:r>
        <w:rPr>
          <w:rFonts w:ascii="Times New Roman" w:hAnsi="Times New Roman" w:cs="Times New Roman"/>
          <w:sz w:val="28"/>
          <w:szCs w:val="28"/>
        </w:rPr>
        <w:t>щей.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bookmarkStart w:id="0" w:name="_GoBack"/>
      <w:bookmarkEnd w:id="0"/>
      <w:r w:rsidR="00210B8D">
        <w:rPr>
          <w:rFonts w:ascii="Times New Roman" w:hAnsi="Times New Roman" w:cs="Times New Roman"/>
          <w:sz w:val="28"/>
          <w:szCs w:val="28"/>
        </w:rPr>
        <w:t>. На вахте хранит</w:t>
      </w:r>
      <w:r>
        <w:rPr>
          <w:rFonts w:ascii="Times New Roman" w:hAnsi="Times New Roman" w:cs="Times New Roman"/>
          <w:sz w:val="28"/>
          <w:szCs w:val="28"/>
        </w:rPr>
        <w:t>ся следующий пакет документов: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педагогического состава и обслуживающего персонала ДОУ;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имеющих право разрешения пропуска посетителей;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имеющих право разрешения на ввоз (внос) или вывоз (вынос) имущества;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ответственных за надлежащее состояние и содержание помещений;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по охране объекта;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схема охраны объекта;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сторожу, дежурному администратору по пожарной безопасности;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lastRenderedPageBreak/>
        <w:t>- инструкция сторожу, дежурному при угрозе проведения террористических актов и обнаружения бесхозных и взрывчатых предметов, о мероприятиях по антитеррористической безопасности и защите детей;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по оказанию первой медицинской помощи;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учета посетителей;</w:t>
      </w:r>
    </w:p>
    <w:p w:rsidR="00184240" w:rsidRPr="00184240" w:rsidRDefault="00184240" w:rsidP="0018424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приема и сдачи дежурства;</w:t>
      </w:r>
      <w:r w:rsidRPr="00184240">
        <w:rPr>
          <w:rFonts w:ascii="Times New Roman" w:hAnsi="Times New Roman" w:cs="Times New Roman"/>
          <w:sz w:val="28"/>
          <w:szCs w:val="28"/>
        </w:rPr>
        <w:tab/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выдачи ключей;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-список автомобилей, имеющих право въезда на территорию образовательного учреждения;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графики дежурства должностных лиц и воспитателей, сторожей;</w:t>
      </w:r>
    </w:p>
    <w:p w:rsid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телефонов экстренной помощи, правоохранит</w:t>
      </w:r>
      <w:r>
        <w:rPr>
          <w:rFonts w:ascii="Times New Roman" w:hAnsi="Times New Roman" w:cs="Times New Roman"/>
          <w:sz w:val="28"/>
          <w:szCs w:val="28"/>
        </w:rPr>
        <w:t>ельных органов, аварийных служб;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обхода территории.</w:t>
      </w:r>
    </w:p>
    <w:p w:rsidR="00184240" w:rsidRPr="00184240" w:rsidRDefault="00184240" w:rsidP="00184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F46" w:rsidRPr="00184240" w:rsidRDefault="004E2F46" w:rsidP="0018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>3.Порядок допуска на территорию транспортных средств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</w:t>
      </w:r>
      <w:r w:rsidR="00184240">
        <w:rPr>
          <w:rFonts w:ascii="Times New Roman" w:hAnsi="Times New Roman" w:cs="Times New Roman"/>
          <w:sz w:val="28"/>
          <w:szCs w:val="28"/>
        </w:rPr>
        <w:t xml:space="preserve"> газовой службе, </w:t>
      </w:r>
      <w:r w:rsidRPr="00184240">
        <w:rPr>
          <w:rFonts w:ascii="Times New Roman" w:hAnsi="Times New Roman" w:cs="Times New Roman"/>
          <w:sz w:val="28"/>
          <w:szCs w:val="28"/>
        </w:rPr>
        <w:t>при вызо</w:t>
      </w:r>
      <w:r w:rsidR="00184240">
        <w:rPr>
          <w:rFonts w:ascii="Times New Roman" w:hAnsi="Times New Roman" w:cs="Times New Roman"/>
          <w:sz w:val="28"/>
          <w:szCs w:val="28"/>
        </w:rPr>
        <w:t>ве их администрацией ДОУ.</w:t>
      </w:r>
    </w:p>
    <w:p w:rsidR="00184240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3.2.Допуск и парковка на территории ДОУ разрешается автомобильному транспорту обслуживающих организаций на основании договора, с обязательной отметкой в соответствующем журнале данных водит</w:t>
      </w:r>
      <w:r w:rsidR="00184240" w:rsidRPr="00184240">
        <w:rPr>
          <w:rFonts w:ascii="Times New Roman" w:hAnsi="Times New Roman" w:cs="Times New Roman"/>
          <w:sz w:val="28"/>
          <w:szCs w:val="28"/>
        </w:rPr>
        <w:t>елей и автотранспортных средств.</w:t>
      </w:r>
    </w:p>
    <w:p w:rsidR="004E2F46" w:rsidRPr="00184240" w:rsidRDefault="004E2F46" w:rsidP="0018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>4. Обязанности  участников образовательного процесса, посетителей при осуществлении ко</w:t>
      </w:r>
      <w:r w:rsidR="00184240" w:rsidRPr="00184240">
        <w:rPr>
          <w:rFonts w:ascii="Times New Roman" w:hAnsi="Times New Roman" w:cs="Times New Roman"/>
          <w:b/>
          <w:sz w:val="28"/>
          <w:szCs w:val="28"/>
        </w:rPr>
        <w:t>нтрольно-пропускного режима</w:t>
      </w:r>
      <w:r w:rsidRPr="00184240">
        <w:rPr>
          <w:rFonts w:ascii="Times New Roman" w:hAnsi="Times New Roman" w:cs="Times New Roman"/>
          <w:sz w:val="28"/>
          <w:szCs w:val="28"/>
        </w:rPr>
        <w:t>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Заведующая  обязана: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издавать приказы, инструкции н</w:t>
      </w:r>
      <w:r w:rsidRPr="00184240">
        <w:rPr>
          <w:rFonts w:ascii="Times New Roman" w:hAnsi="Times New Roman" w:cs="Times New Roman"/>
          <w:sz w:val="28"/>
          <w:szCs w:val="28"/>
        </w:rPr>
        <w:t>еобходимые для о</w:t>
      </w:r>
      <w:r>
        <w:rPr>
          <w:rFonts w:ascii="Times New Roman" w:hAnsi="Times New Roman" w:cs="Times New Roman"/>
          <w:sz w:val="28"/>
          <w:szCs w:val="28"/>
        </w:rPr>
        <w:t>существления пропускного режима;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определять порядок контроля и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>
        <w:rPr>
          <w:rFonts w:ascii="Times New Roman" w:hAnsi="Times New Roman" w:cs="Times New Roman"/>
          <w:sz w:val="28"/>
          <w:szCs w:val="28"/>
        </w:rPr>
        <w:t>пропускного режима;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осуществлять оперативный </w:t>
      </w:r>
      <w:proofErr w:type="gramStart"/>
      <w:r w:rsidR="004E2F46" w:rsidRPr="00184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1842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E2F46" w:rsidRPr="00184240">
        <w:rPr>
          <w:rFonts w:ascii="Times New Roman" w:hAnsi="Times New Roman" w:cs="Times New Roman"/>
          <w:sz w:val="28"/>
          <w:szCs w:val="28"/>
        </w:rPr>
        <w:t>Положения, работой ответств</w:t>
      </w:r>
      <w:r w:rsidRPr="00184240">
        <w:rPr>
          <w:rFonts w:ascii="Times New Roman" w:hAnsi="Times New Roman" w:cs="Times New Roman"/>
          <w:sz w:val="28"/>
          <w:szCs w:val="28"/>
        </w:rPr>
        <w:t>енны</w:t>
      </w:r>
      <w:r>
        <w:rPr>
          <w:rFonts w:ascii="Times New Roman" w:hAnsi="Times New Roman" w:cs="Times New Roman"/>
          <w:sz w:val="28"/>
          <w:szCs w:val="28"/>
        </w:rPr>
        <w:t>х лиц, дежурных администраторов;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Завхоз  обязан: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исправное состояние двери со звонком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рабочее состояние системы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свободный доступ к аварийным и запасным выходам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исправное состояние дверей, окон, замков, задвижек, ворот, калиток, фрамуг, стен, крыши и т.д.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осуществлять организацию и </w:t>
      </w:r>
      <w:proofErr w:type="gramStart"/>
      <w:r w:rsidR="004E2F46" w:rsidRPr="00184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выполнением Положения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8D" w:rsidRDefault="00184240" w:rsidP="0021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4.3.Воспитатели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обязаны:      </w:t>
      </w:r>
    </w:p>
    <w:p w:rsidR="004E2F46" w:rsidRPr="00210B8D" w:rsidRDefault="00184240" w:rsidP="0021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допуском  родителей детей (законных представителей), посетителей в здание детского сада и въезда автотранспорта на территорию ДОУ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язи подать си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гнал правоохранительным органам;</w:t>
      </w:r>
    </w:p>
    <w:p w:rsidR="00210B8D" w:rsidRDefault="00184240" w:rsidP="00210B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4.4.</w:t>
      </w:r>
      <w:r w:rsidR="00210B8D">
        <w:rPr>
          <w:rFonts w:ascii="Times New Roman" w:hAnsi="Times New Roman" w:cs="Times New Roman"/>
          <w:color w:val="000000" w:themeColor="text1"/>
          <w:sz w:val="28"/>
          <w:szCs w:val="28"/>
        </w:rPr>
        <w:t>Сторожа обязаны:      </w:t>
      </w:r>
    </w:p>
    <w:p w:rsidR="004E2F46" w:rsidRPr="00184240" w:rsidRDefault="00184240" w:rsidP="00210B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выявлять лиц, пытающихся в нарушении установленных правил проникнуть на территорию детского сада, совершить противоправные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язи подать си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гнал правоохранительным органам;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доступ в ДОУ работникам, детям и их родителям (законным представителям)  в выходные и праздничные дни, за исключением лиц допущенных по письменному разрешению заведующей или завхоза ДОУ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4.5.Дежурный  администратор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обязан:     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- з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апросить  документ, удостов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еряющий личность,  обязательно 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зарегистрировать в Журнале учёта посетителей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адать посетителями  вопросы следующего содержания: назовите по фамилии, имени и  отчеству из работников ДОУ  к кому  хотите пройти,  назвать имя, фамилию и дату рождения ребёнка предст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авителями которого вы являетесь;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4.6.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обязаны:      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оявлять бдительность при встречи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здании и на территории детского сада с посетителями (уточнять к кому пришли,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до места назначения при необходимости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4.7. Родители (законные представители) детей обязаны: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приводить и забирать  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детей лично;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вход и выход из детского са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да только через центральный вход;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4.8. Посетители обязаны: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ответить на вопросы работника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(назвать по фамилию, имя и  отчество работника ДОУ  к кому  нужно пройти,  назвать имя, фамилию и дату рождения ребёнка представителями которого являются);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после входа в здание следовать чётко в направлении места назначения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после выполнения цели посещения осуществлять выход чётко в направлении центрального выхода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не вносить в детский сад объёмные сумки, коробки, и т.д.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Участникам образовательного процесса и посетителям запрещается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5.1. Работникам запрещается: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настоящее положение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инструкции по пожарной безопасности, гражданской обороне, охране жизни и здоровья детей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без присмотра де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в период нахождения их в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незакрытыми на запор двери, окна, фрамуги, калитки, ворота и т.д.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5.2. Родителям (законным представителям воспитанников) запрещается: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настоящее Положение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без сопровождения или присмотра своих детей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открытыми двери в детский сад и группу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ходить в детский сад через запасные входы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инструкции по пожарной безопасности, гражданской обороне, охране жизни и здоровья детей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5.3. Посетителям запрещается: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настоящее Положение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240" w:rsidRPr="00184240" w:rsidRDefault="00184240" w:rsidP="001842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Ведение журнала учета посетителей и журнал обхода территории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учета посетителей и журнал обхода территории заводятся в начале учебного года (1 сентября) и ведется до начала нового учебного года (31 августа следующего года) (приложение 1 и приложение 2).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Журналы должен быть прошиты, страницы в нем пронумерованы. На первой странице журнала делается запись о дате его заведения.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Замена, изъятие страниц из журналов </w:t>
      </w:r>
      <w:proofErr w:type="gramStart"/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запрещены</w:t>
      </w:r>
      <w:proofErr w:type="gramEnd"/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  </w:t>
      </w:r>
    </w:p>
    <w:p w:rsidR="004E2F46" w:rsidRPr="00184240" w:rsidRDefault="004E2F46" w:rsidP="00184240">
      <w:pPr>
        <w:shd w:val="clear" w:color="auto" w:fill="FFFFFF"/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4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DE36E0">
      <w:pPr>
        <w:shd w:val="clear" w:color="auto" w:fill="FFFFFF"/>
        <w:spacing w:after="120" w:line="273" w:lineRule="atLeast"/>
      </w:pPr>
    </w:p>
    <w:sectPr w:rsidR="00184240" w:rsidSect="00F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3B1"/>
    <w:multiLevelType w:val="multilevel"/>
    <w:tmpl w:val="29CE44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065E74FB"/>
    <w:multiLevelType w:val="multilevel"/>
    <w:tmpl w:val="45D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956E8"/>
    <w:multiLevelType w:val="multilevel"/>
    <w:tmpl w:val="7C5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E5A7B"/>
    <w:multiLevelType w:val="multilevel"/>
    <w:tmpl w:val="D65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091A87"/>
    <w:multiLevelType w:val="multilevel"/>
    <w:tmpl w:val="CEB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4D1403"/>
    <w:multiLevelType w:val="multilevel"/>
    <w:tmpl w:val="E3F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A6FEE"/>
    <w:multiLevelType w:val="multilevel"/>
    <w:tmpl w:val="BA9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FB3376"/>
    <w:multiLevelType w:val="multilevel"/>
    <w:tmpl w:val="DA40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507E94"/>
    <w:multiLevelType w:val="multilevel"/>
    <w:tmpl w:val="918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BB1BAD"/>
    <w:multiLevelType w:val="multilevel"/>
    <w:tmpl w:val="C2A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C921AD"/>
    <w:multiLevelType w:val="multilevel"/>
    <w:tmpl w:val="5DC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D6483"/>
    <w:multiLevelType w:val="multilevel"/>
    <w:tmpl w:val="62E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375863"/>
    <w:multiLevelType w:val="multilevel"/>
    <w:tmpl w:val="190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46"/>
    <w:rsid w:val="00184240"/>
    <w:rsid w:val="00204F00"/>
    <w:rsid w:val="00210B8D"/>
    <w:rsid w:val="00261148"/>
    <w:rsid w:val="002E7580"/>
    <w:rsid w:val="003E1784"/>
    <w:rsid w:val="00484CDF"/>
    <w:rsid w:val="004C3E37"/>
    <w:rsid w:val="004E0B23"/>
    <w:rsid w:val="004E2F46"/>
    <w:rsid w:val="005A02CA"/>
    <w:rsid w:val="0064094D"/>
    <w:rsid w:val="00774568"/>
    <w:rsid w:val="007F3D19"/>
    <w:rsid w:val="007F4FD2"/>
    <w:rsid w:val="0083043A"/>
    <w:rsid w:val="008852C9"/>
    <w:rsid w:val="008F3A4D"/>
    <w:rsid w:val="009416C5"/>
    <w:rsid w:val="009B0E19"/>
    <w:rsid w:val="00A445BC"/>
    <w:rsid w:val="00A70F1C"/>
    <w:rsid w:val="00B22B21"/>
    <w:rsid w:val="00BC1448"/>
    <w:rsid w:val="00C04B7F"/>
    <w:rsid w:val="00C05E27"/>
    <w:rsid w:val="00D1260F"/>
    <w:rsid w:val="00DE36E0"/>
    <w:rsid w:val="00E73352"/>
    <w:rsid w:val="00F0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46"/>
    <w:rPr>
      <w:b/>
      <w:bCs/>
    </w:rPr>
  </w:style>
  <w:style w:type="paragraph" w:styleId="a4">
    <w:name w:val="No Spacing"/>
    <w:basedOn w:val="a"/>
    <w:uiPriority w:val="1"/>
    <w:qFormat/>
    <w:rsid w:val="004E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F46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7F4F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F4FD2"/>
    <w:rPr>
      <w:rFonts w:ascii="Consolas" w:hAnsi="Consolas" w:cs="Consolas"/>
      <w:sz w:val="21"/>
      <w:szCs w:val="21"/>
    </w:rPr>
  </w:style>
  <w:style w:type="table" w:styleId="a8">
    <w:name w:val="Table Grid"/>
    <w:basedOn w:val="a1"/>
    <w:uiPriority w:val="59"/>
    <w:rsid w:val="0018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46"/>
    <w:rPr>
      <w:b/>
      <w:bCs/>
    </w:rPr>
  </w:style>
  <w:style w:type="paragraph" w:styleId="a4">
    <w:name w:val="No Spacing"/>
    <w:basedOn w:val="a"/>
    <w:uiPriority w:val="1"/>
    <w:qFormat/>
    <w:rsid w:val="004E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F46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7F4F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F4FD2"/>
    <w:rPr>
      <w:rFonts w:ascii="Consolas" w:hAnsi="Consolas" w:cs="Consolas"/>
      <w:sz w:val="21"/>
      <w:szCs w:val="21"/>
    </w:rPr>
  </w:style>
  <w:style w:type="table" w:styleId="a8">
    <w:name w:val="Table Grid"/>
    <w:basedOn w:val="a1"/>
    <w:uiPriority w:val="59"/>
    <w:rsid w:val="0018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9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14</cp:revision>
  <dcterms:created xsi:type="dcterms:W3CDTF">2015-12-16T08:11:00Z</dcterms:created>
  <dcterms:modified xsi:type="dcterms:W3CDTF">2017-07-04T12:19:00Z</dcterms:modified>
</cp:coreProperties>
</file>