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55" w:rsidRPr="00893355" w:rsidRDefault="00893355" w:rsidP="0089335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93355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893355" w:rsidRDefault="00893355" w:rsidP="00C6404C">
      <w:pPr>
        <w:rPr>
          <w:rFonts w:ascii="Times New Roman" w:hAnsi="Times New Roman" w:cs="Times New Roman"/>
          <w:sz w:val="36"/>
          <w:szCs w:val="36"/>
        </w:rPr>
      </w:pPr>
    </w:p>
    <w:p w:rsidR="00C6404C" w:rsidRDefault="00C6404C" w:rsidP="00893355">
      <w:pPr>
        <w:jc w:val="center"/>
        <w:rPr>
          <w:rFonts w:ascii="Times New Roman" w:hAnsi="Times New Roman" w:cs="Times New Roman"/>
          <w:sz w:val="36"/>
          <w:szCs w:val="36"/>
        </w:rPr>
      </w:pPr>
      <w:r w:rsidRPr="00C6404C">
        <w:rPr>
          <w:rFonts w:ascii="Times New Roman" w:hAnsi="Times New Roman" w:cs="Times New Roman"/>
          <w:sz w:val="36"/>
          <w:szCs w:val="36"/>
        </w:rPr>
        <w:t>День 8</w:t>
      </w:r>
    </w:p>
    <w:p w:rsidR="00893355" w:rsidRPr="00C6404C" w:rsidRDefault="00893355" w:rsidP="0089335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6404C" w:rsidRPr="00C6404C" w:rsidRDefault="00C6404C" w:rsidP="00C6404C">
      <w:pPr>
        <w:rPr>
          <w:rFonts w:ascii="Times New Roman" w:hAnsi="Times New Roman" w:cs="Times New Roman"/>
          <w:sz w:val="36"/>
          <w:szCs w:val="36"/>
        </w:rPr>
      </w:pPr>
      <w:r w:rsidRPr="00C6404C">
        <w:rPr>
          <w:rFonts w:ascii="Times New Roman" w:hAnsi="Times New Roman" w:cs="Times New Roman"/>
          <w:sz w:val="36"/>
          <w:szCs w:val="36"/>
        </w:rPr>
        <w:t>1. Сделай рисунок на тему «Магазин чудес». Нарисуй в этом магазине разные волшебные вещи, которые ты придумаешь. Сосчитай, сколько волшебных предметов получилось (для детей, которые умеют считать).</w:t>
      </w:r>
      <w:r w:rsidRPr="00C6404C">
        <w:rPr>
          <w:rFonts w:ascii="Times New Roman" w:hAnsi="Times New Roman" w:cs="Times New Roman"/>
          <w:sz w:val="36"/>
          <w:szCs w:val="36"/>
        </w:rPr>
        <w:br/>
        <w:t>2. Построй башню из </w:t>
      </w:r>
      <w:proofErr w:type="spellStart"/>
      <w:r w:rsidRPr="00C6404C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C6404C">
        <w:rPr>
          <w:rFonts w:ascii="Times New Roman" w:hAnsi="Times New Roman" w:cs="Times New Roman"/>
          <w:sz w:val="36"/>
          <w:szCs w:val="36"/>
        </w:rPr>
        <w:t>, другого конструктора или кубиков – настолько высокую, насколько сможешь. Сфотографируй постройку или попроси взрослых это сделать.</w:t>
      </w:r>
      <w:r w:rsidRPr="00C6404C">
        <w:rPr>
          <w:rFonts w:ascii="Times New Roman" w:hAnsi="Times New Roman" w:cs="Times New Roman"/>
          <w:sz w:val="36"/>
          <w:szCs w:val="36"/>
        </w:rPr>
        <w:br/>
        <w:t>3. Семь раз отожмись. Вспомни, сколько раз ты уже отжимался раньше.</w:t>
      </w:r>
      <w:r w:rsidRPr="00C6404C">
        <w:rPr>
          <w:rFonts w:ascii="Times New Roman" w:hAnsi="Times New Roman" w:cs="Times New Roman"/>
          <w:sz w:val="36"/>
          <w:szCs w:val="36"/>
        </w:rPr>
        <w:br/>
        <w:t>4. Выучи одно слово на любом иностранном языке: английском, немецком, арабском, эльфийском, драконьем. Или: запомни одно новое слово (например, название цвета или формы – для детей, которые плохо говорят).</w:t>
      </w:r>
    </w:p>
    <w:p w:rsidR="007965A6" w:rsidRDefault="007965A6"/>
    <w:sectPr w:rsidR="007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C"/>
    <w:rsid w:val="007965A6"/>
    <w:rsid w:val="00893355"/>
    <w:rsid w:val="00C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1DAC-EC23-4A94-B7BC-2F2B6C8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2020-04-20T09:10:00Z</dcterms:created>
  <dcterms:modified xsi:type="dcterms:W3CDTF">2020-04-27T06:04:00Z</dcterms:modified>
</cp:coreProperties>
</file>