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DAC" w:rsidRPr="00014A7F" w:rsidRDefault="00EA4DAC" w:rsidP="00014A7F">
      <w:pPr>
        <w:pStyle w:val="1"/>
        <w:keepNext w:val="0"/>
        <w:keepLines w:val="0"/>
        <w:widowControl w:val="0"/>
        <w:spacing w:before="0"/>
        <w:ind w:firstLine="709"/>
        <w:jc w:val="both"/>
        <w:rPr>
          <w:rFonts w:ascii="Times New Roman" w:hAnsi="Times New Roman" w:cs="Times New Roman"/>
          <w:color w:val="auto"/>
        </w:rPr>
      </w:pPr>
    </w:p>
    <w:p w:rsidR="00E3470C" w:rsidRPr="00014A7F" w:rsidRDefault="00EA4DAC" w:rsidP="009977F1">
      <w:pPr>
        <w:pStyle w:val="1"/>
        <w:keepNext w:val="0"/>
        <w:keepLines w:val="0"/>
        <w:widowControl w:val="0"/>
        <w:spacing w:before="0"/>
        <w:ind w:firstLine="709"/>
        <w:jc w:val="center"/>
        <w:rPr>
          <w:rFonts w:ascii="Times New Roman" w:hAnsi="Times New Roman" w:cs="Times New Roman"/>
          <w:color w:val="auto"/>
        </w:rPr>
      </w:pPr>
      <w:r w:rsidRPr="00014A7F">
        <w:rPr>
          <w:rFonts w:ascii="Times New Roman" w:hAnsi="Times New Roman" w:cs="Times New Roman"/>
          <w:color w:val="auto"/>
        </w:rPr>
        <w:t>Наличие инновационного опыта работы.</w:t>
      </w:r>
    </w:p>
    <w:p w:rsidR="00EA4DAC" w:rsidRPr="00014A7F" w:rsidRDefault="00EA4DAC" w:rsidP="00014A7F">
      <w:pPr>
        <w:widowControl w:val="0"/>
        <w:spacing w:after="0"/>
        <w:ind w:firstLine="709"/>
        <w:jc w:val="both"/>
        <w:rPr>
          <w:rFonts w:ascii="Times New Roman" w:hAnsi="Times New Roman" w:cs="Times New Roman"/>
          <w:sz w:val="28"/>
          <w:szCs w:val="28"/>
        </w:rPr>
      </w:pPr>
    </w:p>
    <w:p w:rsidR="00622065" w:rsidRPr="00014A7F" w:rsidRDefault="00EA4DAC" w:rsidP="009977F1">
      <w:pPr>
        <w:pStyle w:val="1"/>
        <w:keepNext w:val="0"/>
        <w:keepLines w:val="0"/>
        <w:widowControl w:val="0"/>
        <w:spacing w:before="0"/>
        <w:ind w:firstLine="709"/>
        <w:jc w:val="both"/>
        <w:rPr>
          <w:rFonts w:ascii="Times New Roman" w:eastAsia="Times New Roman" w:hAnsi="Times New Roman" w:cs="Times New Roman"/>
          <w:color w:val="auto"/>
          <w:kern w:val="36"/>
          <w:lang w:eastAsia="ru-RU"/>
        </w:rPr>
      </w:pPr>
      <w:r w:rsidRPr="00014A7F">
        <w:rPr>
          <w:rFonts w:ascii="Times New Roman" w:hAnsi="Times New Roman" w:cs="Times New Roman"/>
          <w:color w:val="auto"/>
        </w:rPr>
        <w:t>Тема</w:t>
      </w:r>
      <w:r w:rsidR="002130D4" w:rsidRPr="00014A7F">
        <w:rPr>
          <w:rFonts w:ascii="Times New Roman" w:hAnsi="Times New Roman" w:cs="Times New Roman"/>
          <w:color w:val="auto"/>
        </w:rPr>
        <w:t>:</w:t>
      </w:r>
      <w:r w:rsidRPr="00014A7F">
        <w:rPr>
          <w:rFonts w:ascii="Times New Roman" w:hAnsi="Times New Roman" w:cs="Times New Roman"/>
          <w:color w:val="auto"/>
        </w:rPr>
        <w:t xml:space="preserve"> </w:t>
      </w:r>
      <w:r w:rsidR="00622065" w:rsidRPr="00014A7F">
        <w:rPr>
          <w:rFonts w:ascii="Times New Roman" w:hAnsi="Times New Roman" w:cs="Times New Roman"/>
          <w:color w:val="auto"/>
        </w:rPr>
        <w:t>«</w:t>
      </w:r>
      <w:r w:rsidR="00401637">
        <w:rPr>
          <w:rFonts w:ascii="Times New Roman" w:eastAsia="Times New Roman" w:hAnsi="Times New Roman" w:cs="Times New Roman"/>
          <w:color w:val="auto"/>
          <w:kern w:val="36"/>
          <w:lang w:eastAsia="ru-RU"/>
        </w:rPr>
        <w:t>Использование интерактивных технологий в социально-коммуникативном развитии дошкольников</w:t>
      </w:r>
      <w:r w:rsidR="00622065" w:rsidRPr="00014A7F">
        <w:rPr>
          <w:rFonts w:ascii="Times New Roman" w:eastAsia="Times New Roman" w:hAnsi="Times New Roman" w:cs="Times New Roman"/>
          <w:color w:val="auto"/>
          <w:kern w:val="36"/>
          <w:lang w:eastAsia="ru-RU"/>
        </w:rPr>
        <w:t>».</w:t>
      </w:r>
    </w:p>
    <w:p w:rsidR="00622065" w:rsidRPr="00014A7F" w:rsidRDefault="00622065" w:rsidP="00014A7F">
      <w:pPr>
        <w:widowControl w:val="0"/>
        <w:tabs>
          <w:tab w:val="left" w:pos="851"/>
        </w:tabs>
        <w:spacing w:after="0"/>
        <w:ind w:firstLine="709"/>
        <w:jc w:val="both"/>
        <w:rPr>
          <w:rFonts w:ascii="Times New Roman" w:hAnsi="Times New Roman" w:cs="Times New Roman"/>
          <w:sz w:val="28"/>
          <w:szCs w:val="28"/>
        </w:rPr>
      </w:pPr>
    </w:p>
    <w:p w:rsidR="00334BE4" w:rsidRPr="00014A7F" w:rsidRDefault="00622065" w:rsidP="00014A7F">
      <w:pPr>
        <w:widowControl w:val="0"/>
        <w:tabs>
          <w:tab w:val="left" w:pos="851"/>
        </w:tabs>
        <w:spacing w:after="0"/>
        <w:ind w:firstLine="709"/>
        <w:jc w:val="both"/>
        <w:rPr>
          <w:rFonts w:ascii="Times New Roman" w:hAnsi="Times New Roman" w:cs="Times New Roman"/>
          <w:sz w:val="28"/>
          <w:szCs w:val="28"/>
        </w:rPr>
      </w:pPr>
      <w:r w:rsidRPr="00195FF2">
        <w:rPr>
          <w:rFonts w:ascii="Times New Roman" w:hAnsi="Times New Roman" w:cs="Times New Roman"/>
          <w:b/>
          <w:sz w:val="28"/>
          <w:szCs w:val="28"/>
        </w:rPr>
        <w:t xml:space="preserve">Сведения об авторе. </w:t>
      </w:r>
      <w:r w:rsidR="00401637" w:rsidRPr="00195FF2">
        <w:rPr>
          <w:rFonts w:ascii="Times New Roman" w:hAnsi="Times New Roman" w:cs="Times New Roman"/>
          <w:sz w:val="28"/>
          <w:szCs w:val="28"/>
        </w:rPr>
        <w:t>Осипова Татьяна Сергеевна</w:t>
      </w:r>
      <w:r w:rsidRPr="00195FF2">
        <w:rPr>
          <w:rFonts w:ascii="Times New Roman" w:hAnsi="Times New Roman" w:cs="Times New Roman"/>
          <w:sz w:val="28"/>
          <w:szCs w:val="28"/>
        </w:rPr>
        <w:t xml:space="preserve">, высшее образование, </w:t>
      </w:r>
      <w:r w:rsidR="00401637" w:rsidRPr="00195FF2">
        <w:rPr>
          <w:rFonts w:ascii="Times New Roman" w:hAnsi="Times New Roman" w:cs="Times New Roman"/>
          <w:sz w:val="28"/>
          <w:szCs w:val="28"/>
        </w:rPr>
        <w:t>в 2020</w:t>
      </w:r>
      <w:r w:rsidR="00B426FB" w:rsidRPr="00195FF2">
        <w:rPr>
          <w:rFonts w:ascii="Times New Roman" w:hAnsi="Times New Roman" w:cs="Times New Roman"/>
          <w:sz w:val="28"/>
          <w:szCs w:val="28"/>
        </w:rPr>
        <w:t xml:space="preserve"> году </w:t>
      </w:r>
      <w:r w:rsidRPr="00195FF2">
        <w:rPr>
          <w:rFonts w:ascii="Times New Roman" w:hAnsi="Times New Roman" w:cs="Times New Roman"/>
          <w:sz w:val="28"/>
          <w:szCs w:val="28"/>
        </w:rPr>
        <w:t xml:space="preserve">окончила </w:t>
      </w:r>
      <w:r w:rsidR="00B426FB" w:rsidRPr="00195FF2">
        <w:rPr>
          <w:rFonts w:ascii="Times New Roman" w:hAnsi="Times New Roman" w:cs="Times New Roman"/>
          <w:sz w:val="28"/>
          <w:szCs w:val="28"/>
        </w:rPr>
        <w:t xml:space="preserve">ФГБОУ ВО </w:t>
      </w:r>
      <w:r w:rsidRPr="00195FF2">
        <w:rPr>
          <w:rFonts w:ascii="Times New Roman" w:hAnsi="Times New Roman" w:cs="Times New Roman"/>
          <w:sz w:val="28"/>
          <w:szCs w:val="28"/>
        </w:rPr>
        <w:t>МГ</w:t>
      </w:r>
      <w:bookmarkStart w:id="0" w:name="_GoBack"/>
      <w:bookmarkEnd w:id="0"/>
      <w:r w:rsidR="00401637" w:rsidRPr="00195FF2">
        <w:rPr>
          <w:rFonts w:ascii="Times New Roman" w:hAnsi="Times New Roman" w:cs="Times New Roman"/>
          <w:sz w:val="28"/>
          <w:szCs w:val="28"/>
        </w:rPr>
        <w:t>ПУ</w:t>
      </w:r>
      <w:r w:rsidRPr="00195FF2">
        <w:rPr>
          <w:rFonts w:ascii="Times New Roman" w:hAnsi="Times New Roman" w:cs="Times New Roman"/>
          <w:sz w:val="28"/>
          <w:szCs w:val="28"/>
        </w:rPr>
        <w:t xml:space="preserve"> им. </w:t>
      </w:r>
      <w:r w:rsidR="00B426FB" w:rsidRPr="00195FF2">
        <w:rPr>
          <w:rFonts w:ascii="Times New Roman" w:hAnsi="Times New Roman" w:cs="Times New Roman"/>
          <w:sz w:val="28"/>
          <w:szCs w:val="28"/>
        </w:rPr>
        <w:t>М</w:t>
      </w:r>
      <w:r w:rsidRPr="00195FF2">
        <w:rPr>
          <w:rFonts w:ascii="Times New Roman" w:hAnsi="Times New Roman" w:cs="Times New Roman"/>
          <w:sz w:val="28"/>
          <w:szCs w:val="28"/>
        </w:rPr>
        <w:t>.</w:t>
      </w:r>
      <w:r w:rsidR="008A109C" w:rsidRPr="00195FF2">
        <w:rPr>
          <w:rFonts w:ascii="Times New Roman" w:hAnsi="Times New Roman" w:cs="Times New Roman"/>
          <w:sz w:val="28"/>
          <w:szCs w:val="28"/>
        </w:rPr>
        <w:t xml:space="preserve"> </w:t>
      </w:r>
      <w:r w:rsidR="00B426FB" w:rsidRPr="00195FF2">
        <w:rPr>
          <w:rFonts w:ascii="Times New Roman" w:hAnsi="Times New Roman" w:cs="Times New Roman"/>
          <w:sz w:val="28"/>
          <w:szCs w:val="28"/>
        </w:rPr>
        <w:t>Е</w:t>
      </w:r>
      <w:r w:rsidRPr="00195FF2">
        <w:rPr>
          <w:rFonts w:ascii="Times New Roman" w:hAnsi="Times New Roman" w:cs="Times New Roman"/>
          <w:sz w:val="28"/>
          <w:szCs w:val="28"/>
        </w:rPr>
        <w:t xml:space="preserve">. </w:t>
      </w:r>
      <w:r w:rsidR="00B426FB" w:rsidRPr="00195FF2">
        <w:rPr>
          <w:rFonts w:ascii="Times New Roman" w:hAnsi="Times New Roman" w:cs="Times New Roman"/>
          <w:sz w:val="28"/>
          <w:szCs w:val="28"/>
        </w:rPr>
        <w:t>Евсевьева</w:t>
      </w:r>
      <w:r w:rsidRPr="00195FF2">
        <w:rPr>
          <w:rFonts w:ascii="Times New Roman" w:hAnsi="Times New Roman" w:cs="Times New Roman"/>
          <w:sz w:val="28"/>
          <w:szCs w:val="28"/>
        </w:rPr>
        <w:t>, по</w:t>
      </w:r>
      <w:r w:rsidR="00B426FB" w:rsidRPr="00195FF2">
        <w:rPr>
          <w:rFonts w:ascii="Times New Roman" w:hAnsi="Times New Roman" w:cs="Times New Roman"/>
          <w:sz w:val="28"/>
          <w:szCs w:val="28"/>
        </w:rPr>
        <w:t xml:space="preserve"> направлению бакалавриата «Педагогическое образование</w:t>
      </w:r>
      <w:r w:rsidR="00401637" w:rsidRPr="00195FF2">
        <w:rPr>
          <w:rFonts w:ascii="Times New Roman" w:hAnsi="Times New Roman" w:cs="Times New Roman"/>
          <w:sz w:val="28"/>
          <w:szCs w:val="28"/>
        </w:rPr>
        <w:t>»</w:t>
      </w:r>
      <w:r w:rsidR="00B426FB" w:rsidRPr="00195FF2">
        <w:rPr>
          <w:rFonts w:ascii="Times New Roman" w:hAnsi="Times New Roman" w:cs="Times New Roman"/>
          <w:sz w:val="28"/>
          <w:szCs w:val="28"/>
        </w:rPr>
        <w:t xml:space="preserve">. </w:t>
      </w:r>
      <w:r w:rsidR="00CB7F81" w:rsidRPr="00195FF2">
        <w:rPr>
          <w:rFonts w:ascii="Times New Roman" w:hAnsi="Times New Roman" w:cs="Times New Roman"/>
          <w:sz w:val="28"/>
          <w:szCs w:val="28"/>
        </w:rPr>
        <w:t>П</w:t>
      </w:r>
      <w:r w:rsidRPr="00195FF2">
        <w:rPr>
          <w:rFonts w:ascii="Times New Roman" w:hAnsi="Times New Roman" w:cs="Times New Roman"/>
          <w:sz w:val="28"/>
          <w:szCs w:val="28"/>
        </w:rPr>
        <w:t xml:space="preserve">едагогический </w:t>
      </w:r>
      <w:r w:rsidR="00B426FB" w:rsidRPr="00195FF2">
        <w:rPr>
          <w:rFonts w:ascii="Times New Roman" w:hAnsi="Times New Roman" w:cs="Times New Roman"/>
          <w:sz w:val="28"/>
          <w:szCs w:val="28"/>
        </w:rPr>
        <w:t>стаж</w:t>
      </w:r>
      <w:r w:rsidR="00CB7F81" w:rsidRPr="00195FF2">
        <w:rPr>
          <w:rFonts w:ascii="Times New Roman" w:hAnsi="Times New Roman" w:cs="Times New Roman"/>
          <w:sz w:val="28"/>
          <w:szCs w:val="28"/>
        </w:rPr>
        <w:t xml:space="preserve"> работы </w:t>
      </w:r>
      <w:r w:rsidR="00B426FB" w:rsidRPr="00195FF2">
        <w:rPr>
          <w:rFonts w:ascii="Times New Roman" w:hAnsi="Times New Roman" w:cs="Times New Roman"/>
          <w:sz w:val="28"/>
          <w:szCs w:val="28"/>
        </w:rPr>
        <w:t xml:space="preserve">– </w:t>
      </w:r>
      <w:r w:rsidR="00401637" w:rsidRPr="00195FF2">
        <w:rPr>
          <w:rFonts w:ascii="Times New Roman" w:hAnsi="Times New Roman" w:cs="Times New Roman"/>
          <w:sz w:val="28"/>
          <w:szCs w:val="28"/>
        </w:rPr>
        <w:t>3</w:t>
      </w:r>
      <w:r w:rsidR="00B426FB" w:rsidRPr="00195FF2">
        <w:rPr>
          <w:rFonts w:ascii="Times New Roman" w:hAnsi="Times New Roman" w:cs="Times New Roman"/>
          <w:sz w:val="28"/>
          <w:szCs w:val="28"/>
        </w:rPr>
        <w:t xml:space="preserve"> </w:t>
      </w:r>
      <w:r w:rsidR="00401637" w:rsidRPr="00195FF2">
        <w:rPr>
          <w:rFonts w:ascii="Times New Roman" w:hAnsi="Times New Roman" w:cs="Times New Roman"/>
          <w:sz w:val="28"/>
          <w:szCs w:val="28"/>
        </w:rPr>
        <w:t>года</w:t>
      </w:r>
      <w:r w:rsidR="00CB7F81" w:rsidRPr="00195FF2">
        <w:rPr>
          <w:rFonts w:ascii="Times New Roman" w:hAnsi="Times New Roman" w:cs="Times New Roman"/>
          <w:sz w:val="28"/>
          <w:szCs w:val="28"/>
        </w:rPr>
        <w:t xml:space="preserve">, в данной организации – </w:t>
      </w:r>
      <w:r w:rsidR="00401637" w:rsidRPr="00195FF2">
        <w:rPr>
          <w:rFonts w:ascii="Times New Roman" w:hAnsi="Times New Roman" w:cs="Times New Roman"/>
          <w:sz w:val="28"/>
          <w:szCs w:val="28"/>
        </w:rPr>
        <w:t>6 лет</w:t>
      </w:r>
      <w:r w:rsidR="00CB7F81" w:rsidRPr="00195FF2">
        <w:rPr>
          <w:rFonts w:ascii="Times New Roman" w:hAnsi="Times New Roman" w:cs="Times New Roman"/>
          <w:sz w:val="28"/>
          <w:szCs w:val="28"/>
        </w:rPr>
        <w:t>.</w:t>
      </w:r>
    </w:p>
    <w:p w:rsidR="00B34A8B" w:rsidRPr="00B34A8B" w:rsidRDefault="00622065" w:rsidP="00B34A8B">
      <w:pPr>
        <w:widowControl w:val="0"/>
        <w:tabs>
          <w:tab w:val="left" w:pos="851"/>
        </w:tabs>
        <w:spacing w:after="0"/>
        <w:ind w:firstLine="709"/>
        <w:jc w:val="both"/>
        <w:rPr>
          <w:rFonts w:ascii="Times New Roman" w:hAnsi="Times New Roman" w:cs="Times New Roman"/>
          <w:sz w:val="28"/>
          <w:szCs w:val="28"/>
        </w:rPr>
      </w:pPr>
      <w:r w:rsidRPr="00014A7F">
        <w:rPr>
          <w:rFonts w:ascii="Times New Roman" w:hAnsi="Times New Roman" w:cs="Times New Roman"/>
          <w:b/>
          <w:sz w:val="28"/>
          <w:szCs w:val="28"/>
        </w:rPr>
        <w:t>Актуальность</w:t>
      </w:r>
      <w:r w:rsidR="00C7658B" w:rsidRPr="00014A7F">
        <w:rPr>
          <w:rFonts w:ascii="Times New Roman" w:hAnsi="Times New Roman" w:cs="Times New Roman"/>
          <w:b/>
          <w:sz w:val="28"/>
          <w:szCs w:val="28"/>
        </w:rPr>
        <w:t xml:space="preserve"> опыта работы</w:t>
      </w:r>
      <w:r w:rsidR="00083BF0" w:rsidRPr="00014A7F">
        <w:rPr>
          <w:rFonts w:ascii="Times New Roman" w:hAnsi="Times New Roman" w:cs="Times New Roman"/>
          <w:b/>
          <w:sz w:val="28"/>
          <w:szCs w:val="28"/>
        </w:rPr>
        <w:t xml:space="preserve"> </w:t>
      </w:r>
      <w:r w:rsidR="00083BF0" w:rsidRPr="00B34A8B">
        <w:rPr>
          <w:rFonts w:ascii="Times New Roman" w:hAnsi="Times New Roman" w:cs="Times New Roman"/>
          <w:sz w:val="28"/>
          <w:szCs w:val="28"/>
        </w:rPr>
        <w:t xml:space="preserve">заключается в том, </w:t>
      </w:r>
      <w:r w:rsidR="00B34A8B">
        <w:rPr>
          <w:rFonts w:ascii="Times New Roman" w:hAnsi="Times New Roman" w:cs="Times New Roman"/>
          <w:sz w:val="28"/>
          <w:szCs w:val="28"/>
        </w:rPr>
        <w:t>с</w:t>
      </w:r>
      <w:r w:rsidR="00B34A8B" w:rsidRPr="00B34A8B">
        <w:rPr>
          <w:rFonts w:ascii="Times New Roman" w:hAnsi="Times New Roman" w:cs="Times New Roman"/>
          <w:sz w:val="28"/>
          <w:szCs w:val="28"/>
        </w:rPr>
        <w:t xml:space="preserve">оциально-коммуникативное развитие детей является важной проблемой в педагогике. Её </w:t>
      </w:r>
      <w:r w:rsidR="00B34A8B">
        <w:rPr>
          <w:rFonts w:ascii="Times New Roman" w:hAnsi="Times New Roman" w:cs="Times New Roman"/>
          <w:sz w:val="28"/>
          <w:szCs w:val="28"/>
        </w:rPr>
        <w:t>значимость</w:t>
      </w:r>
      <w:r w:rsidR="00B34A8B" w:rsidRPr="00B34A8B">
        <w:rPr>
          <w:rFonts w:ascii="Times New Roman" w:hAnsi="Times New Roman" w:cs="Times New Roman"/>
          <w:sz w:val="28"/>
          <w:szCs w:val="28"/>
        </w:rPr>
        <w:t xml:space="preserve"> возрастает в современных условиях в связи с особенностями социального окружения ребёнка, в котором часто наблюдаются дефицит воспитанности, доброты, доброжелательности, речевой культуры во взаимоотношениях людей. В рамках реализации ФГОС в содержании образовательной деятельности дошкольных </w:t>
      </w:r>
      <w:r w:rsidR="00B34A8B">
        <w:rPr>
          <w:rFonts w:ascii="Times New Roman" w:hAnsi="Times New Roman" w:cs="Times New Roman"/>
          <w:sz w:val="28"/>
          <w:szCs w:val="28"/>
        </w:rPr>
        <w:t>организаций</w:t>
      </w:r>
      <w:r w:rsidR="00B34A8B" w:rsidRPr="00B34A8B">
        <w:rPr>
          <w:rFonts w:ascii="Times New Roman" w:hAnsi="Times New Roman" w:cs="Times New Roman"/>
          <w:sz w:val="28"/>
          <w:szCs w:val="28"/>
        </w:rPr>
        <w:t xml:space="preserve"> более пристальное внимание должно быть уделено достижению целей и решению задач социально-коммуникативного развития.</w:t>
      </w:r>
    </w:p>
    <w:p w:rsidR="00B34A8B" w:rsidRPr="00B34A8B" w:rsidRDefault="00B34A8B" w:rsidP="00B34A8B">
      <w:pPr>
        <w:widowControl w:val="0"/>
        <w:tabs>
          <w:tab w:val="left" w:pos="851"/>
        </w:tabs>
        <w:spacing w:after="0"/>
        <w:ind w:firstLine="709"/>
        <w:jc w:val="both"/>
        <w:rPr>
          <w:rFonts w:ascii="Times New Roman" w:hAnsi="Times New Roman" w:cs="Times New Roman"/>
          <w:sz w:val="28"/>
          <w:szCs w:val="28"/>
        </w:rPr>
      </w:pPr>
      <w:r w:rsidRPr="00B34A8B">
        <w:rPr>
          <w:rFonts w:ascii="Times New Roman" w:hAnsi="Times New Roman" w:cs="Times New Roman"/>
          <w:sz w:val="28"/>
          <w:szCs w:val="28"/>
        </w:rPr>
        <w:t>Социальное развити</w:t>
      </w:r>
      <w:r>
        <w:rPr>
          <w:rFonts w:ascii="Times New Roman" w:hAnsi="Times New Roman" w:cs="Times New Roman"/>
          <w:sz w:val="28"/>
          <w:szCs w:val="28"/>
        </w:rPr>
        <w:t>е ребёнка дошкольного возраста −</w:t>
      </w:r>
      <w:r w:rsidRPr="00B34A8B">
        <w:rPr>
          <w:rFonts w:ascii="Times New Roman" w:hAnsi="Times New Roman" w:cs="Times New Roman"/>
          <w:sz w:val="28"/>
          <w:szCs w:val="28"/>
        </w:rPr>
        <w:t xml:space="preserve"> процесс, в течение которого ребенок усваивает ценности, традиции своего народа, культуру общества, в котором ему предстоит жить.</w:t>
      </w:r>
    </w:p>
    <w:p w:rsidR="00B34A8B" w:rsidRDefault="00B34A8B" w:rsidP="00B34A8B">
      <w:pPr>
        <w:widowControl w:val="0"/>
        <w:tabs>
          <w:tab w:val="left" w:pos="851"/>
        </w:tabs>
        <w:spacing w:after="0"/>
        <w:ind w:firstLine="709"/>
        <w:jc w:val="both"/>
        <w:rPr>
          <w:rFonts w:ascii="Times New Roman" w:hAnsi="Times New Roman" w:cs="Times New Roman"/>
          <w:sz w:val="28"/>
          <w:szCs w:val="28"/>
        </w:rPr>
      </w:pPr>
      <w:r w:rsidRPr="00B34A8B">
        <w:rPr>
          <w:rFonts w:ascii="Times New Roman" w:hAnsi="Times New Roman" w:cs="Times New Roman"/>
          <w:sz w:val="28"/>
          <w:szCs w:val="28"/>
        </w:rPr>
        <w:t>Современное общество нуждается в активной, адаптивной, творческой личности, способной устанавливать бесконфликтное о</w:t>
      </w:r>
      <w:r>
        <w:rPr>
          <w:rFonts w:ascii="Times New Roman" w:hAnsi="Times New Roman" w:cs="Times New Roman"/>
          <w:sz w:val="28"/>
          <w:szCs w:val="28"/>
        </w:rPr>
        <w:t xml:space="preserve">бщение. </w:t>
      </w:r>
      <w:r w:rsidRPr="00B34A8B">
        <w:rPr>
          <w:rFonts w:ascii="Times New Roman" w:hAnsi="Times New Roman" w:cs="Times New Roman"/>
          <w:sz w:val="28"/>
          <w:szCs w:val="28"/>
        </w:rPr>
        <w:t xml:space="preserve">Поэтому возникает необходимость оптимизации педагогических условий для более эффективного формирования социальных навыков у дошкольников. Применяя интерактивные технологии в социально-коммуникативном развитии, педагоги начинают знакомить детей с играми, которые учат их внимательно выслушивать ответы других игроков и тренироваться в навыках парной, коллективной работы, малых группах и тем самым подготовиться к более сложным формам сотрудничества. Вести детей от подражания действиям взрослого к самостоятельному, творческому решению конструктивных задач возрастающей трудности. Переносить свои умения в самостоятельные игры. Обеспечивают ребёнку возможность зрительного восприятия непривлекательности норм поведения отрицательных персонажей литературных произведений, сказок, мультфильмов. Упражняют в применении ценных этических норм взаимоотношений. Учат использовать приемлемые в обществе способы разрешения конфликтов; проявлять миролюбивое стремление к взаимодействию с соперником; принимать во внимание чувства другого человека в конфликтной ситуации; принимать ответственность за свои чувства на самих себя. В ходе игр дети имеют возможность получить новые впечатления, приобретают социальный </w:t>
      </w:r>
      <w:r w:rsidRPr="00B34A8B">
        <w:rPr>
          <w:rFonts w:ascii="Times New Roman" w:hAnsi="Times New Roman" w:cs="Times New Roman"/>
          <w:sz w:val="28"/>
          <w:szCs w:val="28"/>
        </w:rPr>
        <w:lastRenderedPageBreak/>
        <w:t>опыт и общаются друг с другом.</w:t>
      </w:r>
    </w:p>
    <w:p w:rsidR="00957A86" w:rsidRPr="00957A86" w:rsidRDefault="0072364F" w:rsidP="00957A86">
      <w:pPr>
        <w:widowControl w:val="0"/>
        <w:spacing w:after="0"/>
        <w:ind w:firstLine="709"/>
        <w:jc w:val="both"/>
        <w:rPr>
          <w:rFonts w:ascii="Times New Roman" w:eastAsia="Times New Roman" w:hAnsi="Times New Roman" w:cs="Times New Roman"/>
          <w:sz w:val="28"/>
          <w:szCs w:val="28"/>
          <w:lang w:eastAsia="ru-RU"/>
        </w:rPr>
      </w:pPr>
      <w:r w:rsidRPr="00014A7F">
        <w:rPr>
          <w:rFonts w:ascii="Times New Roman" w:eastAsia="Times New Roman" w:hAnsi="Times New Roman" w:cs="Times New Roman"/>
          <w:sz w:val="28"/>
          <w:szCs w:val="28"/>
          <w:lang w:eastAsia="ru-RU"/>
        </w:rPr>
        <w:t xml:space="preserve">Таким образом, </w:t>
      </w:r>
      <w:r w:rsidR="00957A86" w:rsidRPr="00957A86">
        <w:rPr>
          <w:rFonts w:ascii="Times New Roman" w:eastAsia="Times New Roman" w:hAnsi="Times New Roman" w:cs="Times New Roman"/>
          <w:b/>
          <w:i/>
          <w:sz w:val="28"/>
          <w:szCs w:val="28"/>
          <w:lang w:eastAsia="ru-RU"/>
        </w:rPr>
        <w:t>актуальность</w:t>
      </w:r>
      <w:r w:rsidR="00957A86" w:rsidRPr="00957A86">
        <w:rPr>
          <w:rFonts w:ascii="Times New Roman" w:eastAsia="Times New Roman" w:hAnsi="Times New Roman" w:cs="Times New Roman"/>
          <w:sz w:val="28"/>
          <w:szCs w:val="28"/>
          <w:lang w:eastAsia="ru-RU"/>
        </w:rPr>
        <w:t xml:space="preserve"> выбранной темы заключается в том, что использование интерактивных технологий в ДОО является одним из эффективных способов повышения мотивации и индивидуализации обучения детей, развития у них творческих способностей и создания благоприятного эмоционального фона.</w:t>
      </w:r>
    </w:p>
    <w:p w:rsidR="00C44B5E" w:rsidRPr="00C44B5E" w:rsidRDefault="003228CF" w:rsidP="00C44B5E">
      <w:pPr>
        <w:pStyle w:val="Default"/>
        <w:spacing w:line="276" w:lineRule="auto"/>
        <w:ind w:firstLine="707"/>
        <w:jc w:val="both"/>
        <w:rPr>
          <w:rFonts w:eastAsia="Calibri"/>
          <w:sz w:val="28"/>
          <w:szCs w:val="28"/>
        </w:rPr>
      </w:pPr>
      <w:r w:rsidRPr="00014A7F">
        <w:rPr>
          <w:b/>
          <w:sz w:val="28"/>
          <w:szCs w:val="28"/>
        </w:rPr>
        <w:t>Основная идея опыта.</w:t>
      </w:r>
      <w:r w:rsidRPr="00014A7F">
        <w:rPr>
          <w:rFonts w:eastAsia="Times New Roman"/>
          <w:sz w:val="28"/>
          <w:szCs w:val="28"/>
        </w:rPr>
        <w:t xml:space="preserve"> </w:t>
      </w:r>
      <w:r w:rsidR="00C44B5E" w:rsidRPr="00C44B5E">
        <w:rPr>
          <w:rFonts w:eastAsia="Calibri"/>
          <w:sz w:val="28"/>
          <w:szCs w:val="28"/>
        </w:rPr>
        <w:t xml:space="preserve">Дошкольное образование – первая ступень, обеспечивающая преемственность воспитания и обучения ребенка в условиях детского сада, семьи и школы. Центральное место на данной ступени занимают отношения между детьми и взрослыми, отношения с окружающим социумом. Предпосылки коммуникативной компетентности закладываются в раннем возрасте. Накопленный мною опыт в работе с детьми показывает, что ранняя социализация, понимаемая как процесс усвоения дошкольником образцов поведения, психологических установок, социальных норм и ценностей, знаний, навыков, позволяющих ему успешно функционировать в обществе. </w:t>
      </w:r>
    </w:p>
    <w:p w:rsidR="00957A86" w:rsidRPr="00957A86" w:rsidRDefault="00957A86" w:rsidP="00C44B5E">
      <w:pPr>
        <w:widowControl w:val="0"/>
        <w:spacing w:after="0"/>
        <w:ind w:firstLine="709"/>
        <w:jc w:val="both"/>
        <w:rPr>
          <w:rFonts w:ascii="Times New Roman" w:eastAsia="Times New Roman" w:hAnsi="Times New Roman" w:cs="Times New Roman"/>
          <w:sz w:val="28"/>
          <w:szCs w:val="28"/>
        </w:rPr>
      </w:pPr>
      <w:r w:rsidRPr="00957A86">
        <w:rPr>
          <w:rFonts w:ascii="Times New Roman" w:eastAsia="Times New Roman" w:hAnsi="Times New Roman" w:cs="Times New Roman"/>
          <w:sz w:val="28"/>
          <w:szCs w:val="28"/>
        </w:rPr>
        <w:t>Создание и развитие информационного общества предполагает широкое применение интерактивных технологий в образовании, что определяется рядом факторов.</w:t>
      </w:r>
    </w:p>
    <w:p w:rsidR="00957A86" w:rsidRPr="00957A86" w:rsidRDefault="00957A86" w:rsidP="00957A86">
      <w:pPr>
        <w:widowControl w:val="0"/>
        <w:spacing w:after="0"/>
        <w:ind w:firstLine="709"/>
        <w:jc w:val="both"/>
        <w:rPr>
          <w:rFonts w:ascii="Times New Roman" w:eastAsia="Times New Roman" w:hAnsi="Times New Roman" w:cs="Times New Roman"/>
          <w:sz w:val="28"/>
          <w:szCs w:val="28"/>
        </w:rPr>
      </w:pPr>
      <w:r w:rsidRPr="00957A86">
        <w:rPr>
          <w:rFonts w:ascii="Times New Roman" w:eastAsia="Times New Roman" w:hAnsi="Times New Roman" w:cs="Times New Roman"/>
          <w:sz w:val="28"/>
          <w:szCs w:val="28"/>
        </w:rPr>
        <w:t>Во-первых, внедрение интерактивных технологий в дошкольное образование существенным образом ускоряет передачу знаний и накопленного технологического и социального опыта человечества не только от поколения к поколению, но и от одного человека другому.</w:t>
      </w:r>
    </w:p>
    <w:p w:rsidR="00957A86" w:rsidRPr="00957A86" w:rsidRDefault="00957A86" w:rsidP="00957A86">
      <w:pPr>
        <w:widowControl w:val="0"/>
        <w:spacing w:after="0"/>
        <w:ind w:firstLine="709"/>
        <w:jc w:val="both"/>
        <w:rPr>
          <w:rFonts w:ascii="Times New Roman" w:eastAsia="Times New Roman" w:hAnsi="Times New Roman" w:cs="Times New Roman"/>
          <w:sz w:val="28"/>
          <w:szCs w:val="28"/>
        </w:rPr>
      </w:pPr>
      <w:r w:rsidRPr="00957A86">
        <w:rPr>
          <w:rFonts w:ascii="Times New Roman" w:eastAsia="Times New Roman" w:hAnsi="Times New Roman" w:cs="Times New Roman"/>
          <w:sz w:val="28"/>
          <w:szCs w:val="28"/>
        </w:rPr>
        <w:t>Во-вторых, современные интерактивные технологии, повышая качество обучения, позволяют человеку успешнее и быстрее адаптироваться к окружающей среде и к происходящим социальным изменениям.</w:t>
      </w:r>
    </w:p>
    <w:p w:rsidR="00957A86" w:rsidRPr="00957A86" w:rsidRDefault="00957A86" w:rsidP="00957A86">
      <w:pPr>
        <w:widowControl w:val="0"/>
        <w:spacing w:after="0"/>
        <w:ind w:firstLine="709"/>
        <w:jc w:val="both"/>
        <w:rPr>
          <w:rFonts w:ascii="Times New Roman" w:eastAsia="Times New Roman" w:hAnsi="Times New Roman" w:cs="Times New Roman"/>
          <w:sz w:val="28"/>
          <w:szCs w:val="28"/>
        </w:rPr>
      </w:pPr>
      <w:r w:rsidRPr="00957A86">
        <w:rPr>
          <w:rFonts w:ascii="Times New Roman" w:eastAsia="Times New Roman" w:hAnsi="Times New Roman" w:cs="Times New Roman"/>
          <w:sz w:val="28"/>
          <w:szCs w:val="28"/>
        </w:rPr>
        <w:t>В-третьих, активное внедрение интерактивных технологий в образование является важным фактором создания системы образования, отвечающей требованиям информационного общества и процессу реформирования традиционной системы образования.</w:t>
      </w:r>
    </w:p>
    <w:p w:rsidR="00957A86" w:rsidRDefault="004A7637" w:rsidP="00014A7F">
      <w:pPr>
        <w:widowControl w:val="0"/>
        <w:spacing w:after="0"/>
        <w:ind w:firstLine="709"/>
        <w:jc w:val="both"/>
        <w:rPr>
          <w:rFonts w:ascii="Times New Roman" w:hAnsi="Times New Roman" w:cs="Times New Roman"/>
          <w:b/>
          <w:sz w:val="28"/>
          <w:szCs w:val="28"/>
        </w:rPr>
      </w:pPr>
      <w:r w:rsidRPr="00014A7F">
        <w:rPr>
          <w:rFonts w:ascii="Times New Roman" w:hAnsi="Times New Roman" w:cs="Times New Roman"/>
          <w:b/>
          <w:sz w:val="28"/>
          <w:szCs w:val="28"/>
        </w:rPr>
        <w:t>Теоретическая база. Опора на сов</w:t>
      </w:r>
      <w:r w:rsidR="00957A86">
        <w:rPr>
          <w:rFonts w:ascii="Times New Roman" w:hAnsi="Times New Roman" w:cs="Times New Roman"/>
          <w:b/>
          <w:sz w:val="28"/>
          <w:szCs w:val="28"/>
        </w:rPr>
        <w:t>ременные педагогические теории.</w:t>
      </w:r>
      <w:r w:rsidRPr="00014A7F">
        <w:rPr>
          <w:rFonts w:ascii="Times New Roman" w:hAnsi="Times New Roman" w:cs="Times New Roman"/>
          <w:b/>
          <w:sz w:val="28"/>
          <w:szCs w:val="28"/>
        </w:rPr>
        <w:t xml:space="preserve"> </w:t>
      </w:r>
    </w:p>
    <w:p w:rsidR="00957A86" w:rsidRPr="00957A86" w:rsidRDefault="00957A86" w:rsidP="00957A86">
      <w:pPr>
        <w:pStyle w:val="af7"/>
        <w:spacing w:after="0"/>
        <w:ind w:right="266" w:firstLine="708"/>
        <w:jc w:val="both"/>
        <w:rPr>
          <w:rFonts w:ascii="Times New Roman" w:hAnsi="Times New Roman" w:cs="Times New Roman"/>
          <w:sz w:val="28"/>
          <w:szCs w:val="28"/>
        </w:rPr>
      </w:pPr>
      <w:r w:rsidRPr="00957A86">
        <w:rPr>
          <w:rFonts w:ascii="Times New Roman" w:hAnsi="Times New Roman" w:cs="Times New Roman"/>
          <w:color w:val="000009"/>
          <w:sz w:val="28"/>
          <w:szCs w:val="28"/>
        </w:rPr>
        <w:t>Идея технологий интерактивного обучения возникла в середине 1990-х</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годов. Это явление связанно с появлением первого веб-браузера и началом</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стремительного</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развития</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сети</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Интернет,</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поэтому</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некоторые</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специалисты</w:t>
      </w:r>
      <w:r w:rsidRPr="00957A86">
        <w:rPr>
          <w:rFonts w:ascii="Times New Roman" w:hAnsi="Times New Roman" w:cs="Times New Roman"/>
          <w:color w:val="000009"/>
          <w:spacing w:val="-67"/>
          <w:sz w:val="28"/>
          <w:szCs w:val="28"/>
        </w:rPr>
        <w:t xml:space="preserve"> </w:t>
      </w:r>
      <w:r w:rsidRPr="00957A86">
        <w:rPr>
          <w:rFonts w:ascii="Times New Roman" w:hAnsi="Times New Roman" w:cs="Times New Roman"/>
          <w:color w:val="000009"/>
          <w:sz w:val="28"/>
          <w:szCs w:val="28"/>
        </w:rPr>
        <w:t>трактуют</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i/>
          <w:color w:val="000009"/>
          <w:sz w:val="28"/>
          <w:szCs w:val="28"/>
        </w:rPr>
        <w:t>интерактивную</w:t>
      </w:r>
      <w:r w:rsidRPr="00957A86">
        <w:rPr>
          <w:rFonts w:ascii="Times New Roman" w:hAnsi="Times New Roman" w:cs="Times New Roman"/>
          <w:i/>
          <w:color w:val="000009"/>
          <w:spacing w:val="1"/>
          <w:sz w:val="28"/>
          <w:szCs w:val="28"/>
        </w:rPr>
        <w:t xml:space="preserve"> </w:t>
      </w:r>
      <w:r w:rsidRPr="00957A86">
        <w:rPr>
          <w:rFonts w:ascii="Times New Roman" w:hAnsi="Times New Roman" w:cs="Times New Roman"/>
          <w:i/>
          <w:color w:val="000009"/>
          <w:sz w:val="28"/>
          <w:szCs w:val="28"/>
        </w:rPr>
        <w:t>технологию</w:t>
      </w:r>
      <w:r w:rsidRPr="00957A86">
        <w:rPr>
          <w:rFonts w:ascii="Times New Roman" w:hAnsi="Times New Roman" w:cs="Times New Roman"/>
          <w:i/>
          <w:color w:val="000009"/>
          <w:spacing w:val="1"/>
          <w:sz w:val="28"/>
          <w:szCs w:val="28"/>
        </w:rPr>
        <w:t xml:space="preserve"> </w:t>
      </w:r>
      <w:r w:rsidRPr="00957A86">
        <w:rPr>
          <w:rFonts w:ascii="Times New Roman" w:hAnsi="Times New Roman" w:cs="Times New Roman"/>
          <w:color w:val="000009"/>
          <w:sz w:val="28"/>
          <w:szCs w:val="28"/>
        </w:rPr>
        <w:t>как</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обучение</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с</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использованием</w:t>
      </w:r>
      <w:r w:rsidRPr="00957A86">
        <w:rPr>
          <w:rFonts w:ascii="Times New Roman" w:hAnsi="Times New Roman" w:cs="Times New Roman"/>
          <w:color w:val="000009"/>
          <w:spacing w:val="-67"/>
          <w:sz w:val="28"/>
          <w:szCs w:val="28"/>
        </w:rPr>
        <w:t xml:space="preserve"> </w:t>
      </w:r>
      <w:r w:rsidRPr="00957A86">
        <w:rPr>
          <w:rFonts w:ascii="Times New Roman" w:hAnsi="Times New Roman" w:cs="Times New Roman"/>
          <w:color w:val="000009"/>
          <w:sz w:val="28"/>
          <w:szCs w:val="28"/>
        </w:rPr>
        <w:t>компьютерных</w:t>
      </w:r>
      <w:r w:rsidRPr="00957A86">
        <w:rPr>
          <w:rFonts w:ascii="Times New Roman" w:hAnsi="Times New Roman" w:cs="Times New Roman"/>
          <w:color w:val="000009"/>
          <w:spacing w:val="-2"/>
          <w:sz w:val="28"/>
          <w:szCs w:val="28"/>
        </w:rPr>
        <w:t xml:space="preserve"> </w:t>
      </w:r>
      <w:r w:rsidRPr="00957A86">
        <w:rPr>
          <w:rFonts w:ascii="Times New Roman" w:hAnsi="Times New Roman" w:cs="Times New Roman"/>
          <w:color w:val="000009"/>
          <w:sz w:val="28"/>
          <w:szCs w:val="28"/>
        </w:rPr>
        <w:t>сетей и</w:t>
      </w:r>
      <w:r w:rsidRPr="00957A86">
        <w:rPr>
          <w:rFonts w:ascii="Times New Roman" w:hAnsi="Times New Roman" w:cs="Times New Roman"/>
          <w:color w:val="000009"/>
          <w:spacing w:val="-3"/>
          <w:sz w:val="28"/>
          <w:szCs w:val="28"/>
        </w:rPr>
        <w:t xml:space="preserve"> </w:t>
      </w:r>
      <w:r w:rsidRPr="00957A86">
        <w:rPr>
          <w:rFonts w:ascii="Times New Roman" w:hAnsi="Times New Roman" w:cs="Times New Roman"/>
          <w:color w:val="000009"/>
          <w:sz w:val="28"/>
          <w:szCs w:val="28"/>
        </w:rPr>
        <w:t>ресурсов Интернета</w:t>
      </w:r>
      <w:r w:rsidRPr="00957A86">
        <w:rPr>
          <w:rFonts w:ascii="Times New Roman" w:hAnsi="Times New Roman" w:cs="Times New Roman"/>
          <w:sz w:val="28"/>
          <w:szCs w:val="28"/>
        </w:rPr>
        <w:t>.</w:t>
      </w:r>
    </w:p>
    <w:p w:rsidR="00957A86" w:rsidRDefault="00957A86" w:rsidP="00957A86">
      <w:pPr>
        <w:widowControl w:val="0"/>
        <w:spacing w:after="0"/>
        <w:ind w:firstLine="709"/>
        <w:jc w:val="both"/>
        <w:rPr>
          <w:rFonts w:ascii="Times New Roman" w:hAnsi="Times New Roman" w:cs="Times New Roman"/>
          <w:color w:val="000009"/>
          <w:sz w:val="28"/>
          <w:szCs w:val="28"/>
        </w:rPr>
      </w:pPr>
      <w:r w:rsidRPr="00957A86">
        <w:rPr>
          <w:rFonts w:ascii="Times New Roman" w:hAnsi="Times New Roman" w:cs="Times New Roman"/>
          <w:color w:val="000009"/>
          <w:sz w:val="28"/>
          <w:szCs w:val="28"/>
        </w:rPr>
        <w:t>Разделяя</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мнение</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А.</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М.</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Лушникова,</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М.</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В.</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Лушниковой,</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П.П.</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Мельникова и др., считаем, что компьютерные сети и Интернет являются</w:t>
      </w:r>
      <w:r w:rsidRPr="00957A86">
        <w:rPr>
          <w:rFonts w:ascii="Times New Roman" w:hAnsi="Times New Roman" w:cs="Times New Roman"/>
          <w:color w:val="000009"/>
          <w:spacing w:val="1"/>
          <w:sz w:val="28"/>
          <w:szCs w:val="28"/>
        </w:rPr>
        <w:t xml:space="preserve"> </w:t>
      </w:r>
      <w:r w:rsidRPr="00957A86">
        <w:rPr>
          <w:rFonts w:ascii="Times New Roman" w:hAnsi="Times New Roman" w:cs="Times New Roman"/>
          <w:color w:val="000009"/>
          <w:sz w:val="28"/>
          <w:szCs w:val="28"/>
        </w:rPr>
        <w:t>частью интерактивного обучения, но не его сутью.</w:t>
      </w:r>
    </w:p>
    <w:p w:rsidR="00905893" w:rsidRPr="00905893" w:rsidRDefault="00905893" w:rsidP="00905893">
      <w:pPr>
        <w:widowControl w:val="0"/>
        <w:spacing w:after="0"/>
        <w:ind w:firstLine="709"/>
        <w:jc w:val="both"/>
        <w:rPr>
          <w:rFonts w:ascii="Times New Roman" w:hAnsi="Times New Roman" w:cs="Times New Roman"/>
          <w:color w:val="000009"/>
          <w:sz w:val="28"/>
          <w:szCs w:val="28"/>
        </w:rPr>
      </w:pPr>
      <w:r w:rsidRPr="00905893">
        <w:rPr>
          <w:rFonts w:ascii="Times New Roman" w:hAnsi="Times New Roman" w:cs="Times New Roman"/>
          <w:color w:val="000009"/>
          <w:sz w:val="28"/>
          <w:szCs w:val="28"/>
        </w:rPr>
        <w:t>Проблема использования интерактивных технологий в образовательном процессе нашла отражение в трудах И.</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Ю.</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Устинова, А.</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П.</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 xml:space="preserve">Панфилова, </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Б.</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Ц.</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Бадмаева и др.</w:t>
      </w:r>
    </w:p>
    <w:p w:rsidR="00905893" w:rsidRPr="00905893" w:rsidRDefault="00905893" w:rsidP="00905893">
      <w:pPr>
        <w:widowControl w:val="0"/>
        <w:spacing w:after="0"/>
        <w:ind w:firstLine="709"/>
        <w:jc w:val="both"/>
        <w:rPr>
          <w:rFonts w:ascii="Times New Roman" w:hAnsi="Times New Roman" w:cs="Times New Roman"/>
          <w:color w:val="000009"/>
          <w:sz w:val="28"/>
          <w:szCs w:val="28"/>
        </w:rPr>
      </w:pPr>
      <w:r w:rsidRPr="00905893">
        <w:rPr>
          <w:rFonts w:ascii="Times New Roman" w:hAnsi="Times New Roman" w:cs="Times New Roman"/>
          <w:color w:val="000009"/>
          <w:sz w:val="28"/>
          <w:szCs w:val="28"/>
        </w:rPr>
        <w:lastRenderedPageBreak/>
        <w:t>Проблему использования интерактивных методов в обучении анализируют Кашлев С.</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С., Панфилов А.</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П., Бадмаев Б.</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Ц. и др.</w:t>
      </w:r>
    </w:p>
    <w:p w:rsidR="00905893" w:rsidRPr="00905893" w:rsidRDefault="00905893" w:rsidP="00905893">
      <w:pPr>
        <w:widowControl w:val="0"/>
        <w:spacing w:after="0"/>
        <w:ind w:firstLine="709"/>
        <w:jc w:val="both"/>
        <w:rPr>
          <w:rFonts w:ascii="Times New Roman" w:hAnsi="Times New Roman" w:cs="Times New Roman"/>
          <w:color w:val="000009"/>
          <w:sz w:val="28"/>
          <w:szCs w:val="28"/>
        </w:rPr>
      </w:pPr>
      <w:r w:rsidRPr="00905893">
        <w:rPr>
          <w:rFonts w:ascii="Times New Roman" w:hAnsi="Times New Roman" w:cs="Times New Roman"/>
          <w:color w:val="000009"/>
          <w:sz w:val="28"/>
          <w:szCs w:val="28"/>
        </w:rPr>
        <w:t>Подходы в обучении и воспитании с использованием интерактивных</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технологий рассматривают Андреева Е.</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В., Яковлева О.</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А., Тимофеева А.</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Н., Ларина О.</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Н., Матюшинец О.</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Ф, Першан С.</w:t>
      </w:r>
      <w:r>
        <w:rPr>
          <w:rFonts w:ascii="Times New Roman" w:hAnsi="Times New Roman" w:cs="Times New Roman"/>
          <w:color w:val="000009"/>
          <w:sz w:val="28"/>
          <w:szCs w:val="28"/>
        </w:rPr>
        <w:t xml:space="preserve"> </w:t>
      </w:r>
      <w:r w:rsidRPr="00905893">
        <w:rPr>
          <w:rFonts w:ascii="Times New Roman" w:hAnsi="Times New Roman" w:cs="Times New Roman"/>
          <w:color w:val="000009"/>
          <w:sz w:val="28"/>
          <w:szCs w:val="28"/>
        </w:rPr>
        <w:t>В. и другие.</w:t>
      </w:r>
    </w:p>
    <w:p w:rsidR="00905893" w:rsidRPr="00905893" w:rsidRDefault="00905893" w:rsidP="00905893">
      <w:pPr>
        <w:widowControl w:val="0"/>
        <w:spacing w:after="0"/>
        <w:ind w:firstLine="709"/>
        <w:jc w:val="both"/>
        <w:rPr>
          <w:rFonts w:ascii="Times New Roman" w:hAnsi="Times New Roman" w:cs="Times New Roman"/>
          <w:sz w:val="28"/>
          <w:szCs w:val="28"/>
        </w:rPr>
      </w:pPr>
      <w:r w:rsidRPr="00905893">
        <w:rPr>
          <w:rFonts w:ascii="Times New Roman" w:hAnsi="Times New Roman" w:cs="Times New Roman"/>
          <w:sz w:val="28"/>
          <w:szCs w:val="28"/>
        </w:rPr>
        <w:t>Целенаправленное использование интерактивных форм, методов и средств обучения становится основой интерактивных технологий.</w:t>
      </w:r>
    </w:p>
    <w:p w:rsidR="00957A86" w:rsidRPr="00905893" w:rsidRDefault="00905893" w:rsidP="00905893">
      <w:pPr>
        <w:widowControl w:val="0"/>
        <w:spacing w:after="0"/>
        <w:ind w:firstLine="709"/>
        <w:jc w:val="both"/>
        <w:rPr>
          <w:rFonts w:ascii="Times New Roman" w:hAnsi="Times New Roman" w:cs="Times New Roman"/>
          <w:sz w:val="28"/>
          <w:szCs w:val="28"/>
        </w:rPr>
      </w:pPr>
      <w:r w:rsidRPr="00905893">
        <w:rPr>
          <w:rFonts w:ascii="Times New Roman" w:hAnsi="Times New Roman" w:cs="Times New Roman"/>
          <w:sz w:val="28"/>
          <w:szCs w:val="28"/>
        </w:rPr>
        <w:t xml:space="preserve">В педагогическом словаре термин </w:t>
      </w:r>
      <w:r w:rsidRPr="00905893">
        <w:rPr>
          <w:rFonts w:ascii="Times New Roman" w:hAnsi="Times New Roman" w:cs="Times New Roman"/>
          <w:i/>
          <w:sz w:val="28"/>
          <w:szCs w:val="28"/>
        </w:rPr>
        <w:t xml:space="preserve">интерактивная технология </w:t>
      </w:r>
      <w:r w:rsidRPr="00905893">
        <w:rPr>
          <w:rFonts w:ascii="Times New Roman" w:hAnsi="Times New Roman" w:cs="Times New Roman"/>
          <w:sz w:val="28"/>
          <w:szCs w:val="28"/>
        </w:rPr>
        <w:t>о</w:t>
      </w:r>
      <w:r w:rsidRPr="00905893">
        <w:rPr>
          <w:rFonts w:ascii="Times New Roman" w:hAnsi="Times New Roman" w:cs="Times New Roman"/>
          <w:i/>
          <w:sz w:val="28"/>
          <w:szCs w:val="28"/>
        </w:rPr>
        <w:t>пределяется как набор методов, средств и мероприятий, обеспечивающих инновационную деятельность</w:t>
      </w:r>
    </w:p>
    <w:p w:rsidR="00905893" w:rsidRPr="00905893" w:rsidRDefault="00905893" w:rsidP="00905893">
      <w:pPr>
        <w:widowControl w:val="0"/>
        <w:spacing w:after="0"/>
        <w:ind w:firstLine="709"/>
        <w:jc w:val="both"/>
        <w:rPr>
          <w:rFonts w:ascii="Times New Roman" w:hAnsi="Times New Roman" w:cs="Times New Roman"/>
          <w:sz w:val="28"/>
          <w:szCs w:val="28"/>
        </w:rPr>
      </w:pPr>
      <w:r w:rsidRPr="00905893">
        <w:rPr>
          <w:rFonts w:ascii="Times New Roman" w:hAnsi="Times New Roman" w:cs="Times New Roman"/>
          <w:sz w:val="28"/>
          <w:szCs w:val="28"/>
        </w:rPr>
        <w:t>Интерактивные технологии обучения основываются на принципах взаимодействия, активности обучаемых, опоре на групповой опыт, обязательной рефлексии, поэтому необходимо создавать такую среду образовательной коммуникации, которая характеризуется открытостью, постоянным взаимодействием, равенством аргументов всех участников процесса, накоплением совместного знания, допустимость взаимной оценки и контроля. Совместная деятельность означает, что каждый участник вносит свой особый индивидуальный вклад, между ними в ходе обучения идет обмен знаниями, идеями, способами деятельности.</w:t>
      </w:r>
    </w:p>
    <w:p w:rsidR="00905893" w:rsidRPr="00905893" w:rsidRDefault="00905893" w:rsidP="00905893">
      <w:pPr>
        <w:widowControl w:val="0"/>
        <w:spacing w:after="0"/>
        <w:ind w:firstLine="709"/>
        <w:jc w:val="both"/>
        <w:rPr>
          <w:rFonts w:ascii="Times New Roman" w:hAnsi="Times New Roman" w:cs="Times New Roman"/>
          <w:sz w:val="28"/>
          <w:szCs w:val="28"/>
        </w:rPr>
      </w:pPr>
      <w:r w:rsidRPr="00905893">
        <w:rPr>
          <w:rFonts w:ascii="Times New Roman" w:hAnsi="Times New Roman" w:cs="Times New Roman"/>
          <w:sz w:val="28"/>
          <w:szCs w:val="28"/>
        </w:rPr>
        <w:t xml:space="preserve">Таким образом, </w:t>
      </w:r>
      <w:r>
        <w:rPr>
          <w:rFonts w:ascii="Times New Roman" w:hAnsi="Times New Roman" w:cs="Times New Roman"/>
          <w:sz w:val="28"/>
          <w:szCs w:val="28"/>
        </w:rPr>
        <w:t>з</w:t>
      </w:r>
      <w:r w:rsidRPr="00905893">
        <w:rPr>
          <w:rFonts w:ascii="Times New Roman" w:hAnsi="Times New Roman" w:cs="Times New Roman"/>
          <w:sz w:val="28"/>
          <w:szCs w:val="28"/>
        </w:rPr>
        <w:t>начение интерактивных технологий переоценить сложно, так как они направлены на развитие личности, на развитие педагогов и обучающихся, на совершенствование управления процессом обучения</w:t>
      </w:r>
      <w:r>
        <w:rPr>
          <w:rFonts w:ascii="Times New Roman" w:hAnsi="Times New Roman" w:cs="Times New Roman"/>
          <w:sz w:val="28"/>
          <w:szCs w:val="28"/>
        </w:rPr>
        <w:t xml:space="preserve"> и воспитания</w:t>
      </w:r>
      <w:r w:rsidRPr="00905893">
        <w:rPr>
          <w:rFonts w:ascii="Times New Roman" w:hAnsi="Times New Roman" w:cs="Times New Roman"/>
          <w:sz w:val="28"/>
          <w:szCs w:val="28"/>
        </w:rPr>
        <w:t>.</w:t>
      </w:r>
    </w:p>
    <w:p w:rsidR="00C44B5E" w:rsidRPr="00C44B5E" w:rsidRDefault="00C7658B" w:rsidP="00C44B5E">
      <w:pPr>
        <w:spacing w:after="0"/>
        <w:ind w:firstLine="709"/>
        <w:jc w:val="both"/>
        <w:rPr>
          <w:rFonts w:ascii="Times New Roman" w:eastAsia="Times New Roman" w:hAnsi="Times New Roman" w:cs="Times New Roman"/>
          <w:sz w:val="28"/>
          <w:szCs w:val="28"/>
          <w:lang w:eastAsia="ru-RU"/>
        </w:rPr>
      </w:pPr>
      <w:r w:rsidRPr="00014A7F">
        <w:rPr>
          <w:rFonts w:ascii="Times New Roman" w:eastAsia="Times New Roman" w:hAnsi="Times New Roman" w:cs="Times New Roman"/>
          <w:b/>
          <w:sz w:val="28"/>
          <w:szCs w:val="28"/>
          <w:lang w:eastAsia="ru-RU"/>
        </w:rPr>
        <w:t>Новизна. Творческие находки.</w:t>
      </w:r>
      <w:r w:rsidRPr="00014A7F">
        <w:rPr>
          <w:rFonts w:ascii="Times New Roman" w:eastAsia="Times New Roman" w:hAnsi="Times New Roman" w:cs="Times New Roman"/>
          <w:sz w:val="28"/>
          <w:szCs w:val="28"/>
          <w:lang w:eastAsia="ru-RU"/>
        </w:rPr>
        <w:t xml:space="preserve"> </w:t>
      </w:r>
      <w:r w:rsidR="00C44B5E" w:rsidRPr="00C44B5E">
        <w:rPr>
          <w:rFonts w:ascii="Times New Roman" w:eastAsia="Times New Roman" w:hAnsi="Times New Roman" w:cs="Times New Roman"/>
          <w:sz w:val="28"/>
          <w:szCs w:val="28"/>
          <w:lang w:eastAsia="ru-RU"/>
        </w:rPr>
        <w:t xml:space="preserve">Под новизной опыта автором понимается организация скоординированной совместной деятельности дошкольников и воспитателя по формированию коммуникативных компетентностей с использованием </w:t>
      </w:r>
      <w:r w:rsidR="00C44B5E">
        <w:rPr>
          <w:rFonts w:ascii="Times New Roman" w:eastAsia="Times New Roman" w:hAnsi="Times New Roman" w:cs="Times New Roman"/>
          <w:sz w:val="28"/>
          <w:szCs w:val="28"/>
          <w:lang w:eastAsia="ru-RU"/>
        </w:rPr>
        <w:t>интерактивных</w:t>
      </w:r>
      <w:r w:rsidR="00C44B5E" w:rsidRPr="00C44B5E">
        <w:rPr>
          <w:rFonts w:ascii="Times New Roman" w:eastAsia="Times New Roman" w:hAnsi="Times New Roman" w:cs="Times New Roman"/>
          <w:sz w:val="28"/>
          <w:szCs w:val="28"/>
          <w:lang w:eastAsia="ru-RU"/>
        </w:rPr>
        <w:t xml:space="preserve"> технологии, в результате которой </w:t>
      </w:r>
      <w:r w:rsidR="00C44B5E">
        <w:rPr>
          <w:rFonts w:ascii="Times New Roman" w:eastAsia="Times New Roman" w:hAnsi="Times New Roman" w:cs="Times New Roman"/>
          <w:sz w:val="28"/>
          <w:szCs w:val="28"/>
          <w:lang w:eastAsia="ru-RU"/>
        </w:rPr>
        <w:t>дети</w:t>
      </w:r>
      <w:r w:rsidR="00C44B5E" w:rsidRPr="00C44B5E">
        <w:rPr>
          <w:rFonts w:ascii="Times New Roman" w:eastAsia="Times New Roman" w:hAnsi="Times New Roman" w:cs="Times New Roman"/>
          <w:sz w:val="28"/>
          <w:szCs w:val="28"/>
          <w:lang w:eastAsia="ru-RU"/>
        </w:rPr>
        <w:t xml:space="preserve"> овладевают навыками общения, развивают активную мыслительную и практическую деятельность. </w:t>
      </w:r>
    </w:p>
    <w:p w:rsidR="003D4D01" w:rsidRPr="003D4D01" w:rsidRDefault="003D4D01" w:rsidP="00C44B5E">
      <w:pPr>
        <w:widowControl w:val="0"/>
        <w:tabs>
          <w:tab w:val="left" w:pos="851"/>
        </w:tabs>
        <w:spacing w:after="0"/>
        <w:ind w:firstLine="709"/>
        <w:jc w:val="both"/>
        <w:rPr>
          <w:rFonts w:ascii="Times New Roman" w:eastAsia="Times New Roman" w:hAnsi="Times New Roman" w:cs="Times New Roman"/>
          <w:sz w:val="28"/>
          <w:szCs w:val="28"/>
          <w:lang w:eastAsia="ru-RU"/>
        </w:rPr>
      </w:pPr>
      <w:r w:rsidRPr="003D4D01">
        <w:rPr>
          <w:rFonts w:ascii="Times New Roman" w:eastAsia="Times New Roman" w:hAnsi="Times New Roman" w:cs="Times New Roman"/>
          <w:sz w:val="28"/>
          <w:szCs w:val="28"/>
          <w:lang w:eastAsia="ru-RU"/>
        </w:rPr>
        <w:t>Интерактивные технологии – несомненно, интересное, творческое, перспективное направление педагогики. Оно помогает реализовать возможности детей дошкольного возраста с учетом их психологических возможностей, дает возможность обогатить знания и представления детей об окружающем мире, о взаимоотношениях со сверстниками и взрослыми, побуждает детей к активному взаимодействию в системе социальных отношений.</w:t>
      </w:r>
    </w:p>
    <w:p w:rsidR="001165A9" w:rsidRPr="001165A9" w:rsidRDefault="009E13AE" w:rsidP="001165A9">
      <w:pPr>
        <w:widowControl w:val="0"/>
        <w:spacing w:after="0"/>
        <w:ind w:firstLine="709"/>
        <w:jc w:val="both"/>
        <w:rPr>
          <w:rFonts w:ascii="Times New Roman" w:hAnsi="Times New Roman" w:cs="Times New Roman"/>
          <w:sz w:val="28"/>
          <w:szCs w:val="28"/>
        </w:rPr>
      </w:pPr>
      <w:r w:rsidRPr="00014A7F">
        <w:rPr>
          <w:rFonts w:ascii="Times New Roman" w:eastAsia="Times New Roman" w:hAnsi="Times New Roman" w:cs="Times New Roman"/>
          <w:b/>
          <w:sz w:val="28"/>
          <w:szCs w:val="28"/>
          <w:lang w:eastAsia="ru-RU"/>
        </w:rPr>
        <w:t>Технология опыта.</w:t>
      </w:r>
      <w:r w:rsidR="00465BA8" w:rsidRPr="00014A7F">
        <w:rPr>
          <w:rFonts w:ascii="Times New Roman" w:eastAsia="Times New Roman" w:hAnsi="Times New Roman" w:cs="Times New Roman"/>
          <w:b/>
          <w:sz w:val="28"/>
          <w:szCs w:val="28"/>
          <w:lang w:eastAsia="ru-RU"/>
        </w:rPr>
        <w:t xml:space="preserve"> </w:t>
      </w:r>
      <w:r w:rsidR="001165A9" w:rsidRPr="001165A9">
        <w:rPr>
          <w:rFonts w:ascii="Times New Roman" w:hAnsi="Times New Roman" w:cs="Times New Roman"/>
          <w:sz w:val="28"/>
          <w:szCs w:val="28"/>
        </w:rPr>
        <w:t xml:space="preserve">В настоящее время ситуация в системе образования складывается таким образом, что на первое место в развитии дошкольников выдвигается исключительно интеллектуальный компонент. Обучение детей направлено преимущественно на получение навыков чтения, письма и счета. Важность социальной зрелости для перехода на следующий этап развития и поступления в школу недооценивается. А ведь именно этот фактор является </w:t>
      </w:r>
      <w:r w:rsidR="001165A9" w:rsidRPr="001165A9">
        <w:rPr>
          <w:rFonts w:ascii="Times New Roman" w:hAnsi="Times New Roman" w:cs="Times New Roman"/>
          <w:sz w:val="28"/>
          <w:szCs w:val="28"/>
        </w:rPr>
        <w:lastRenderedPageBreak/>
        <w:t>основным при переходе ребенка на новый этап его жизни – начало взросления и школьное обучение.</w:t>
      </w:r>
    </w:p>
    <w:p w:rsidR="00E25170" w:rsidRDefault="001165A9" w:rsidP="00E25170">
      <w:pPr>
        <w:widowControl w:val="0"/>
        <w:spacing w:after="0"/>
        <w:ind w:firstLine="709"/>
        <w:jc w:val="both"/>
        <w:rPr>
          <w:rFonts w:ascii="Times New Roman" w:eastAsia="Times New Roman" w:hAnsi="Times New Roman" w:cs="Times New Roman"/>
          <w:sz w:val="28"/>
          <w:szCs w:val="28"/>
          <w:lang w:eastAsia="ru-RU"/>
        </w:rPr>
      </w:pPr>
      <w:r w:rsidRPr="001165A9">
        <w:rPr>
          <w:rFonts w:ascii="Times New Roman" w:eastAsia="Times New Roman" w:hAnsi="Times New Roman" w:cs="Times New Roman"/>
          <w:sz w:val="28"/>
          <w:szCs w:val="28"/>
          <w:lang w:eastAsia="ru-RU"/>
        </w:rPr>
        <w:t xml:space="preserve">На сегодняшний день, мы можем говорить о том, что дети не умеют контактировать друг с другом, выражать свои чувства, не развита эмоциональная сфера. </w:t>
      </w:r>
      <w:r>
        <w:rPr>
          <w:rFonts w:ascii="Times New Roman" w:eastAsia="Times New Roman" w:hAnsi="Times New Roman" w:cs="Times New Roman"/>
          <w:sz w:val="28"/>
          <w:szCs w:val="28"/>
          <w:lang w:eastAsia="ru-RU"/>
        </w:rPr>
        <w:t>К</w:t>
      </w:r>
      <w:r w:rsidR="003D4D01" w:rsidRPr="003D4D01">
        <w:rPr>
          <w:rFonts w:ascii="Times New Roman" w:eastAsia="Times New Roman" w:hAnsi="Times New Roman" w:cs="Times New Roman"/>
          <w:sz w:val="28"/>
          <w:szCs w:val="28"/>
          <w:lang w:eastAsia="ru-RU"/>
        </w:rPr>
        <w:t xml:space="preserve">оллективы педагогов, трудящихся в дошкольных образовательных организациях (ДОО), направляют свои усилия на внедрение различных интерактивных технологий, </w:t>
      </w:r>
      <w:r w:rsidR="00E25170" w:rsidRPr="00E25170">
        <w:rPr>
          <w:rFonts w:ascii="Times New Roman" w:eastAsia="Times New Roman" w:hAnsi="Times New Roman" w:cs="Times New Roman"/>
          <w:sz w:val="28"/>
          <w:szCs w:val="28"/>
          <w:lang w:eastAsia="ru-RU"/>
        </w:rPr>
        <w:t xml:space="preserve">создавая внутри атмосферу сотрудничества, взаимного доверия –детей друг с другом, детей и взрослого, </w:t>
      </w:r>
    </w:p>
    <w:p w:rsidR="00E25170" w:rsidRPr="00E25170" w:rsidRDefault="00E25170" w:rsidP="00E25170">
      <w:pPr>
        <w:widowControl w:val="0"/>
        <w:spacing w:after="0"/>
        <w:ind w:firstLine="709"/>
        <w:jc w:val="both"/>
        <w:rPr>
          <w:rFonts w:ascii="Times New Roman" w:eastAsia="Times New Roman" w:hAnsi="Times New Roman" w:cs="Times New Roman"/>
          <w:sz w:val="28"/>
          <w:szCs w:val="28"/>
          <w:lang w:eastAsia="ru-RU"/>
        </w:rPr>
      </w:pPr>
      <w:r w:rsidRPr="00E25170">
        <w:rPr>
          <w:rFonts w:ascii="Times New Roman" w:eastAsia="Times New Roman" w:hAnsi="Times New Roman" w:cs="Times New Roman"/>
          <w:sz w:val="28"/>
          <w:szCs w:val="28"/>
          <w:lang w:eastAsia="ru-RU"/>
        </w:rPr>
        <w:t>Решением задачи является использование педагогом интерактивных технологий.</w:t>
      </w:r>
    </w:p>
    <w:p w:rsidR="00957A86" w:rsidRPr="00957A86" w:rsidRDefault="00957A86" w:rsidP="00957A86">
      <w:pPr>
        <w:widowControl w:val="0"/>
        <w:spacing w:after="0"/>
        <w:ind w:firstLine="709"/>
        <w:jc w:val="both"/>
        <w:rPr>
          <w:rFonts w:ascii="Times New Roman" w:eastAsia="Times New Roman" w:hAnsi="Times New Roman" w:cs="Times New Roman"/>
          <w:sz w:val="28"/>
          <w:szCs w:val="28"/>
          <w:lang w:eastAsia="ru-RU"/>
        </w:rPr>
      </w:pPr>
      <w:r w:rsidRPr="00957A86">
        <w:rPr>
          <w:rFonts w:ascii="Times New Roman" w:eastAsia="Times New Roman" w:hAnsi="Times New Roman" w:cs="Times New Roman"/>
          <w:b/>
          <w:sz w:val="28"/>
          <w:szCs w:val="28"/>
          <w:lang w:eastAsia="ru-RU"/>
        </w:rPr>
        <w:t>Цель</w:t>
      </w:r>
      <w:r w:rsidRPr="00957A86">
        <w:rPr>
          <w:rFonts w:ascii="Times New Roman" w:eastAsia="Times New Roman" w:hAnsi="Times New Roman" w:cs="Times New Roman"/>
          <w:sz w:val="28"/>
          <w:szCs w:val="28"/>
          <w:lang w:eastAsia="ru-RU"/>
        </w:rPr>
        <w:t xml:space="preserve">: выявить, обосновать </w:t>
      </w:r>
      <w:r w:rsidR="001165A9">
        <w:rPr>
          <w:rFonts w:ascii="Times New Roman" w:eastAsia="Times New Roman" w:hAnsi="Times New Roman" w:cs="Times New Roman"/>
          <w:sz w:val="28"/>
          <w:szCs w:val="28"/>
          <w:lang w:eastAsia="ru-RU"/>
        </w:rPr>
        <w:t xml:space="preserve">критерии </w:t>
      </w:r>
      <w:r w:rsidRPr="00957A86">
        <w:rPr>
          <w:rFonts w:ascii="Times New Roman" w:eastAsia="Times New Roman" w:hAnsi="Times New Roman" w:cs="Times New Roman"/>
          <w:sz w:val="28"/>
          <w:szCs w:val="28"/>
          <w:lang w:eastAsia="ru-RU"/>
        </w:rPr>
        <w:t xml:space="preserve">использования интерактивных технологий в </w:t>
      </w:r>
      <w:r w:rsidR="001165A9">
        <w:rPr>
          <w:rFonts w:ascii="Times New Roman" w:eastAsia="Times New Roman" w:hAnsi="Times New Roman" w:cs="Times New Roman"/>
          <w:sz w:val="28"/>
          <w:szCs w:val="28"/>
          <w:lang w:eastAsia="ru-RU"/>
        </w:rPr>
        <w:t>социально-коммуникативном развитии дошкольников</w:t>
      </w:r>
      <w:r w:rsidRPr="00957A86">
        <w:rPr>
          <w:rFonts w:ascii="Times New Roman" w:eastAsia="Times New Roman" w:hAnsi="Times New Roman" w:cs="Times New Roman"/>
          <w:sz w:val="28"/>
          <w:szCs w:val="28"/>
          <w:lang w:eastAsia="ru-RU"/>
        </w:rPr>
        <w:t>.</w:t>
      </w:r>
    </w:p>
    <w:p w:rsidR="00957A86" w:rsidRPr="00957A86" w:rsidRDefault="00957A86" w:rsidP="00957A86">
      <w:pPr>
        <w:widowControl w:val="0"/>
        <w:spacing w:after="0"/>
        <w:ind w:firstLine="709"/>
        <w:jc w:val="both"/>
        <w:rPr>
          <w:rFonts w:ascii="Times New Roman" w:eastAsia="Times New Roman" w:hAnsi="Times New Roman" w:cs="Times New Roman"/>
          <w:sz w:val="28"/>
          <w:szCs w:val="28"/>
          <w:lang w:eastAsia="ru-RU"/>
        </w:rPr>
      </w:pPr>
      <w:r w:rsidRPr="00957A86">
        <w:rPr>
          <w:rFonts w:ascii="Times New Roman" w:eastAsia="Times New Roman" w:hAnsi="Times New Roman" w:cs="Times New Roman"/>
          <w:b/>
          <w:sz w:val="28"/>
          <w:szCs w:val="28"/>
          <w:lang w:eastAsia="ru-RU"/>
        </w:rPr>
        <w:t>Объект:</w:t>
      </w:r>
      <w:r>
        <w:rPr>
          <w:rFonts w:ascii="Times New Roman" w:eastAsia="Times New Roman" w:hAnsi="Times New Roman" w:cs="Times New Roman"/>
          <w:b/>
          <w:sz w:val="28"/>
          <w:szCs w:val="28"/>
          <w:lang w:eastAsia="ru-RU"/>
        </w:rPr>
        <w:t xml:space="preserve"> </w:t>
      </w:r>
      <w:r w:rsidRPr="00957A86">
        <w:rPr>
          <w:rFonts w:ascii="Times New Roman" w:eastAsia="Times New Roman" w:hAnsi="Times New Roman" w:cs="Times New Roman"/>
          <w:sz w:val="28"/>
          <w:szCs w:val="28"/>
          <w:lang w:eastAsia="ru-RU"/>
        </w:rPr>
        <w:t>интерактивные технологии.</w:t>
      </w:r>
    </w:p>
    <w:p w:rsidR="00957A86" w:rsidRPr="00957A86" w:rsidRDefault="00957A86" w:rsidP="00957A86">
      <w:pPr>
        <w:widowControl w:val="0"/>
        <w:spacing w:after="0"/>
        <w:ind w:firstLine="709"/>
        <w:jc w:val="both"/>
        <w:rPr>
          <w:rFonts w:ascii="Times New Roman" w:eastAsia="Times New Roman" w:hAnsi="Times New Roman" w:cs="Times New Roman"/>
          <w:b/>
          <w:sz w:val="28"/>
          <w:szCs w:val="28"/>
          <w:lang w:eastAsia="ru-RU"/>
        </w:rPr>
      </w:pPr>
      <w:r w:rsidRPr="00957A86">
        <w:rPr>
          <w:rFonts w:ascii="Times New Roman" w:eastAsia="Times New Roman" w:hAnsi="Times New Roman" w:cs="Times New Roman"/>
          <w:b/>
          <w:sz w:val="28"/>
          <w:szCs w:val="28"/>
          <w:lang w:eastAsia="ru-RU"/>
        </w:rPr>
        <w:t xml:space="preserve">Предмет: </w:t>
      </w:r>
      <w:r w:rsidRPr="00957A86">
        <w:rPr>
          <w:rFonts w:ascii="Times New Roman" w:eastAsia="Times New Roman" w:hAnsi="Times New Roman" w:cs="Times New Roman"/>
          <w:sz w:val="28"/>
          <w:szCs w:val="28"/>
          <w:lang w:eastAsia="ru-RU"/>
        </w:rPr>
        <w:t>процесс использования интерактивных технологий в социально-коммуникативном развитии дошкольников.</w:t>
      </w:r>
    </w:p>
    <w:p w:rsidR="00957A86" w:rsidRPr="001165A9" w:rsidRDefault="00957A86" w:rsidP="00014A7F">
      <w:pPr>
        <w:widowControl w:val="0"/>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Гипотеза: </w:t>
      </w:r>
      <w:r w:rsidR="001165A9">
        <w:rPr>
          <w:rFonts w:ascii="Times New Roman" w:eastAsia="Times New Roman" w:hAnsi="Times New Roman" w:cs="Times New Roman"/>
          <w:sz w:val="28"/>
          <w:szCs w:val="28"/>
          <w:lang w:eastAsia="ru-RU"/>
        </w:rPr>
        <w:t xml:space="preserve">если систематически использовать интерактивные технологии в воспитательно-образовательном процессе, то </w:t>
      </w:r>
      <w:r w:rsidR="001165A9" w:rsidRPr="001165A9">
        <w:rPr>
          <w:rFonts w:ascii="Times New Roman" w:eastAsia="Times New Roman" w:hAnsi="Times New Roman" w:cs="Times New Roman"/>
          <w:sz w:val="28"/>
          <w:szCs w:val="28"/>
          <w:lang w:eastAsia="ru-RU"/>
        </w:rPr>
        <w:t xml:space="preserve">это будет способствовать </w:t>
      </w:r>
      <w:r w:rsidR="001165A9">
        <w:rPr>
          <w:rFonts w:ascii="Times New Roman" w:eastAsia="Times New Roman" w:hAnsi="Times New Roman" w:cs="Times New Roman"/>
          <w:sz w:val="28"/>
          <w:szCs w:val="28"/>
          <w:lang w:eastAsia="ru-RU"/>
        </w:rPr>
        <w:t>усвоению</w:t>
      </w:r>
      <w:r w:rsidR="001165A9" w:rsidRPr="001165A9">
        <w:rPr>
          <w:rFonts w:ascii="Times New Roman" w:eastAsia="Times New Roman" w:hAnsi="Times New Roman" w:cs="Times New Roman"/>
          <w:sz w:val="28"/>
          <w:szCs w:val="28"/>
          <w:lang w:eastAsia="ru-RU"/>
        </w:rPr>
        <w:t xml:space="preserve"> норм и ценностей, принятых в обществе, включая моральные и</w:t>
      </w:r>
      <w:r w:rsidR="001165A9">
        <w:rPr>
          <w:rFonts w:ascii="Times New Roman" w:eastAsia="Times New Roman" w:hAnsi="Times New Roman" w:cs="Times New Roman"/>
          <w:sz w:val="28"/>
          <w:szCs w:val="28"/>
          <w:lang w:eastAsia="ru-RU"/>
        </w:rPr>
        <w:t xml:space="preserve"> нравственные ценности; развитию общения и взаимодействия ре</w:t>
      </w:r>
      <w:r w:rsidR="001165A9" w:rsidRPr="001165A9">
        <w:rPr>
          <w:rFonts w:ascii="Times New Roman" w:eastAsia="Times New Roman" w:hAnsi="Times New Roman" w:cs="Times New Roman"/>
          <w:sz w:val="28"/>
          <w:szCs w:val="28"/>
          <w:lang w:eastAsia="ru-RU"/>
        </w:rPr>
        <w:t>бенк</w:t>
      </w:r>
      <w:r w:rsidR="001165A9">
        <w:rPr>
          <w:rFonts w:ascii="Times New Roman" w:eastAsia="Times New Roman" w:hAnsi="Times New Roman" w:cs="Times New Roman"/>
          <w:sz w:val="28"/>
          <w:szCs w:val="28"/>
          <w:lang w:eastAsia="ru-RU"/>
        </w:rPr>
        <w:t>а со взрослыми и сверстниками; формированию</w:t>
      </w:r>
      <w:r w:rsidR="001165A9" w:rsidRPr="001165A9">
        <w:rPr>
          <w:rFonts w:ascii="Times New Roman" w:eastAsia="Times New Roman" w:hAnsi="Times New Roman" w:cs="Times New Roman"/>
          <w:sz w:val="28"/>
          <w:szCs w:val="28"/>
          <w:lang w:eastAsia="ru-RU"/>
        </w:rPr>
        <w:t xml:space="preserve"> позитивных установок к различным ви</w:t>
      </w:r>
      <w:r w:rsidR="001165A9">
        <w:rPr>
          <w:rFonts w:ascii="Times New Roman" w:eastAsia="Times New Roman" w:hAnsi="Times New Roman" w:cs="Times New Roman"/>
          <w:sz w:val="28"/>
          <w:szCs w:val="28"/>
          <w:lang w:eastAsia="ru-RU"/>
        </w:rPr>
        <w:t>дам труда и творчества; формированию</w:t>
      </w:r>
      <w:r w:rsidR="001165A9" w:rsidRPr="001165A9">
        <w:rPr>
          <w:rFonts w:ascii="Times New Roman" w:eastAsia="Times New Roman" w:hAnsi="Times New Roman" w:cs="Times New Roman"/>
          <w:sz w:val="28"/>
          <w:szCs w:val="28"/>
          <w:lang w:eastAsia="ru-RU"/>
        </w:rPr>
        <w:t xml:space="preserve"> основ без</w:t>
      </w:r>
      <w:r w:rsidR="001165A9">
        <w:rPr>
          <w:rFonts w:ascii="Times New Roman" w:eastAsia="Times New Roman" w:hAnsi="Times New Roman" w:cs="Times New Roman"/>
          <w:sz w:val="28"/>
          <w:szCs w:val="28"/>
          <w:lang w:eastAsia="ru-RU"/>
        </w:rPr>
        <w:t>опасного поведения в быту, соци</w:t>
      </w:r>
      <w:r w:rsidR="001165A9" w:rsidRPr="001165A9">
        <w:rPr>
          <w:rFonts w:ascii="Times New Roman" w:eastAsia="Times New Roman" w:hAnsi="Times New Roman" w:cs="Times New Roman"/>
          <w:sz w:val="28"/>
          <w:szCs w:val="28"/>
          <w:lang w:eastAsia="ru-RU"/>
        </w:rPr>
        <w:t>уме, природе.</w:t>
      </w:r>
      <w:r w:rsidR="001165A9">
        <w:rPr>
          <w:rFonts w:ascii="Times New Roman" w:eastAsia="Times New Roman" w:hAnsi="Times New Roman" w:cs="Times New Roman"/>
          <w:sz w:val="28"/>
          <w:szCs w:val="28"/>
          <w:lang w:eastAsia="ru-RU"/>
        </w:rPr>
        <w:t xml:space="preserve"> </w:t>
      </w:r>
    </w:p>
    <w:p w:rsidR="00957A86" w:rsidRPr="00957A86" w:rsidRDefault="00957A86" w:rsidP="00957A86">
      <w:pPr>
        <w:widowControl w:val="0"/>
        <w:spacing w:after="0"/>
        <w:ind w:firstLine="709"/>
        <w:jc w:val="both"/>
        <w:rPr>
          <w:rFonts w:ascii="Times New Roman" w:eastAsia="Times New Roman" w:hAnsi="Times New Roman" w:cs="Times New Roman"/>
          <w:sz w:val="28"/>
          <w:szCs w:val="28"/>
          <w:lang w:eastAsia="ru-RU"/>
        </w:rPr>
      </w:pPr>
      <w:r w:rsidRPr="00957A86">
        <w:rPr>
          <w:rFonts w:ascii="Times New Roman" w:eastAsia="Times New Roman" w:hAnsi="Times New Roman" w:cs="Times New Roman"/>
          <w:sz w:val="28"/>
          <w:szCs w:val="28"/>
          <w:lang w:eastAsia="ru-RU"/>
        </w:rPr>
        <w:t xml:space="preserve">Для достижения цели поставлены следующие </w:t>
      </w:r>
      <w:r w:rsidRPr="00957A86">
        <w:rPr>
          <w:rFonts w:ascii="Times New Roman" w:eastAsia="Times New Roman" w:hAnsi="Times New Roman" w:cs="Times New Roman"/>
          <w:b/>
          <w:sz w:val="28"/>
          <w:szCs w:val="28"/>
          <w:lang w:eastAsia="ru-RU"/>
        </w:rPr>
        <w:t>задачи</w:t>
      </w:r>
      <w:r w:rsidRPr="00957A86">
        <w:rPr>
          <w:rFonts w:ascii="Times New Roman" w:eastAsia="Times New Roman" w:hAnsi="Times New Roman" w:cs="Times New Roman"/>
          <w:sz w:val="28"/>
          <w:szCs w:val="28"/>
          <w:lang w:eastAsia="ru-RU"/>
        </w:rPr>
        <w:t>:</w:t>
      </w:r>
    </w:p>
    <w:p w:rsidR="00957A86" w:rsidRPr="00957A86" w:rsidRDefault="00957A86" w:rsidP="00957A86">
      <w:pPr>
        <w:widowControl w:val="0"/>
        <w:numPr>
          <w:ilvl w:val="2"/>
          <w:numId w:val="18"/>
        </w:numPr>
        <w:tabs>
          <w:tab w:val="left" w:pos="1134"/>
        </w:tabs>
        <w:spacing w:after="0"/>
        <w:ind w:left="0" w:firstLine="709"/>
        <w:jc w:val="both"/>
        <w:rPr>
          <w:rFonts w:ascii="Times New Roman" w:eastAsia="Times New Roman" w:hAnsi="Times New Roman" w:cs="Times New Roman"/>
          <w:sz w:val="28"/>
          <w:szCs w:val="28"/>
          <w:lang w:eastAsia="ru-RU"/>
        </w:rPr>
      </w:pPr>
      <w:r w:rsidRPr="00957A86">
        <w:rPr>
          <w:rFonts w:ascii="Times New Roman" w:eastAsia="Times New Roman" w:hAnsi="Times New Roman" w:cs="Times New Roman"/>
          <w:sz w:val="28"/>
          <w:szCs w:val="28"/>
          <w:lang w:eastAsia="ru-RU"/>
        </w:rPr>
        <w:t>проанализировать и дать определение понятия «интерактивные технологии», их виды и значение;</w:t>
      </w:r>
    </w:p>
    <w:p w:rsidR="00957A86" w:rsidRPr="00957A86" w:rsidRDefault="00957A86" w:rsidP="00957A86">
      <w:pPr>
        <w:widowControl w:val="0"/>
        <w:numPr>
          <w:ilvl w:val="2"/>
          <w:numId w:val="18"/>
        </w:numPr>
        <w:tabs>
          <w:tab w:val="left" w:pos="1134"/>
        </w:tabs>
        <w:spacing w:after="0"/>
        <w:ind w:left="0" w:firstLine="709"/>
        <w:jc w:val="both"/>
        <w:rPr>
          <w:rFonts w:ascii="Times New Roman" w:eastAsia="Times New Roman" w:hAnsi="Times New Roman" w:cs="Times New Roman"/>
          <w:sz w:val="28"/>
          <w:szCs w:val="28"/>
          <w:lang w:eastAsia="ru-RU"/>
        </w:rPr>
      </w:pPr>
      <w:r w:rsidRPr="00957A86">
        <w:rPr>
          <w:rFonts w:ascii="Times New Roman" w:eastAsia="Times New Roman" w:hAnsi="Times New Roman" w:cs="Times New Roman"/>
          <w:sz w:val="28"/>
          <w:szCs w:val="28"/>
          <w:lang w:eastAsia="ru-RU"/>
        </w:rPr>
        <w:t>раскрыть современные подходы к использованию интерактивных технологий в образовательном процессе;</w:t>
      </w:r>
    </w:p>
    <w:p w:rsidR="00957A86" w:rsidRPr="00957A86" w:rsidRDefault="00957A86" w:rsidP="00957A86">
      <w:pPr>
        <w:widowControl w:val="0"/>
        <w:numPr>
          <w:ilvl w:val="2"/>
          <w:numId w:val="18"/>
        </w:numPr>
        <w:tabs>
          <w:tab w:val="left" w:pos="1134"/>
        </w:tabs>
        <w:spacing w:after="0"/>
        <w:ind w:left="0" w:firstLine="709"/>
        <w:jc w:val="both"/>
        <w:rPr>
          <w:rFonts w:ascii="Times New Roman" w:eastAsia="Times New Roman" w:hAnsi="Times New Roman" w:cs="Times New Roman"/>
          <w:sz w:val="28"/>
          <w:szCs w:val="28"/>
          <w:lang w:eastAsia="ru-RU"/>
        </w:rPr>
      </w:pPr>
      <w:r w:rsidRPr="00957A86">
        <w:rPr>
          <w:rFonts w:ascii="Times New Roman" w:eastAsia="Times New Roman" w:hAnsi="Times New Roman" w:cs="Times New Roman"/>
          <w:sz w:val="28"/>
          <w:szCs w:val="28"/>
          <w:lang w:eastAsia="ru-RU"/>
        </w:rPr>
        <w:t>обобщить условия использования интерактивных технологий в социально-коммуникативном развитии дошкольников.</w:t>
      </w:r>
    </w:p>
    <w:p w:rsidR="003C7B3B" w:rsidRPr="00014A7F" w:rsidRDefault="00AF1F22" w:rsidP="00014A7F">
      <w:pPr>
        <w:pStyle w:val="af6"/>
        <w:widowControl w:val="0"/>
        <w:spacing w:before="0" w:beforeAutospacing="0" w:after="0" w:afterAutospacing="0" w:line="276" w:lineRule="auto"/>
        <w:ind w:firstLine="709"/>
        <w:jc w:val="both"/>
        <w:rPr>
          <w:sz w:val="28"/>
          <w:szCs w:val="28"/>
        </w:rPr>
      </w:pPr>
      <w:r w:rsidRPr="00014A7F">
        <w:rPr>
          <w:sz w:val="28"/>
          <w:szCs w:val="28"/>
        </w:rPr>
        <w:t>В</w:t>
      </w:r>
      <w:r w:rsidR="00A12E99" w:rsidRPr="00014A7F">
        <w:rPr>
          <w:sz w:val="28"/>
          <w:szCs w:val="28"/>
        </w:rPr>
        <w:t xml:space="preserve"> данном опыте</w:t>
      </w:r>
      <w:r w:rsidR="003C7B3B" w:rsidRPr="00014A7F">
        <w:rPr>
          <w:sz w:val="28"/>
          <w:szCs w:val="28"/>
        </w:rPr>
        <w:t xml:space="preserve"> </w:t>
      </w:r>
      <w:r w:rsidRPr="00014A7F">
        <w:rPr>
          <w:sz w:val="28"/>
          <w:szCs w:val="28"/>
        </w:rPr>
        <w:t>работ</w:t>
      </w:r>
      <w:r w:rsidR="003C7B3B" w:rsidRPr="00014A7F">
        <w:rPr>
          <w:sz w:val="28"/>
          <w:szCs w:val="28"/>
        </w:rPr>
        <w:t xml:space="preserve">ы </w:t>
      </w:r>
      <w:r w:rsidR="00F90DE3" w:rsidRPr="00014A7F">
        <w:rPr>
          <w:sz w:val="28"/>
          <w:szCs w:val="28"/>
        </w:rPr>
        <w:t>использ</w:t>
      </w:r>
      <w:r w:rsidR="00A12E99" w:rsidRPr="00014A7F">
        <w:rPr>
          <w:sz w:val="28"/>
          <w:szCs w:val="28"/>
        </w:rPr>
        <w:t>овался</w:t>
      </w:r>
      <w:r w:rsidR="00F90DE3" w:rsidRPr="00014A7F">
        <w:rPr>
          <w:sz w:val="28"/>
          <w:szCs w:val="28"/>
        </w:rPr>
        <w:t xml:space="preserve"> комплекс методов, направленных на проверку выдвинутой гипотезы и решения поставленных задач, включающий </w:t>
      </w:r>
      <w:r w:rsidR="00F90DE3" w:rsidRPr="00014A7F">
        <w:rPr>
          <w:b/>
          <w:sz w:val="28"/>
          <w:szCs w:val="28"/>
        </w:rPr>
        <w:t>методы</w:t>
      </w:r>
      <w:r w:rsidR="00F90DE3" w:rsidRPr="00014A7F">
        <w:rPr>
          <w:sz w:val="28"/>
          <w:szCs w:val="28"/>
        </w:rPr>
        <w:t xml:space="preserve"> подготовки и организации</w:t>
      </w:r>
      <w:r w:rsidR="008212D5" w:rsidRPr="00014A7F">
        <w:rPr>
          <w:sz w:val="28"/>
          <w:szCs w:val="28"/>
        </w:rPr>
        <w:t xml:space="preserve"> этапов работы</w:t>
      </w:r>
      <w:r w:rsidR="00F90DE3" w:rsidRPr="00014A7F">
        <w:rPr>
          <w:sz w:val="28"/>
          <w:szCs w:val="28"/>
        </w:rPr>
        <w:t>:</w:t>
      </w:r>
    </w:p>
    <w:p w:rsidR="003C7B3B" w:rsidRPr="00014A7F" w:rsidRDefault="00F90DE3" w:rsidP="00014A7F">
      <w:pPr>
        <w:widowControl w:val="0"/>
        <w:tabs>
          <w:tab w:val="left" w:pos="851"/>
        </w:tabs>
        <w:spacing w:after="0"/>
        <w:ind w:firstLine="709"/>
        <w:jc w:val="both"/>
        <w:rPr>
          <w:rFonts w:ascii="Times New Roman" w:eastAsia="Times New Roman" w:hAnsi="Times New Roman" w:cs="Times New Roman"/>
          <w:sz w:val="28"/>
          <w:szCs w:val="28"/>
          <w:lang w:eastAsia="ru-RU"/>
        </w:rPr>
      </w:pPr>
      <w:r w:rsidRPr="00014A7F">
        <w:rPr>
          <w:rFonts w:ascii="Times New Roman" w:eastAsia="Times New Roman" w:hAnsi="Times New Roman" w:cs="Times New Roman"/>
          <w:sz w:val="28"/>
          <w:szCs w:val="28"/>
          <w:lang w:eastAsia="ru-RU"/>
        </w:rPr>
        <w:t xml:space="preserve"> - </w:t>
      </w:r>
      <w:r w:rsidRPr="009977F1">
        <w:rPr>
          <w:rFonts w:ascii="Times New Roman" w:eastAsia="Times New Roman" w:hAnsi="Times New Roman" w:cs="Times New Roman"/>
          <w:b/>
          <w:i/>
          <w:sz w:val="28"/>
          <w:szCs w:val="28"/>
          <w:lang w:eastAsia="ru-RU"/>
        </w:rPr>
        <w:t>т</w:t>
      </w:r>
      <w:r w:rsidR="003C7B3B" w:rsidRPr="009977F1">
        <w:rPr>
          <w:rFonts w:ascii="Times New Roman" w:eastAsia="Times New Roman" w:hAnsi="Times New Roman" w:cs="Times New Roman"/>
          <w:b/>
          <w:i/>
          <w:sz w:val="28"/>
          <w:szCs w:val="28"/>
          <w:lang w:eastAsia="ru-RU"/>
        </w:rPr>
        <w:t>еоретические</w:t>
      </w:r>
      <w:r w:rsidR="003C7B3B" w:rsidRPr="00014A7F">
        <w:rPr>
          <w:rFonts w:ascii="Times New Roman" w:eastAsia="Times New Roman" w:hAnsi="Times New Roman" w:cs="Times New Roman"/>
          <w:sz w:val="28"/>
          <w:szCs w:val="28"/>
          <w:lang w:eastAsia="ru-RU"/>
        </w:rPr>
        <w:t xml:space="preserve"> </w:t>
      </w:r>
      <w:r w:rsidR="00A12E99" w:rsidRPr="00014A7F">
        <w:rPr>
          <w:rFonts w:ascii="Times New Roman" w:eastAsia="Times New Roman" w:hAnsi="Times New Roman" w:cs="Times New Roman"/>
          <w:sz w:val="28"/>
          <w:szCs w:val="28"/>
          <w:lang w:eastAsia="ru-RU"/>
        </w:rPr>
        <w:t>−</w:t>
      </w:r>
      <w:r w:rsidR="003C7B3B" w:rsidRPr="00014A7F">
        <w:rPr>
          <w:rFonts w:ascii="Times New Roman" w:eastAsia="Times New Roman" w:hAnsi="Times New Roman" w:cs="Times New Roman"/>
          <w:sz w:val="28"/>
          <w:szCs w:val="28"/>
          <w:lang w:eastAsia="ru-RU"/>
        </w:rPr>
        <w:t xml:space="preserve"> </w:t>
      </w:r>
      <w:r w:rsidR="00AF1F22" w:rsidRPr="00014A7F">
        <w:rPr>
          <w:rFonts w:ascii="Times New Roman" w:eastAsia="Times New Roman" w:hAnsi="Times New Roman" w:cs="Times New Roman"/>
          <w:sz w:val="28"/>
          <w:szCs w:val="28"/>
          <w:lang w:eastAsia="ru-RU"/>
        </w:rPr>
        <w:t xml:space="preserve">анализ педагогической </w:t>
      </w:r>
      <w:r w:rsidR="003C7B3B" w:rsidRPr="00014A7F">
        <w:rPr>
          <w:rFonts w:ascii="Times New Roman" w:eastAsia="Times New Roman" w:hAnsi="Times New Roman" w:cs="Times New Roman"/>
          <w:sz w:val="28"/>
          <w:szCs w:val="28"/>
          <w:lang w:eastAsia="ru-RU"/>
        </w:rPr>
        <w:t xml:space="preserve">и </w:t>
      </w:r>
      <w:r w:rsidR="003C7B3B" w:rsidRPr="00014A7F">
        <w:rPr>
          <w:rFonts w:ascii="Times New Roman" w:eastAsia="Times New Roman" w:hAnsi="Times New Roman" w:cs="Times New Roman"/>
          <w:sz w:val="28"/>
          <w:szCs w:val="28"/>
          <w:bdr w:val="none" w:sz="0" w:space="0" w:color="auto" w:frame="1"/>
          <w:lang w:eastAsia="ru-RU"/>
        </w:rPr>
        <w:t>психологической</w:t>
      </w:r>
      <w:r w:rsidR="003C7B3B" w:rsidRPr="00014A7F">
        <w:rPr>
          <w:rFonts w:ascii="Times New Roman" w:eastAsia="Times New Roman" w:hAnsi="Times New Roman" w:cs="Times New Roman"/>
          <w:sz w:val="28"/>
          <w:szCs w:val="28"/>
          <w:lang w:eastAsia="ru-RU"/>
        </w:rPr>
        <w:t xml:space="preserve"> </w:t>
      </w:r>
      <w:r w:rsidR="00AF1F22" w:rsidRPr="00014A7F">
        <w:rPr>
          <w:rFonts w:ascii="Times New Roman" w:eastAsia="Times New Roman" w:hAnsi="Times New Roman" w:cs="Times New Roman"/>
          <w:sz w:val="28"/>
          <w:szCs w:val="28"/>
          <w:lang w:eastAsia="ru-RU"/>
        </w:rPr>
        <w:t>литературы, нормативн</w:t>
      </w:r>
      <w:r w:rsidR="00A12E99" w:rsidRPr="00014A7F">
        <w:rPr>
          <w:rFonts w:ascii="Times New Roman" w:eastAsia="Times New Roman" w:hAnsi="Times New Roman" w:cs="Times New Roman"/>
          <w:sz w:val="28"/>
          <w:szCs w:val="28"/>
          <w:lang w:eastAsia="ru-RU"/>
        </w:rPr>
        <w:t>о-правовых</w:t>
      </w:r>
      <w:r w:rsidR="00AF1F22" w:rsidRPr="00014A7F">
        <w:rPr>
          <w:rFonts w:ascii="Times New Roman" w:eastAsia="Times New Roman" w:hAnsi="Times New Roman" w:cs="Times New Roman"/>
          <w:sz w:val="28"/>
          <w:szCs w:val="28"/>
          <w:lang w:eastAsia="ru-RU"/>
        </w:rPr>
        <w:t xml:space="preserve"> документов в области образования; изучение и обобщение </w:t>
      </w:r>
      <w:r w:rsidR="003C7B3B" w:rsidRPr="00014A7F">
        <w:rPr>
          <w:rFonts w:ascii="Times New Roman" w:eastAsia="Times New Roman" w:hAnsi="Times New Roman" w:cs="Times New Roman"/>
          <w:sz w:val="28"/>
          <w:szCs w:val="28"/>
          <w:lang w:eastAsia="ru-RU"/>
        </w:rPr>
        <w:t xml:space="preserve">передового </w:t>
      </w:r>
      <w:r w:rsidR="00AF1F22" w:rsidRPr="00014A7F">
        <w:rPr>
          <w:rFonts w:ascii="Times New Roman" w:eastAsia="Times New Roman" w:hAnsi="Times New Roman" w:cs="Times New Roman"/>
          <w:sz w:val="28"/>
          <w:szCs w:val="28"/>
          <w:lang w:eastAsia="ru-RU"/>
        </w:rPr>
        <w:t xml:space="preserve">педагогического </w:t>
      </w:r>
      <w:r w:rsidR="0074127B" w:rsidRPr="00014A7F">
        <w:rPr>
          <w:rFonts w:ascii="Times New Roman" w:eastAsia="Times New Roman" w:hAnsi="Times New Roman" w:cs="Times New Roman"/>
          <w:sz w:val="28"/>
          <w:szCs w:val="28"/>
          <w:lang w:eastAsia="ru-RU"/>
        </w:rPr>
        <w:t>о</w:t>
      </w:r>
      <w:r w:rsidR="00AF1F22" w:rsidRPr="00014A7F">
        <w:rPr>
          <w:rFonts w:ascii="Times New Roman" w:eastAsia="Times New Roman" w:hAnsi="Times New Roman" w:cs="Times New Roman"/>
          <w:sz w:val="28"/>
          <w:szCs w:val="28"/>
          <w:lang w:eastAsia="ru-RU"/>
        </w:rPr>
        <w:t>пыта; систематизация, класс</w:t>
      </w:r>
      <w:r w:rsidR="0074127B" w:rsidRPr="00014A7F">
        <w:rPr>
          <w:rFonts w:ascii="Times New Roman" w:eastAsia="Times New Roman" w:hAnsi="Times New Roman" w:cs="Times New Roman"/>
          <w:sz w:val="28"/>
          <w:szCs w:val="28"/>
          <w:lang w:eastAsia="ru-RU"/>
        </w:rPr>
        <w:t>ификация, сравнительный анализ;</w:t>
      </w:r>
    </w:p>
    <w:p w:rsidR="008212D5" w:rsidRPr="00014A7F" w:rsidRDefault="00AF1F22" w:rsidP="00014A7F">
      <w:pPr>
        <w:widowControl w:val="0"/>
        <w:tabs>
          <w:tab w:val="left" w:pos="851"/>
        </w:tabs>
        <w:spacing w:after="0"/>
        <w:ind w:firstLine="709"/>
        <w:jc w:val="both"/>
        <w:rPr>
          <w:rFonts w:ascii="Times New Roman" w:eastAsia="Times New Roman" w:hAnsi="Times New Roman" w:cs="Times New Roman"/>
          <w:sz w:val="28"/>
          <w:szCs w:val="28"/>
          <w:lang w:eastAsia="ru-RU"/>
        </w:rPr>
      </w:pPr>
      <w:r w:rsidRPr="00014A7F">
        <w:rPr>
          <w:rFonts w:ascii="Times New Roman" w:eastAsia="Times New Roman" w:hAnsi="Times New Roman" w:cs="Times New Roman"/>
          <w:sz w:val="28"/>
          <w:szCs w:val="28"/>
          <w:lang w:eastAsia="ru-RU"/>
        </w:rPr>
        <w:t xml:space="preserve"> - </w:t>
      </w:r>
      <w:r w:rsidRPr="009977F1">
        <w:rPr>
          <w:rFonts w:ascii="Times New Roman" w:eastAsia="Times New Roman" w:hAnsi="Times New Roman" w:cs="Times New Roman"/>
          <w:b/>
          <w:i/>
          <w:sz w:val="28"/>
          <w:szCs w:val="28"/>
          <w:lang w:eastAsia="ru-RU"/>
        </w:rPr>
        <w:t>эмпирические</w:t>
      </w:r>
      <w:r w:rsidRPr="009977F1">
        <w:rPr>
          <w:rFonts w:ascii="Times New Roman" w:eastAsia="Times New Roman" w:hAnsi="Times New Roman" w:cs="Times New Roman"/>
          <w:b/>
          <w:sz w:val="28"/>
          <w:szCs w:val="28"/>
          <w:lang w:eastAsia="ru-RU"/>
        </w:rPr>
        <w:t xml:space="preserve"> </w:t>
      </w:r>
      <w:r w:rsidR="00A12E99" w:rsidRPr="00014A7F">
        <w:rPr>
          <w:rFonts w:ascii="Times New Roman" w:eastAsia="Times New Roman" w:hAnsi="Times New Roman" w:cs="Times New Roman"/>
          <w:sz w:val="28"/>
          <w:szCs w:val="28"/>
          <w:lang w:eastAsia="ru-RU"/>
        </w:rPr>
        <w:t>−</w:t>
      </w:r>
      <w:r w:rsidRPr="00014A7F">
        <w:rPr>
          <w:rFonts w:ascii="Times New Roman" w:eastAsia="Times New Roman" w:hAnsi="Times New Roman" w:cs="Times New Roman"/>
          <w:sz w:val="28"/>
          <w:szCs w:val="28"/>
          <w:lang w:eastAsia="ru-RU"/>
        </w:rPr>
        <w:t xml:space="preserve"> индивидуальные и групповые беседы, моделирование педагогических ситуаций, количественный и качественный анализ полученной информации</w:t>
      </w:r>
      <w:r w:rsidR="0074127B" w:rsidRPr="00014A7F">
        <w:rPr>
          <w:rFonts w:ascii="Times New Roman" w:eastAsia="Times New Roman" w:hAnsi="Times New Roman" w:cs="Times New Roman"/>
          <w:sz w:val="28"/>
          <w:szCs w:val="28"/>
          <w:lang w:eastAsia="ru-RU"/>
        </w:rPr>
        <w:t>.</w:t>
      </w:r>
    </w:p>
    <w:p w:rsidR="003D4D01" w:rsidRPr="003D4D01" w:rsidRDefault="003D4D01" w:rsidP="003D4D01">
      <w:pPr>
        <w:widowControl w:val="0"/>
        <w:spacing w:after="0"/>
        <w:ind w:firstLine="709"/>
        <w:jc w:val="both"/>
        <w:rPr>
          <w:rFonts w:ascii="Times New Roman" w:eastAsia="Calibri" w:hAnsi="Times New Roman" w:cs="Times New Roman"/>
          <w:sz w:val="28"/>
          <w:szCs w:val="28"/>
        </w:rPr>
      </w:pPr>
      <w:r w:rsidRPr="003D4D01">
        <w:rPr>
          <w:rFonts w:ascii="Times New Roman" w:eastAsia="Calibri" w:hAnsi="Times New Roman" w:cs="Times New Roman"/>
          <w:sz w:val="28"/>
          <w:szCs w:val="28"/>
        </w:rPr>
        <w:t>Внедрение интерактивных технологий в работу с детьми осуществляется постепенно, с учетом возрастных особенностей дошкольников:</w:t>
      </w:r>
    </w:p>
    <w:p w:rsidR="003D4D01" w:rsidRPr="003D4D01" w:rsidRDefault="003D4D01" w:rsidP="003D4D01">
      <w:pPr>
        <w:numPr>
          <w:ilvl w:val="0"/>
          <w:numId w:val="20"/>
        </w:numPr>
        <w:spacing w:after="0"/>
        <w:ind w:left="0" w:firstLine="709"/>
        <w:jc w:val="both"/>
        <w:rPr>
          <w:rFonts w:ascii="Times New Roman" w:eastAsia="Calibri" w:hAnsi="Times New Roman" w:cs="Times New Roman"/>
          <w:sz w:val="28"/>
          <w:szCs w:val="28"/>
        </w:rPr>
      </w:pPr>
      <w:r w:rsidRPr="003D4D01">
        <w:rPr>
          <w:rFonts w:ascii="Times New Roman" w:eastAsia="Calibri" w:hAnsi="Times New Roman" w:cs="Times New Roman"/>
          <w:sz w:val="28"/>
          <w:szCs w:val="28"/>
        </w:rPr>
        <w:lastRenderedPageBreak/>
        <w:t>вторая младшая группа – работа в парах, хоровод;</w:t>
      </w:r>
    </w:p>
    <w:p w:rsidR="003D4D01" w:rsidRPr="003D4D01" w:rsidRDefault="003D4D01" w:rsidP="003D4D01">
      <w:pPr>
        <w:numPr>
          <w:ilvl w:val="0"/>
          <w:numId w:val="20"/>
        </w:numPr>
        <w:spacing w:after="0"/>
        <w:ind w:left="0" w:firstLine="709"/>
        <w:jc w:val="both"/>
        <w:rPr>
          <w:rFonts w:ascii="Times New Roman" w:eastAsia="Calibri" w:hAnsi="Times New Roman" w:cs="Times New Roman"/>
          <w:sz w:val="28"/>
          <w:szCs w:val="28"/>
        </w:rPr>
      </w:pPr>
      <w:r w:rsidRPr="003D4D01">
        <w:rPr>
          <w:rFonts w:ascii="Times New Roman" w:eastAsia="Calibri" w:hAnsi="Times New Roman" w:cs="Times New Roman"/>
          <w:sz w:val="28"/>
          <w:szCs w:val="28"/>
        </w:rPr>
        <w:t>средняя группа – работа в парах, хоровод, цепочка, карусель;</w:t>
      </w:r>
    </w:p>
    <w:p w:rsidR="003D4D01" w:rsidRPr="003D4D01" w:rsidRDefault="003D4D01" w:rsidP="003D4D01">
      <w:pPr>
        <w:numPr>
          <w:ilvl w:val="0"/>
          <w:numId w:val="20"/>
        </w:numPr>
        <w:spacing w:after="0"/>
        <w:ind w:left="0" w:firstLine="709"/>
        <w:jc w:val="both"/>
        <w:rPr>
          <w:rFonts w:ascii="Times New Roman" w:eastAsia="Calibri" w:hAnsi="Times New Roman" w:cs="Times New Roman"/>
          <w:sz w:val="28"/>
          <w:szCs w:val="28"/>
        </w:rPr>
      </w:pPr>
      <w:r w:rsidRPr="003D4D01">
        <w:rPr>
          <w:rFonts w:ascii="Times New Roman" w:eastAsia="Calibri" w:hAnsi="Times New Roman" w:cs="Times New Roman"/>
          <w:sz w:val="28"/>
          <w:szCs w:val="28"/>
        </w:rPr>
        <w:t>старшая группа – работа в парах, хоровод, цепочка, карусель, интервью, работа в малых группах (тройках), аквариум;</w:t>
      </w:r>
    </w:p>
    <w:p w:rsidR="003D4D01" w:rsidRPr="003D4D01" w:rsidRDefault="003D4D01" w:rsidP="003D4D01">
      <w:pPr>
        <w:numPr>
          <w:ilvl w:val="0"/>
          <w:numId w:val="20"/>
        </w:numPr>
        <w:spacing w:after="0"/>
        <w:ind w:left="0" w:firstLine="709"/>
        <w:jc w:val="both"/>
        <w:rPr>
          <w:rFonts w:ascii="Times New Roman" w:eastAsia="Calibri" w:hAnsi="Times New Roman" w:cs="Times New Roman"/>
          <w:sz w:val="28"/>
          <w:szCs w:val="28"/>
        </w:rPr>
      </w:pPr>
      <w:r w:rsidRPr="003D4D01">
        <w:rPr>
          <w:rFonts w:ascii="Times New Roman" w:eastAsia="Calibri" w:hAnsi="Times New Roman" w:cs="Times New Roman"/>
          <w:sz w:val="28"/>
          <w:szCs w:val="28"/>
        </w:rPr>
        <w:t>подготовительная к школе группа – работа в парах, хоровод, цепочка, карусель, интервью, работа в малых группах (тройках), аквариум, большой круг, дерево знаний.</w:t>
      </w:r>
    </w:p>
    <w:p w:rsidR="003D4D01" w:rsidRPr="003D4D01" w:rsidRDefault="003D4D01" w:rsidP="003D4D01">
      <w:pPr>
        <w:widowControl w:val="0"/>
        <w:spacing w:after="0"/>
        <w:ind w:firstLine="709"/>
        <w:jc w:val="both"/>
        <w:rPr>
          <w:rFonts w:ascii="Times New Roman" w:eastAsia="Calibri" w:hAnsi="Times New Roman" w:cs="Times New Roman"/>
          <w:sz w:val="28"/>
          <w:szCs w:val="28"/>
        </w:rPr>
      </w:pPr>
      <w:r w:rsidRPr="003D4D01">
        <w:rPr>
          <w:rFonts w:ascii="Times New Roman" w:eastAsia="Calibri" w:hAnsi="Times New Roman" w:cs="Times New Roman"/>
          <w:sz w:val="28"/>
          <w:szCs w:val="28"/>
        </w:rPr>
        <w:t xml:space="preserve">Интерактивные технологии в ДОО направлены на создание современных компонентов и приемов, основной целью которых является модернизация образовательного процесса. Для этого педагогические коллективы в детских садах разрабатывают отличающиеся от других дошкольных </w:t>
      </w:r>
      <w:r>
        <w:rPr>
          <w:rFonts w:ascii="Times New Roman" w:eastAsia="Calibri" w:hAnsi="Times New Roman" w:cs="Times New Roman"/>
          <w:sz w:val="28"/>
          <w:szCs w:val="28"/>
        </w:rPr>
        <w:t>организаций</w:t>
      </w:r>
      <w:r w:rsidRPr="003D4D01">
        <w:rPr>
          <w:rFonts w:ascii="Times New Roman" w:eastAsia="Calibri" w:hAnsi="Times New Roman" w:cs="Times New Roman"/>
          <w:sz w:val="28"/>
          <w:szCs w:val="28"/>
        </w:rPr>
        <w:t xml:space="preserve"> новейшие модели по воспитанию и интеллектуальному развитию малышей с опорой на их жизненный опыт.</w:t>
      </w:r>
    </w:p>
    <w:p w:rsidR="00135447" w:rsidRDefault="003D4D01" w:rsidP="00014A7F">
      <w:pPr>
        <w:widowControl w:val="0"/>
        <w:spacing w:after="0"/>
        <w:ind w:firstLine="709"/>
        <w:jc w:val="both"/>
        <w:rPr>
          <w:rFonts w:ascii="Times New Roman" w:eastAsia="Calibri" w:hAnsi="Times New Roman" w:cs="Times New Roman"/>
          <w:sz w:val="28"/>
          <w:szCs w:val="28"/>
        </w:rPr>
      </w:pPr>
      <w:r w:rsidRPr="003D4D01">
        <w:rPr>
          <w:rFonts w:ascii="Times New Roman" w:eastAsia="Calibri" w:hAnsi="Times New Roman" w:cs="Times New Roman"/>
          <w:sz w:val="28"/>
          <w:szCs w:val="28"/>
        </w:rPr>
        <w:t>Воспитатели в своей профессиональной деятельности используют</w:t>
      </w:r>
      <w:r>
        <w:rPr>
          <w:rFonts w:ascii="Times New Roman" w:eastAsia="Calibri" w:hAnsi="Times New Roman" w:cs="Times New Roman"/>
          <w:sz w:val="28"/>
          <w:szCs w:val="28"/>
        </w:rPr>
        <w:t xml:space="preserve"> </w:t>
      </w:r>
      <w:r w:rsidRPr="003D4D01">
        <w:rPr>
          <w:rFonts w:ascii="Times New Roman" w:eastAsia="Calibri" w:hAnsi="Times New Roman" w:cs="Times New Roman"/>
          <w:sz w:val="28"/>
          <w:szCs w:val="28"/>
        </w:rPr>
        <w:t xml:space="preserve">методический инструментарий, способы и приемы обучения, полностью соответствующие принятой модели интерактивного обучения. </w:t>
      </w:r>
    </w:p>
    <w:p w:rsidR="00C44B5E" w:rsidRPr="00C44B5E" w:rsidRDefault="00C44B5E" w:rsidP="00C44B5E">
      <w:pPr>
        <w:widowControl w:val="0"/>
        <w:spacing w:after="0"/>
        <w:ind w:firstLine="709"/>
        <w:jc w:val="both"/>
        <w:rPr>
          <w:rFonts w:ascii="Times New Roman" w:eastAsia="Calibri" w:hAnsi="Times New Roman" w:cs="Times New Roman"/>
          <w:sz w:val="28"/>
          <w:szCs w:val="28"/>
        </w:rPr>
      </w:pPr>
      <w:r w:rsidRPr="00C44B5E">
        <w:rPr>
          <w:rFonts w:ascii="Times New Roman" w:eastAsia="Calibri" w:hAnsi="Times New Roman" w:cs="Times New Roman"/>
          <w:sz w:val="28"/>
          <w:szCs w:val="28"/>
        </w:rPr>
        <w:t xml:space="preserve">В своей работе я попробовала новые интерактивные технологии: работа в парах, хоровод, цепочка, карусель, интервью. </w:t>
      </w:r>
    </w:p>
    <w:p w:rsidR="00C44B5E" w:rsidRPr="00C44B5E" w:rsidRDefault="00C44B5E" w:rsidP="00C44B5E">
      <w:pPr>
        <w:widowControl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44B5E">
        <w:rPr>
          <w:rFonts w:ascii="Times New Roman" w:eastAsia="Calibri" w:hAnsi="Times New Roman" w:cs="Times New Roman"/>
          <w:sz w:val="28"/>
          <w:szCs w:val="28"/>
        </w:rPr>
        <w:t>Работа в парах</w:t>
      </w:r>
      <w:r>
        <w:rPr>
          <w:rFonts w:ascii="Times New Roman" w:eastAsia="Calibri" w:hAnsi="Times New Roman" w:cs="Times New Roman"/>
          <w:sz w:val="28"/>
          <w:szCs w:val="28"/>
        </w:rPr>
        <w:t>»</w:t>
      </w:r>
      <w:r w:rsidRPr="00C44B5E">
        <w:rPr>
          <w:rFonts w:ascii="Times New Roman" w:eastAsia="Calibri" w:hAnsi="Times New Roman" w:cs="Times New Roman"/>
          <w:sz w:val="28"/>
          <w:szCs w:val="28"/>
        </w:rPr>
        <w:t xml:space="preserve"> - учит взаимодействовать друг с другом, объединяться по желанию, учит договариваться и совместно стремиться к результату, положительно влияет на начальный этап формирования самооценки у ребенка. </w:t>
      </w:r>
    </w:p>
    <w:p w:rsidR="00C44B5E" w:rsidRPr="00C44B5E" w:rsidRDefault="00C44B5E" w:rsidP="00C44B5E">
      <w:pPr>
        <w:widowControl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44B5E">
        <w:rPr>
          <w:rFonts w:ascii="Times New Roman" w:eastAsia="Calibri" w:hAnsi="Times New Roman" w:cs="Times New Roman"/>
          <w:sz w:val="28"/>
          <w:szCs w:val="28"/>
        </w:rPr>
        <w:t>Хоро</w:t>
      </w:r>
      <w:r>
        <w:rPr>
          <w:rFonts w:ascii="Times New Roman" w:eastAsia="Calibri" w:hAnsi="Times New Roman" w:cs="Times New Roman"/>
          <w:sz w:val="28"/>
          <w:szCs w:val="28"/>
        </w:rPr>
        <w:t>вод»</w:t>
      </w:r>
      <w:r w:rsidRPr="00C44B5E">
        <w:rPr>
          <w:rFonts w:ascii="Times New Roman" w:eastAsia="Calibri" w:hAnsi="Times New Roman" w:cs="Times New Roman"/>
          <w:sz w:val="28"/>
          <w:szCs w:val="28"/>
        </w:rPr>
        <w:t xml:space="preserve"> - воспитывает умение выслушивать ответы и не перебивать друг друга, формирует начальные навыки произвольного поведения детей дошкольного возраста. </w:t>
      </w:r>
    </w:p>
    <w:p w:rsidR="00C44B5E" w:rsidRPr="00C44B5E" w:rsidRDefault="00C44B5E" w:rsidP="00C44B5E">
      <w:pPr>
        <w:widowControl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«Цепочка»</w:t>
      </w:r>
      <w:r w:rsidRPr="00C44B5E">
        <w:rPr>
          <w:rFonts w:ascii="Times New Roman" w:eastAsia="Calibri" w:hAnsi="Times New Roman" w:cs="Times New Roman"/>
          <w:sz w:val="28"/>
          <w:szCs w:val="28"/>
        </w:rPr>
        <w:t xml:space="preserve"> - помогает последовательно решать каждым ребенком одной задачи. Формирует умение работать в команде.</w:t>
      </w:r>
    </w:p>
    <w:p w:rsidR="00C44B5E" w:rsidRPr="00C44B5E" w:rsidRDefault="00C44B5E" w:rsidP="00C44B5E">
      <w:pPr>
        <w:widowControl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«Карусель»</w:t>
      </w:r>
      <w:r w:rsidRPr="00C44B5E">
        <w:rPr>
          <w:rFonts w:ascii="Times New Roman" w:eastAsia="Calibri" w:hAnsi="Times New Roman" w:cs="Times New Roman"/>
          <w:sz w:val="28"/>
          <w:szCs w:val="28"/>
        </w:rPr>
        <w:t xml:space="preserve"> - внедряется для организации работы в парах, стимулирует общение между детьми. Формирует у ребенка взаимопомощь, навыки сотрудничества, положительной самооценки. </w:t>
      </w:r>
    </w:p>
    <w:p w:rsidR="00C44B5E" w:rsidRPr="00C44B5E" w:rsidRDefault="00C44B5E" w:rsidP="00C44B5E">
      <w:pPr>
        <w:widowControl w:val="0"/>
        <w:spacing w:after="0"/>
        <w:ind w:firstLine="709"/>
        <w:jc w:val="both"/>
        <w:rPr>
          <w:rFonts w:ascii="Times New Roman" w:eastAsia="Calibri" w:hAnsi="Times New Roman" w:cs="Times New Roman"/>
          <w:sz w:val="28"/>
          <w:szCs w:val="28"/>
        </w:rPr>
      </w:pPr>
      <w:r w:rsidRPr="00C44B5E">
        <w:rPr>
          <w:rFonts w:ascii="Times New Roman" w:eastAsia="Calibri" w:hAnsi="Times New Roman" w:cs="Times New Roman"/>
          <w:sz w:val="28"/>
          <w:szCs w:val="28"/>
        </w:rPr>
        <w:t>На начальном этапе внедрения этих технологий у моих детей возникают некоторые трудности, которые мы совместно преодолеваем, помогая друг другу.</w:t>
      </w:r>
    </w:p>
    <w:p w:rsidR="00C44B5E" w:rsidRPr="00C44B5E" w:rsidRDefault="00C44B5E" w:rsidP="00C44B5E">
      <w:pPr>
        <w:widowControl w:val="0"/>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44B5E">
        <w:rPr>
          <w:rFonts w:ascii="Times New Roman" w:eastAsia="Calibri" w:hAnsi="Times New Roman" w:cs="Times New Roman"/>
          <w:sz w:val="28"/>
          <w:szCs w:val="28"/>
        </w:rPr>
        <w:t>Интервью</w:t>
      </w:r>
      <w:r>
        <w:rPr>
          <w:rFonts w:ascii="Times New Roman" w:eastAsia="Calibri" w:hAnsi="Times New Roman" w:cs="Times New Roman"/>
          <w:sz w:val="28"/>
          <w:szCs w:val="28"/>
        </w:rPr>
        <w:t>»</w:t>
      </w:r>
      <w:r w:rsidRPr="00C44B5E">
        <w:rPr>
          <w:rFonts w:ascii="Times New Roman" w:eastAsia="Calibri" w:hAnsi="Times New Roman" w:cs="Times New Roman"/>
          <w:sz w:val="28"/>
          <w:szCs w:val="28"/>
        </w:rPr>
        <w:t xml:space="preserve"> - у детей активно развивается диалогическая речь, которая</w:t>
      </w:r>
      <w:r>
        <w:rPr>
          <w:rFonts w:ascii="Times New Roman" w:eastAsia="Calibri" w:hAnsi="Times New Roman" w:cs="Times New Roman"/>
          <w:sz w:val="28"/>
          <w:szCs w:val="28"/>
        </w:rPr>
        <w:t xml:space="preserve"> побуждает их к взаимодействию «взрослый – ребенок», «</w:t>
      </w:r>
      <w:r w:rsidRPr="00C44B5E">
        <w:rPr>
          <w:rFonts w:ascii="Times New Roman" w:eastAsia="Calibri" w:hAnsi="Times New Roman" w:cs="Times New Roman"/>
          <w:sz w:val="28"/>
          <w:szCs w:val="28"/>
        </w:rPr>
        <w:t>ребенок</w:t>
      </w:r>
      <w:r>
        <w:rPr>
          <w:rFonts w:ascii="Times New Roman" w:eastAsia="Calibri" w:hAnsi="Times New Roman" w:cs="Times New Roman"/>
          <w:sz w:val="28"/>
          <w:szCs w:val="28"/>
        </w:rPr>
        <w:t xml:space="preserve"> – ребенок»</w:t>
      </w:r>
      <w:r w:rsidRPr="00C44B5E">
        <w:rPr>
          <w:rFonts w:ascii="Times New Roman" w:eastAsia="Calibri" w:hAnsi="Times New Roman" w:cs="Times New Roman"/>
          <w:sz w:val="28"/>
          <w:szCs w:val="28"/>
        </w:rPr>
        <w:t xml:space="preserve">. Формируется дисциплинированность, умение составлять открытые вопросы и развернутые ответы, самостоятельно объединяться в группы. </w:t>
      </w:r>
    </w:p>
    <w:p w:rsidR="00C44B5E" w:rsidRPr="00C44B5E" w:rsidRDefault="00C44B5E" w:rsidP="00C44B5E">
      <w:pPr>
        <w:widowControl w:val="0"/>
        <w:spacing w:after="0"/>
        <w:ind w:firstLine="709"/>
        <w:jc w:val="both"/>
        <w:rPr>
          <w:rFonts w:ascii="Times New Roman" w:eastAsia="Calibri" w:hAnsi="Times New Roman" w:cs="Times New Roman"/>
          <w:sz w:val="28"/>
          <w:szCs w:val="28"/>
        </w:rPr>
      </w:pPr>
      <w:r w:rsidRPr="00C44B5E">
        <w:rPr>
          <w:rFonts w:ascii="Times New Roman" w:eastAsia="Calibri" w:hAnsi="Times New Roman" w:cs="Times New Roman"/>
          <w:sz w:val="28"/>
          <w:szCs w:val="28"/>
        </w:rPr>
        <w:t>Технология «Интервью» моим детям ещё сложна, поэтому роль корреспондента я беру на себя. И в перспективе думаю мои дети сумеют овладеть этой технологией.</w:t>
      </w:r>
    </w:p>
    <w:p w:rsidR="003E486A" w:rsidRPr="003E486A" w:rsidRDefault="003E486A" w:rsidP="003E486A">
      <w:pPr>
        <w:shd w:val="clear" w:color="auto" w:fill="FFFFFF"/>
        <w:spacing w:after="0"/>
        <w:ind w:firstLine="709"/>
        <w:jc w:val="both"/>
        <w:rPr>
          <w:rFonts w:ascii="Times New Roman" w:eastAsia="Times New Roman" w:hAnsi="Times New Roman" w:cs="Times New Roman"/>
          <w:sz w:val="28"/>
          <w:szCs w:val="28"/>
          <w:lang w:eastAsia="ru-RU"/>
        </w:rPr>
      </w:pPr>
      <w:r w:rsidRPr="003E486A">
        <w:rPr>
          <w:rFonts w:ascii="Times New Roman" w:eastAsia="Times New Roman" w:hAnsi="Times New Roman" w:cs="Times New Roman"/>
          <w:sz w:val="28"/>
          <w:szCs w:val="28"/>
          <w:lang w:eastAsia="ru-RU"/>
        </w:rPr>
        <w:t xml:space="preserve">Использование интерактивных технологий в детском саду становится очень актуальной проблемой современного дошкольного образования, и занимают особое положение в нашем современном мире модернизации. </w:t>
      </w:r>
      <w:r w:rsidRPr="003E486A">
        <w:rPr>
          <w:rFonts w:ascii="Times New Roman" w:eastAsia="Times New Roman" w:hAnsi="Times New Roman" w:cs="Times New Roman"/>
          <w:sz w:val="28"/>
          <w:szCs w:val="28"/>
          <w:lang w:eastAsia="ru-RU"/>
        </w:rPr>
        <w:lastRenderedPageBreak/>
        <w:t>Современные инновации способствуют повысить качество обучения и образования и позволяют каждому ребёнку успешно и быстро адаптироваться к окружающей среде и происходящим социальным изменениям. Можно использовать различные средства: компьютер, ноутбук, интерактивную доску, принтер, сканер, телевизор, видео, DVD, CD, музыкальный центр, цифровой фотоаппарат, видеокамеру. С использованием средств информационно-коммуникативных технологий дети могут совершать различные путешествия на море, в другие города, планеты, острова. Имеют возможность прослушивать голоса животных и звуки мира природы, наслаждаться красотой родного края и любоваться красотой водопада и слушать журчание ручейка или пение птиц.</w:t>
      </w:r>
    </w:p>
    <w:p w:rsidR="003E486A" w:rsidRPr="003E486A" w:rsidRDefault="003E486A" w:rsidP="003E486A">
      <w:pPr>
        <w:shd w:val="clear" w:color="auto" w:fill="FFFFFF"/>
        <w:spacing w:after="0"/>
        <w:ind w:firstLine="709"/>
        <w:jc w:val="both"/>
        <w:rPr>
          <w:rFonts w:ascii="Times New Roman" w:eastAsia="Times New Roman" w:hAnsi="Times New Roman" w:cs="Times New Roman"/>
          <w:sz w:val="28"/>
          <w:szCs w:val="28"/>
          <w:lang w:eastAsia="ru-RU"/>
        </w:rPr>
      </w:pPr>
      <w:r w:rsidRPr="003E486A">
        <w:rPr>
          <w:rFonts w:ascii="Times New Roman" w:eastAsia="Times New Roman" w:hAnsi="Times New Roman" w:cs="Times New Roman"/>
          <w:sz w:val="28"/>
          <w:szCs w:val="28"/>
          <w:lang w:eastAsia="ru-RU"/>
        </w:rPr>
        <w:t>Таким образом, будет происходить оптимизация педагогического процесса социализации дошкольника через использование современных образовательных технологий.</w:t>
      </w:r>
    </w:p>
    <w:p w:rsidR="001A41D4" w:rsidRPr="00014A7F" w:rsidRDefault="00C83EB0" w:rsidP="00014A7F">
      <w:pPr>
        <w:widowControl w:val="0"/>
        <w:shd w:val="clear" w:color="auto" w:fill="FFFFFF"/>
        <w:spacing w:after="0"/>
        <w:ind w:firstLine="709"/>
        <w:jc w:val="both"/>
        <w:rPr>
          <w:rFonts w:ascii="Times New Roman" w:eastAsia="Times New Roman" w:hAnsi="Times New Roman" w:cs="Times New Roman"/>
          <w:sz w:val="28"/>
          <w:szCs w:val="28"/>
          <w:lang w:eastAsia="ru-RU"/>
        </w:rPr>
      </w:pPr>
      <w:r w:rsidRPr="00014A7F">
        <w:rPr>
          <w:rFonts w:ascii="Times New Roman" w:hAnsi="Times New Roman" w:cs="Times New Roman"/>
          <w:b/>
          <w:sz w:val="28"/>
          <w:szCs w:val="28"/>
        </w:rPr>
        <w:t>Результативность</w:t>
      </w:r>
      <w:r w:rsidR="005529FD" w:rsidRPr="00014A7F">
        <w:rPr>
          <w:rFonts w:ascii="Times New Roman" w:hAnsi="Times New Roman" w:cs="Times New Roman"/>
          <w:b/>
          <w:sz w:val="28"/>
          <w:szCs w:val="28"/>
        </w:rPr>
        <w:t xml:space="preserve"> опыта</w:t>
      </w:r>
      <w:r w:rsidRPr="00014A7F">
        <w:rPr>
          <w:rFonts w:ascii="Times New Roman" w:hAnsi="Times New Roman" w:cs="Times New Roman"/>
          <w:b/>
          <w:sz w:val="28"/>
          <w:szCs w:val="28"/>
        </w:rPr>
        <w:t xml:space="preserve">. </w:t>
      </w:r>
      <w:r w:rsidR="005529FD" w:rsidRPr="00014A7F">
        <w:rPr>
          <w:rFonts w:ascii="Times New Roman" w:hAnsi="Times New Roman" w:cs="Times New Roman"/>
          <w:b/>
          <w:sz w:val="28"/>
          <w:szCs w:val="28"/>
        </w:rPr>
        <w:t xml:space="preserve"> </w:t>
      </w:r>
    </w:p>
    <w:p w:rsidR="0072364F" w:rsidRPr="00014A7F" w:rsidRDefault="0072364F" w:rsidP="00014A7F">
      <w:pPr>
        <w:widowControl w:val="0"/>
        <w:spacing w:after="0"/>
        <w:ind w:firstLine="709"/>
        <w:jc w:val="both"/>
        <w:rPr>
          <w:rFonts w:ascii="Times New Roman" w:eastAsia="Calibri" w:hAnsi="Times New Roman" w:cs="Times New Roman"/>
          <w:sz w:val="28"/>
          <w:szCs w:val="28"/>
        </w:rPr>
      </w:pPr>
      <w:r w:rsidRPr="00014A7F">
        <w:rPr>
          <w:rFonts w:ascii="Times New Roman" w:eastAsia="Calibri" w:hAnsi="Times New Roman" w:cs="Times New Roman"/>
          <w:sz w:val="28"/>
          <w:szCs w:val="28"/>
        </w:rPr>
        <w:t xml:space="preserve">В процессе своей работы с детьми по </w:t>
      </w:r>
      <w:r w:rsidR="00E25170">
        <w:rPr>
          <w:rFonts w:ascii="Times New Roman" w:eastAsia="Calibri" w:hAnsi="Times New Roman" w:cs="Times New Roman"/>
          <w:sz w:val="28"/>
          <w:szCs w:val="28"/>
        </w:rPr>
        <w:t>социально-коммуникативному развитию, я отметила динамику</w:t>
      </w:r>
      <w:r w:rsidRPr="00014A7F">
        <w:rPr>
          <w:rFonts w:ascii="Times New Roman" w:eastAsia="Calibri" w:hAnsi="Times New Roman" w:cs="Times New Roman"/>
          <w:sz w:val="28"/>
          <w:szCs w:val="28"/>
        </w:rPr>
        <w:t>:</w:t>
      </w:r>
    </w:p>
    <w:p w:rsidR="00E25170" w:rsidRPr="00E25170" w:rsidRDefault="00E25170" w:rsidP="00E25170">
      <w:pPr>
        <w:widowControl w:val="0"/>
        <w:numPr>
          <w:ilvl w:val="0"/>
          <w:numId w:val="23"/>
        </w:numPr>
        <w:shd w:val="clear" w:color="auto" w:fill="FFFFFF"/>
        <w:tabs>
          <w:tab w:val="clear" w:pos="720"/>
          <w:tab w:val="num" w:pos="1134"/>
        </w:tabs>
        <w:spacing w:after="0"/>
        <w:ind w:left="0" w:firstLine="709"/>
        <w:jc w:val="both"/>
        <w:textAlignment w:val="baseline"/>
        <w:rPr>
          <w:rFonts w:ascii="Times New Roman" w:eastAsia="Calibri" w:hAnsi="Times New Roman" w:cs="Times New Roman"/>
          <w:sz w:val="28"/>
          <w:szCs w:val="28"/>
        </w:rPr>
      </w:pPr>
      <w:r w:rsidRPr="00E25170">
        <w:rPr>
          <w:rFonts w:ascii="Times New Roman" w:eastAsia="Calibri" w:hAnsi="Times New Roman" w:cs="Times New Roman"/>
          <w:sz w:val="28"/>
          <w:szCs w:val="28"/>
        </w:rPr>
        <w:t>Дети коммуникабельны, активно взаимодействуют в системе социальных отношений.</w:t>
      </w:r>
    </w:p>
    <w:p w:rsidR="00E25170" w:rsidRPr="00E25170" w:rsidRDefault="00E25170" w:rsidP="00E25170">
      <w:pPr>
        <w:widowControl w:val="0"/>
        <w:numPr>
          <w:ilvl w:val="0"/>
          <w:numId w:val="23"/>
        </w:numPr>
        <w:shd w:val="clear" w:color="auto" w:fill="FFFFFF"/>
        <w:tabs>
          <w:tab w:val="clear" w:pos="720"/>
          <w:tab w:val="num" w:pos="1134"/>
        </w:tabs>
        <w:spacing w:after="0"/>
        <w:ind w:left="0" w:firstLine="709"/>
        <w:jc w:val="both"/>
        <w:textAlignment w:val="baseline"/>
        <w:rPr>
          <w:rFonts w:ascii="Times New Roman" w:eastAsia="Calibri" w:hAnsi="Times New Roman" w:cs="Times New Roman"/>
          <w:sz w:val="28"/>
          <w:szCs w:val="28"/>
        </w:rPr>
      </w:pPr>
      <w:r w:rsidRPr="00E25170">
        <w:rPr>
          <w:rFonts w:ascii="Times New Roman" w:eastAsia="Calibri" w:hAnsi="Times New Roman" w:cs="Times New Roman"/>
          <w:sz w:val="28"/>
          <w:szCs w:val="28"/>
        </w:rPr>
        <w:t>Умеют работать в команде.</w:t>
      </w:r>
    </w:p>
    <w:p w:rsidR="00E25170" w:rsidRPr="00E25170" w:rsidRDefault="00E25170" w:rsidP="00E25170">
      <w:pPr>
        <w:widowControl w:val="0"/>
        <w:numPr>
          <w:ilvl w:val="0"/>
          <w:numId w:val="23"/>
        </w:numPr>
        <w:shd w:val="clear" w:color="auto" w:fill="FFFFFF"/>
        <w:tabs>
          <w:tab w:val="clear" w:pos="720"/>
          <w:tab w:val="num" w:pos="1134"/>
        </w:tabs>
        <w:spacing w:after="0"/>
        <w:ind w:left="0" w:firstLine="709"/>
        <w:jc w:val="both"/>
        <w:textAlignment w:val="baseline"/>
        <w:rPr>
          <w:rFonts w:ascii="Times New Roman" w:eastAsia="Calibri" w:hAnsi="Times New Roman" w:cs="Times New Roman"/>
          <w:sz w:val="28"/>
          <w:szCs w:val="28"/>
        </w:rPr>
      </w:pPr>
      <w:r w:rsidRPr="00E25170">
        <w:rPr>
          <w:rFonts w:ascii="Times New Roman" w:eastAsia="Calibri" w:hAnsi="Times New Roman" w:cs="Times New Roman"/>
          <w:sz w:val="28"/>
          <w:szCs w:val="28"/>
        </w:rPr>
        <w:t>У детей развита связная речь, аналитическое мышление.</w:t>
      </w:r>
    </w:p>
    <w:p w:rsidR="00E25170" w:rsidRPr="00E25170" w:rsidRDefault="00E25170" w:rsidP="00E25170">
      <w:pPr>
        <w:widowControl w:val="0"/>
        <w:numPr>
          <w:ilvl w:val="0"/>
          <w:numId w:val="23"/>
        </w:numPr>
        <w:shd w:val="clear" w:color="auto" w:fill="FFFFFF"/>
        <w:tabs>
          <w:tab w:val="clear" w:pos="720"/>
          <w:tab w:val="num" w:pos="1134"/>
        </w:tabs>
        <w:spacing w:after="0"/>
        <w:ind w:left="0" w:firstLine="709"/>
        <w:jc w:val="both"/>
        <w:textAlignment w:val="baseline"/>
        <w:rPr>
          <w:rFonts w:ascii="Times New Roman" w:eastAsia="Calibri" w:hAnsi="Times New Roman" w:cs="Times New Roman"/>
          <w:sz w:val="28"/>
          <w:szCs w:val="28"/>
        </w:rPr>
      </w:pPr>
      <w:r w:rsidRPr="00E25170">
        <w:rPr>
          <w:rFonts w:ascii="Times New Roman" w:eastAsia="Calibri" w:hAnsi="Times New Roman" w:cs="Times New Roman"/>
          <w:sz w:val="28"/>
          <w:szCs w:val="28"/>
        </w:rPr>
        <w:t>Дети могут аргументировано отстаивать свое мнение.</w:t>
      </w:r>
    </w:p>
    <w:p w:rsidR="003E486A" w:rsidRDefault="003E486A"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3E486A" w:rsidRDefault="003E486A"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3E486A" w:rsidRDefault="003E486A"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25170" w:rsidRDefault="00E25170"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3E486A" w:rsidRDefault="003E486A" w:rsidP="004D14EB">
      <w:pPr>
        <w:widowControl w:val="0"/>
        <w:shd w:val="clear" w:color="auto" w:fill="FFFFFF"/>
        <w:spacing w:after="0"/>
        <w:ind w:firstLine="709"/>
        <w:jc w:val="center"/>
        <w:textAlignment w:val="baseline"/>
        <w:rPr>
          <w:rFonts w:ascii="Times New Roman" w:hAnsi="Times New Roman" w:cs="Times New Roman"/>
          <w:b/>
          <w:sz w:val="28"/>
          <w:szCs w:val="28"/>
        </w:rPr>
      </w:pPr>
    </w:p>
    <w:p w:rsidR="00ED6761" w:rsidRPr="00014A7F" w:rsidRDefault="00922995" w:rsidP="00E25170">
      <w:pPr>
        <w:widowControl w:val="0"/>
        <w:shd w:val="clear" w:color="auto" w:fill="FFFFFF"/>
        <w:spacing w:after="0"/>
        <w:ind w:firstLine="709"/>
        <w:jc w:val="center"/>
        <w:textAlignment w:val="baseline"/>
        <w:rPr>
          <w:rFonts w:ascii="Times New Roman" w:hAnsi="Times New Roman" w:cs="Times New Roman"/>
          <w:b/>
          <w:sz w:val="28"/>
          <w:szCs w:val="28"/>
        </w:rPr>
      </w:pPr>
      <w:r w:rsidRPr="00014A7F">
        <w:rPr>
          <w:rFonts w:ascii="Times New Roman" w:hAnsi="Times New Roman" w:cs="Times New Roman"/>
          <w:b/>
          <w:sz w:val="28"/>
          <w:szCs w:val="28"/>
        </w:rPr>
        <w:lastRenderedPageBreak/>
        <w:t>Список литературы.</w:t>
      </w:r>
    </w:p>
    <w:p w:rsidR="00B34A8B" w:rsidRPr="00B34A8B" w:rsidRDefault="00B34A8B" w:rsidP="00E25170">
      <w:pPr>
        <w:widowControl w:val="0"/>
        <w:shd w:val="clear" w:color="auto" w:fill="FFFFFF"/>
        <w:spacing w:after="0"/>
        <w:ind w:firstLine="709"/>
        <w:jc w:val="both"/>
        <w:textAlignment w:val="baseline"/>
        <w:rPr>
          <w:rFonts w:ascii="Times New Roman" w:hAnsi="Times New Roman" w:cs="Times New Roman"/>
          <w:sz w:val="28"/>
          <w:szCs w:val="28"/>
        </w:rPr>
      </w:pPr>
      <w:r w:rsidRPr="00B34A8B">
        <w:rPr>
          <w:rFonts w:ascii="Times New Roman" w:hAnsi="Times New Roman" w:cs="Times New Roman"/>
          <w:sz w:val="28"/>
          <w:szCs w:val="28"/>
        </w:rPr>
        <w:t>1. Бережнова, О.</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В. Проектирование образовательной деятельности в детском саду: современные подходы [Текст] / О.В. Бережнова, Л.</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Л. Тимофеева. – М. : Издательский дом «Цветной мир», 2013, - 144 с.</w:t>
      </w:r>
    </w:p>
    <w:p w:rsidR="00B34A8B" w:rsidRPr="00B34A8B" w:rsidRDefault="00B34A8B" w:rsidP="00E25170">
      <w:pPr>
        <w:widowControl w:val="0"/>
        <w:shd w:val="clear" w:color="auto" w:fill="FFFFFF"/>
        <w:spacing w:after="0"/>
        <w:ind w:firstLine="709"/>
        <w:jc w:val="both"/>
        <w:textAlignment w:val="baseline"/>
        <w:rPr>
          <w:rFonts w:ascii="Times New Roman" w:hAnsi="Times New Roman" w:cs="Times New Roman"/>
          <w:sz w:val="28"/>
          <w:szCs w:val="28"/>
        </w:rPr>
      </w:pPr>
      <w:r w:rsidRPr="00B34A8B">
        <w:rPr>
          <w:rFonts w:ascii="Times New Roman" w:hAnsi="Times New Roman" w:cs="Times New Roman"/>
          <w:sz w:val="28"/>
          <w:szCs w:val="28"/>
        </w:rPr>
        <w:t>2.Интерактивные технологии в работе с дошкольниками [Текст] : учебно-методическое пособие В.</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А. Филиппова. - Тольятти, Изд-во ТГУ, 2013. – 212 с.</w:t>
      </w:r>
    </w:p>
    <w:p w:rsidR="00B34A8B" w:rsidRPr="00B34A8B" w:rsidRDefault="00B34A8B" w:rsidP="00E25170">
      <w:pPr>
        <w:widowControl w:val="0"/>
        <w:shd w:val="clear" w:color="auto" w:fill="FFFFFF"/>
        <w:spacing w:after="0"/>
        <w:ind w:firstLine="709"/>
        <w:jc w:val="both"/>
        <w:textAlignment w:val="baseline"/>
        <w:rPr>
          <w:rFonts w:ascii="Times New Roman" w:hAnsi="Times New Roman" w:cs="Times New Roman"/>
          <w:sz w:val="28"/>
          <w:szCs w:val="28"/>
        </w:rPr>
      </w:pPr>
      <w:r w:rsidRPr="00B34A8B">
        <w:rPr>
          <w:rFonts w:ascii="Times New Roman" w:hAnsi="Times New Roman" w:cs="Times New Roman"/>
          <w:sz w:val="28"/>
          <w:szCs w:val="28"/>
        </w:rPr>
        <w:t>3. Кудрявцев, В.</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Т. Инновационное дошкольное образование: опыт, проблемы и стратегии развития [Текст] / В.</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Т. Кудрявцева. – Дошкольное воспитание , 1997. - № 7, 10, 12, 1998 - №1,4,5,10.</w:t>
      </w:r>
    </w:p>
    <w:p w:rsidR="00B34A8B" w:rsidRPr="00B34A8B" w:rsidRDefault="00B34A8B" w:rsidP="00E25170">
      <w:pPr>
        <w:widowControl w:val="0"/>
        <w:shd w:val="clear" w:color="auto" w:fill="FFFFFF"/>
        <w:spacing w:after="0"/>
        <w:ind w:firstLine="709"/>
        <w:jc w:val="both"/>
        <w:textAlignment w:val="baseline"/>
        <w:rPr>
          <w:rFonts w:ascii="Times New Roman" w:hAnsi="Times New Roman" w:cs="Times New Roman"/>
          <w:sz w:val="28"/>
          <w:szCs w:val="28"/>
        </w:rPr>
      </w:pPr>
      <w:r w:rsidRPr="00B34A8B">
        <w:rPr>
          <w:rFonts w:ascii="Times New Roman" w:hAnsi="Times New Roman" w:cs="Times New Roman"/>
          <w:sz w:val="28"/>
          <w:szCs w:val="28"/>
        </w:rPr>
        <w:t>5. Майер, А.</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А. Практические материалы на основе содержания ФГОС в дошкольной образовательной организации [Текст] / А.</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А.</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Майер. – М. : Педагогическое общество России, 2014. - 95 с.</w:t>
      </w:r>
    </w:p>
    <w:p w:rsidR="00B34A8B" w:rsidRPr="00B34A8B" w:rsidRDefault="00B34A8B" w:rsidP="00E25170">
      <w:pPr>
        <w:widowControl w:val="0"/>
        <w:shd w:val="clear" w:color="auto" w:fill="FFFFFF"/>
        <w:spacing w:after="0"/>
        <w:ind w:firstLine="709"/>
        <w:jc w:val="both"/>
        <w:textAlignment w:val="baseline"/>
        <w:rPr>
          <w:rFonts w:ascii="Times New Roman" w:hAnsi="Times New Roman" w:cs="Times New Roman"/>
          <w:sz w:val="28"/>
          <w:szCs w:val="28"/>
        </w:rPr>
      </w:pPr>
      <w:r w:rsidRPr="00B34A8B">
        <w:rPr>
          <w:rFonts w:ascii="Times New Roman" w:hAnsi="Times New Roman" w:cs="Times New Roman"/>
          <w:sz w:val="28"/>
          <w:szCs w:val="28"/>
        </w:rPr>
        <w:t>7. Ушакова, О.</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С. Развитие речи дошкольников [Текст] /</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О.</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С. Ушакова. - М.: Изд-</w:t>
      </w:r>
      <w:r>
        <w:rPr>
          <w:rFonts w:ascii="Times New Roman" w:hAnsi="Times New Roman" w:cs="Times New Roman"/>
          <w:sz w:val="28"/>
          <w:szCs w:val="28"/>
        </w:rPr>
        <w:t>во Института психотерапии, 2001.</w:t>
      </w:r>
      <w:r w:rsidRPr="00B34A8B">
        <w:rPr>
          <w:rFonts w:ascii="Times New Roman" w:hAnsi="Times New Roman" w:cs="Times New Roman"/>
          <w:sz w:val="28"/>
          <w:szCs w:val="28"/>
        </w:rPr>
        <w:t xml:space="preserve"> -240 с.</w:t>
      </w:r>
    </w:p>
    <w:p w:rsidR="00B34A8B" w:rsidRPr="00B34A8B" w:rsidRDefault="00B34A8B" w:rsidP="00E25170">
      <w:pPr>
        <w:widowControl w:val="0"/>
        <w:shd w:val="clear" w:color="auto" w:fill="FFFFFF"/>
        <w:spacing w:after="0"/>
        <w:ind w:firstLine="709"/>
        <w:jc w:val="both"/>
        <w:textAlignment w:val="baseline"/>
        <w:rPr>
          <w:rFonts w:ascii="Times New Roman" w:hAnsi="Times New Roman" w:cs="Times New Roman"/>
          <w:sz w:val="28"/>
          <w:szCs w:val="28"/>
        </w:rPr>
      </w:pPr>
      <w:r w:rsidRPr="00B34A8B">
        <w:rPr>
          <w:rFonts w:ascii="Times New Roman" w:hAnsi="Times New Roman" w:cs="Times New Roman"/>
          <w:sz w:val="28"/>
          <w:szCs w:val="28"/>
        </w:rPr>
        <w:t>9. Шумаева, Д.</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Г. Как хорошо уметь читать [Текст] / Д.</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Г. Шумаева. – СПб. : Акцидент, 1997. – 188 с.</w:t>
      </w:r>
    </w:p>
    <w:p w:rsidR="00B34A8B" w:rsidRPr="00B34A8B" w:rsidRDefault="00B34A8B" w:rsidP="00E25170">
      <w:pPr>
        <w:widowControl w:val="0"/>
        <w:shd w:val="clear" w:color="auto" w:fill="FFFFFF"/>
        <w:spacing w:after="0"/>
        <w:ind w:firstLine="709"/>
        <w:jc w:val="both"/>
        <w:textAlignment w:val="baseline"/>
        <w:rPr>
          <w:rFonts w:ascii="Times New Roman" w:hAnsi="Times New Roman" w:cs="Times New Roman"/>
          <w:sz w:val="28"/>
          <w:szCs w:val="28"/>
        </w:rPr>
      </w:pPr>
      <w:r w:rsidRPr="00B34A8B">
        <w:rPr>
          <w:rFonts w:ascii="Times New Roman" w:hAnsi="Times New Roman" w:cs="Times New Roman"/>
          <w:sz w:val="28"/>
          <w:szCs w:val="28"/>
        </w:rPr>
        <w:t>10. Цквитария, Т.</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А. В помощь старшему воспитателю. Книга 2: Диагностика, предметно-пространственная среда [Текст] / Т.</w:t>
      </w:r>
      <w:r w:rsidR="00E21AC3">
        <w:rPr>
          <w:rFonts w:ascii="Times New Roman" w:hAnsi="Times New Roman" w:cs="Times New Roman"/>
          <w:sz w:val="28"/>
          <w:szCs w:val="28"/>
        </w:rPr>
        <w:t xml:space="preserve"> </w:t>
      </w:r>
      <w:r w:rsidRPr="00B34A8B">
        <w:rPr>
          <w:rFonts w:ascii="Times New Roman" w:hAnsi="Times New Roman" w:cs="Times New Roman"/>
          <w:sz w:val="28"/>
          <w:szCs w:val="28"/>
        </w:rPr>
        <w:t>А. Цквитария. – М. : ТЦ Сфера, 2014. – 128 с.</w:t>
      </w:r>
    </w:p>
    <w:p w:rsidR="00EA4DAC" w:rsidRPr="00014A7F" w:rsidRDefault="00B34A8B" w:rsidP="00014A7F">
      <w:pPr>
        <w:widowControl w:val="0"/>
        <w:shd w:val="clear" w:color="auto" w:fill="FFFFFF"/>
        <w:spacing w:after="0"/>
        <w:ind w:firstLine="709"/>
        <w:jc w:val="both"/>
        <w:textAlignment w:val="baseline"/>
        <w:rPr>
          <w:rFonts w:ascii="Times New Roman" w:hAnsi="Times New Roman" w:cs="Times New Roman"/>
          <w:b/>
          <w:sz w:val="28"/>
          <w:szCs w:val="28"/>
        </w:rPr>
      </w:pPr>
      <w:r w:rsidRPr="00B34A8B">
        <w:rPr>
          <w:rFonts w:ascii="Times New Roman" w:hAnsi="Times New Roman" w:cs="Times New Roman"/>
          <w:sz w:val="28"/>
          <w:szCs w:val="28"/>
        </w:rPr>
        <w:t xml:space="preserve">11. </w:t>
      </w: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P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Default="00014A7F"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E25170" w:rsidRDefault="00E25170"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E25170" w:rsidRDefault="00E25170"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E25170" w:rsidRDefault="00E25170"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E25170" w:rsidRDefault="00E25170"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E25170" w:rsidRDefault="00E25170"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E25170" w:rsidRDefault="00E25170"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E25170" w:rsidRDefault="00E25170"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E25170" w:rsidRDefault="00E25170"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E25170" w:rsidRPr="00014A7F" w:rsidRDefault="00E25170" w:rsidP="00014A7F">
      <w:pPr>
        <w:widowControl w:val="0"/>
        <w:shd w:val="clear" w:color="auto" w:fill="FFFFFF"/>
        <w:spacing w:after="0"/>
        <w:ind w:firstLine="709"/>
        <w:jc w:val="both"/>
        <w:textAlignment w:val="baseline"/>
        <w:rPr>
          <w:rFonts w:ascii="Times New Roman" w:hAnsi="Times New Roman" w:cs="Times New Roman"/>
          <w:b/>
          <w:sz w:val="28"/>
          <w:szCs w:val="28"/>
        </w:rPr>
      </w:pPr>
    </w:p>
    <w:p w:rsidR="00014A7F" w:rsidRDefault="00014A7F" w:rsidP="00014A7F">
      <w:pPr>
        <w:widowControl w:val="0"/>
        <w:shd w:val="clear" w:color="auto" w:fill="FFFFFF"/>
        <w:spacing w:after="0"/>
        <w:ind w:firstLine="709"/>
        <w:jc w:val="right"/>
        <w:textAlignment w:val="baseline"/>
        <w:rPr>
          <w:rFonts w:ascii="Times New Roman" w:hAnsi="Times New Roman" w:cs="Times New Roman"/>
          <w:b/>
          <w:sz w:val="28"/>
          <w:szCs w:val="28"/>
        </w:rPr>
      </w:pPr>
      <w:r w:rsidRPr="00014A7F">
        <w:rPr>
          <w:rFonts w:ascii="Times New Roman" w:hAnsi="Times New Roman" w:cs="Times New Roman"/>
          <w:b/>
          <w:sz w:val="28"/>
          <w:szCs w:val="28"/>
        </w:rPr>
        <w:lastRenderedPageBreak/>
        <w:t>Приложение 1</w:t>
      </w:r>
    </w:p>
    <w:p w:rsidR="00E25170" w:rsidRDefault="00E25170" w:rsidP="00E25170">
      <w:pPr>
        <w:widowControl w:val="0"/>
        <w:shd w:val="clear" w:color="auto" w:fill="FFFFFF"/>
        <w:spacing w:after="0"/>
        <w:ind w:firstLine="709"/>
        <w:jc w:val="both"/>
        <w:textAlignment w:val="baseline"/>
        <w:rPr>
          <w:rFonts w:ascii="Times New Roman" w:hAnsi="Times New Roman" w:cs="Times New Roman"/>
          <w:b/>
          <w:bCs/>
          <w:sz w:val="28"/>
          <w:szCs w:val="28"/>
        </w:rPr>
      </w:pPr>
    </w:p>
    <w:p w:rsidR="00E25170" w:rsidRDefault="00E25170" w:rsidP="00E25170">
      <w:pPr>
        <w:widowControl w:val="0"/>
        <w:shd w:val="clear" w:color="auto" w:fill="FFFFFF"/>
        <w:spacing w:after="0"/>
        <w:jc w:val="center"/>
        <w:textAlignment w:val="baseline"/>
        <w:rPr>
          <w:rFonts w:ascii="Times New Roman" w:hAnsi="Times New Roman" w:cs="Times New Roman"/>
          <w:b/>
          <w:bCs/>
          <w:sz w:val="28"/>
          <w:szCs w:val="28"/>
        </w:rPr>
      </w:pPr>
      <w:r>
        <w:rPr>
          <w:rFonts w:ascii="Times New Roman" w:hAnsi="Times New Roman" w:cs="Times New Roman"/>
          <w:b/>
          <w:bCs/>
          <w:sz w:val="28"/>
          <w:szCs w:val="28"/>
        </w:rPr>
        <w:t xml:space="preserve">Перспективное планирование использования интерактивных технологий </w:t>
      </w:r>
    </w:p>
    <w:p w:rsidR="00E25170" w:rsidRPr="00E25170" w:rsidRDefault="00E25170" w:rsidP="00E25170">
      <w:pPr>
        <w:widowControl w:val="0"/>
        <w:shd w:val="clear" w:color="auto" w:fill="FFFFFF"/>
        <w:spacing w:after="0"/>
        <w:jc w:val="center"/>
        <w:textAlignment w:val="baseline"/>
        <w:rPr>
          <w:rFonts w:ascii="Times New Roman" w:hAnsi="Times New Roman" w:cs="Times New Roman"/>
          <w:sz w:val="28"/>
          <w:szCs w:val="28"/>
        </w:rPr>
      </w:pPr>
      <w:r>
        <w:rPr>
          <w:rFonts w:ascii="Times New Roman" w:hAnsi="Times New Roman" w:cs="Times New Roman"/>
          <w:b/>
          <w:bCs/>
          <w:sz w:val="28"/>
          <w:szCs w:val="28"/>
        </w:rPr>
        <w:t>в социально-коммуникативном развитии.</w:t>
      </w:r>
    </w:p>
    <w:p w:rsidR="00E25170" w:rsidRPr="00E25170" w:rsidRDefault="00E25170" w:rsidP="00E25170">
      <w:pPr>
        <w:widowControl w:val="0"/>
        <w:shd w:val="clear" w:color="auto" w:fill="FFFFFF"/>
        <w:spacing w:after="0"/>
        <w:ind w:firstLine="709"/>
        <w:jc w:val="both"/>
        <w:textAlignment w:val="baseline"/>
        <w:rPr>
          <w:rFonts w:ascii="Times New Roman" w:hAnsi="Times New Roman" w:cs="Times New Roman"/>
          <w:sz w:val="28"/>
          <w:szCs w:val="28"/>
        </w:rPr>
      </w:pPr>
    </w:p>
    <w:tbl>
      <w:tblPr>
        <w:tblW w:w="11057" w:type="dxa"/>
        <w:tblInd w:w="-452" w:type="dxa"/>
        <w:shd w:val="clear" w:color="auto" w:fill="FFFFFF"/>
        <w:tblCellMar>
          <w:top w:w="84" w:type="dxa"/>
          <w:left w:w="84" w:type="dxa"/>
          <w:bottom w:w="84" w:type="dxa"/>
          <w:right w:w="84" w:type="dxa"/>
        </w:tblCellMar>
        <w:tblLook w:val="04A0" w:firstRow="1" w:lastRow="0" w:firstColumn="1" w:lastColumn="0" w:noHBand="0" w:noVBand="1"/>
      </w:tblPr>
      <w:tblGrid>
        <w:gridCol w:w="1192"/>
        <w:gridCol w:w="1593"/>
        <w:gridCol w:w="3331"/>
        <w:gridCol w:w="3021"/>
        <w:gridCol w:w="2184"/>
      </w:tblGrid>
      <w:tr w:rsidR="00E25170" w:rsidRPr="00E25170" w:rsidTr="00E2517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b/>
                <w:sz w:val="24"/>
                <w:szCs w:val="24"/>
              </w:rPr>
            </w:pPr>
            <w:r w:rsidRPr="00E25170">
              <w:rPr>
                <w:rFonts w:ascii="Times New Roman" w:hAnsi="Times New Roman" w:cs="Times New Roman"/>
                <w:b/>
                <w:sz w:val="24"/>
                <w:szCs w:val="24"/>
              </w:rPr>
              <w:t>Месяц</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b/>
                <w:sz w:val="24"/>
                <w:szCs w:val="24"/>
              </w:rPr>
            </w:pPr>
            <w:r w:rsidRPr="00E25170">
              <w:rPr>
                <w:rFonts w:ascii="Times New Roman" w:hAnsi="Times New Roman" w:cs="Times New Roman"/>
                <w:b/>
                <w:sz w:val="24"/>
                <w:szCs w:val="24"/>
              </w:rPr>
              <w:t>Тема</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b/>
                <w:sz w:val="24"/>
                <w:szCs w:val="24"/>
              </w:rPr>
            </w:pPr>
            <w:r w:rsidRPr="00E25170">
              <w:rPr>
                <w:rFonts w:ascii="Times New Roman" w:hAnsi="Times New Roman" w:cs="Times New Roman"/>
                <w:b/>
                <w:sz w:val="24"/>
                <w:szCs w:val="24"/>
              </w:rPr>
              <w:t>Содержание</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b/>
                <w:sz w:val="24"/>
                <w:szCs w:val="24"/>
              </w:rPr>
            </w:pPr>
            <w:r w:rsidRPr="00E25170">
              <w:rPr>
                <w:rFonts w:ascii="Times New Roman" w:hAnsi="Times New Roman" w:cs="Times New Roman"/>
                <w:b/>
                <w:sz w:val="24"/>
                <w:szCs w:val="24"/>
              </w:rPr>
              <w:t>Цели</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b/>
                <w:sz w:val="24"/>
                <w:szCs w:val="24"/>
              </w:rPr>
            </w:pPr>
            <w:r w:rsidRPr="00E25170">
              <w:rPr>
                <w:rFonts w:ascii="Times New Roman" w:hAnsi="Times New Roman" w:cs="Times New Roman"/>
                <w:b/>
                <w:sz w:val="24"/>
                <w:szCs w:val="24"/>
              </w:rPr>
              <w:t>Практические выходы</w:t>
            </w:r>
          </w:p>
        </w:tc>
      </w:tr>
      <w:tr w:rsidR="00E25170" w:rsidRPr="00E25170" w:rsidTr="00E2517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Сентябрь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Технология «Хоровод</w:t>
            </w:r>
            <w:r w:rsidRPr="00E25170">
              <w:rPr>
                <w:rFonts w:ascii="Times New Roman" w:hAnsi="Times New Roman" w:cs="Times New Roman"/>
                <w:sz w:val="24"/>
                <w:szCs w:val="24"/>
                <w:u w:val="single"/>
              </w:rPr>
              <w:t>»</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-Методы создания благоприятной атмосферы</w:t>
            </w:r>
            <w:r w:rsidRPr="00E25170">
              <w:rPr>
                <w:rFonts w:ascii="Times New Roman" w:hAnsi="Times New Roman" w:cs="Times New Roman"/>
                <w:sz w:val="24"/>
                <w:szCs w:val="24"/>
              </w:rPr>
              <w:t> :</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Игра-приветствие разными частями тела,</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Метод «</w:t>
            </w:r>
            <w:r w:rsidRPr="00E25170">
              <w:rPr>
                <w:rFonts w:ascii="Times New Roman" w:hAnsi="Times New Roman" w:cs="Times New Roman"/>
                <w:sz w:val="24"/>
                <w:szCs w:val="24"/>
              </w:rPr>
              <w:t>Поменяйся местами».</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w:t>
            </w:r>
            <w:r w:rsidRPr="00E25170">
              <w:rPr>
                <w:rFonts w:ascii="Times New Roman" w:hAnsi="Times New Roman" w:cs="Times New Roman"/>
                <w:b/>
                <w:bCs/>
                <w:sz w:val="24"/>
                <w:szCs w:val="24"/>
              </w:rPr>
              <w:t>Методы:</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«Микрофон», «Мяч по кругу»,«Паутинка»,</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«Утро радостных встреч», «Заверши фразу»,</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-Тематика общения: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Давайте познакомимся».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«Вежливые слова», «Признаки предмета», «Животные», «Растения», «Мебель», «Одежда», «Времена года» и др.</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Создать благоприятную атмосферу, способствовать организации коммуникации между детьми.</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Совершенствовать навыки произвольного поведения у детей, умение выслушивать ответы товарищей, не перебивая друг друга. способствовать развитию связной речи, самоактуализации каждого ребенка</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Подборка игр и упражнений.</w:t>
            </w:r>
          </w:p>
        </w:tc>
      </w:tr>
      <w:tr w:rsidR="00E25170" w:rsidRPr="00E25170" w:rsidTr="00E2517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Октябрь</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1-2 неделя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3-4 неделя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Default="00E25170" w:rsidP="00E25170">
            <w:pPr>
              <w:widowControl w:val="0"/>
              <w:shd w:val="clear" w:color="auto" w:fill="FFFFFF"/>
              <w:spacing w:after="0" w:line="240" w:lineRule="auto"/>
              <w:jc w:val="both"/>
              <w:textAlignment w:val="baseline"/>
              <w:rPr>
                <w:rFonts w:ascii="Times New Roman" w:hAnsi="Times New Roman" w:cs="Times New Roman"/>
                <w:b/>
                <w:bCs/>
                <w:sz w:val="24"/>
                <w:szCs w:val="24"/>
                <w:u w:val="single"/>
              </w:rPr>
            </w:pPr>
          </w:p>
          <w:p w:rsidR="00E25170" w:rsidRDefault="00E25170" w:rsidP="00E25170">
            <w:pPr>
              <w:widowControl w:val="0"/>
              <w:shd w:val="clear" w:color="auto" w:fill="FFFFFF"/>
              <w:spacing w:after="0" w:line="240" w:lineRule="auto"/>
              <w:jc w:val="both"/>
              <w:textAlignment w:val="baseline"/>
              <w:rPr>
                <w:rFonts w:ascii="Times New Roman" w:hAnsi="Times New Roman" w:cs="Times New Roman"/>
                <w:b/>
                <w:bCs/>
                <w:sz w:val="24"/>
                <w:szCs w:val="24"/>
                <w:u w:val="single"/>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Технология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«Работа в парах»</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Технология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«Карусель»</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-Методы создания благоприятной атмосферы :</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игра-приветствие «Пожелание веселых пальчиков»,«Компли-мент».</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Упражнения: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«Рисуем вместе», «Кукольный театр», «Что изменилось?»</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Игры: «Ктояжка», «Собери картинку» (серия «Часть и целое»)</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Тематика общения для метода «Карусель»:</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«Съедобное- не съедобное», «Живое- не живое», «Дикие- домашние», «Мамы-детеныши», «Зима-лето», «Осень-весна», «Девочки-мальчики»</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Стимулировать общение между детьми. Формировать нравственно-волевые качества: взаимопомощь, навыки сотрудничества в ситуации камерного общения, умение работать в команде, ставить и последовательно решать общую цель. Совершенствовать умение договариваться.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Подборка игр и упражнений</w:t>
            </w:r>
          </w:p>
        </w:tc>
      </w:tr>
      <w:tr w:rsidR="00E25170" w:rsidRPr="00E25170" w:rsidTr="00E2517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Ноябрь</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 xml:space="preserve">1-2 </w:t>
            </w:r>
            <w:r w:rsidRPr="00E25170">
              <w:rPr>
                <w:rFonts w:ascii="Times New Roman" w:hAnsi="Times New Roman" w:cs="Times New Roman"/>
                <w:sz w:val="24"/>
                <w:szCs w:val="24"/>
              </w:rPr>
              <w:lastRenderedPageBreak/>
              <w:t>неделя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3-4неделя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 xml:space="preserve">Технология «Большой </w:t>
            </w:r>
            <w:r w:rsidRPr="00E25170">
              <w:rPr>
                <w:rFonts w:ascii="Times New Roman" w:hAnsi="Times New Roman" w:cs="Times New Roman"/>
                <w:b/>
                <w:bCs/>
                <w:sz w:val="24"/>
                <w:szCs w:val="24"/>
                <w:u w:val="single"/>
              </w:rPr>
              <w:lastRenderedPageBreak/>
              <w:t>круг»</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Технология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«Цепочка»</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lastRenderedPageBreak/>
              <w:t>-Методы создания благоприятной атмосферы :</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 xml:space="preserve">«Скажем здравствуйте </w:t>
            </w:r>
            <w:r w:rsidRPr="00E25170">
              <w:rPr>
                <w:rFonts w:ascii="Times New Roman" w:hAnsi="Times New Roman" w:cs="Times New Roman"/>
                <w:sz w:val="24"/>
                <w:szCs w:val="24"/>
              </w:rPr>
              <w:lastRenderedPageBreak/>
              <w:t>руками». Игра-приветствие «Привет сосед»</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-Упражнения: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«Доброе утро», «Хорошо-плохо», «Я думаю..,что..», «Мне кажется…, потому, что…»</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lastRenderedPageBreak/>
              <w:t xml:space="preserve">Развивать навыки общения умение устанавливать причинно- следственные </w:t>
            </w:r>
            <w:r w:rsidRPr="00E25170">
              <w:rPr>
                <w:rFonts w:ascii="Times New Roman" w:hAnsi="Times New Roman" w:cs="Times New Roman"/>
                <w:sz w:val="24"/>
                <w:szCs w:val="24"/>
              </w:rPr>
              <w:lastRenderedPageBreak/>
              <w:t>связи. Делать выводы и решать поставленную задачу.</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Подборка игр и упражнений</w:t>
            </w:r>
          </w:p>
        </w:tc>
      </w:tr>
      <w:tr w:rsidR="00E25170" w:rsidRPr="00E25170" w:rsidTr="00E2517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lastRenderedPageBreak/>
              <w:t>Декабрь</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1-2 неделя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Технология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«Работа в малых группах</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(тройках)»</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-Методы создания благоприятной атмосферы :</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«Поменяйся местами»,</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-Упражнения:</w:t>
            </w:r>
            <w:r w:rsidRPr="00E25170">
              <w:rPr>
                <w:rFonts w:ascii="Times New Roman" w:hAnsi="Times New Roman" w:cs="Times New Roman"/>
                <w:sz w:val="24"/>
                <w:szCs w:val="24"/>
              </w:rPr>
              <w:t> «Неожиданные картинки», «Волшебный цветок»,«Логическая цепочка»,</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Формировать умение работать в команде, договариваться, ставить общие цели и последовательно их решать. Учить оценивать свою работу, работу товарища. Воспитывать дружеские взаимоотношение, чувства сопереживания, взаимопомощи.</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Проект «Новый год у ворот»</w:t>
            </w:r>
          </w:p>
        </w:tc>
      </w:tr>
      <w:tr w:rsidR="00E25170" w:rsidRPr="00E25170" w:rsidTr="00E2517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Январь</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1-2 неделя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3-4 неделя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Технология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«Аквариум»</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Технология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«Мозговой штурм»</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-Методы создания благоприятной атмосферы :</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«У тебя- у меня», «Комплименты»</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-Обсуждение ситуаций.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Темы:</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-Как остудить воду?</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-Как спасти колобка?</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-Как не ссориться с мамой?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-Как обезопасить пешеходов от падающих с крыш сосулек?</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-Чем можно рисовать на асфальте?</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-Придумайте животное с необычными свойствами.</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-Что подарить на День рождения?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-Что будет если уничтожить всех волков(другой пример)</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Формировать социально-коммуникативные навыки, умение аргументировать сою мысль, формировать умения вести публичный диалог перед зрителями, анализировать представленную ситуацию. Дать возможность увидеть навыки общения сверстников со стороны. Стимулировать творческую активность детей, помочь детям «расковать» сознание и подсознание, развивать воображение, фантазию с целью получить наибольшее количество необычных, оригинальных идей.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Практикум для родителей: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«Интерактивные игры, как средство коммуникативного общения детей».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Подборка тем и ситуаций для обсуждения</w:t>
            </w:r>
          </w:p>
        </w:tc>
      </w:tr>
      <w:tr w:rsidR="00E25170" w:rsidRPr="00E25170" w:rsidTr="00E2517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Февраль</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Технология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«Интервью»</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-Методы создания благоприятной атмосферы :</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«Имя и жест», «Доброе утро»</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-Упражнения</w:t>
            </w:r>
            <w:r w:rsidRPr="00E25170">
              <w:rPr>
                <w:rFonts w:ascii="Times New Roman" w:hAnsi="Times New Roman" w:cs="Times New Roman"/>
                <w:sz w:val="24"/>
                <w:szCs w:val="24"/>
              </w:rPr>
              <w:t>:</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«Узнай больше о друге», «Интервью у сотрудников детсада».</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lastRenderedPageBreak/>
              <w:t>Игра «Диалог-шутка».</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Обыгрывание ситуаций.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Занятие</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«Мы- журналисты»</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lastRenderedPageBreak/>
              <w:t>Формировать активную диалогическую речь. Создать условия для взаимодействия «взрослый-ребёнок», «ребёнок-ребёнок».</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 xml:space="preserve">Развивать внимание, память, умение выслушать </w:t>
            </w:r>
            <w:r w:rsidRPr="00E25170">
              <w:rPr>
                <w:rFonts w:ascii="Times New Roman" w:hAnsi="Times New Roman" w:cs="Times New Roman"/>
                <w:sz w:val="24"/>
                <w:szCs w:val="24"/>
              </w:rPr>
              <w:lastRenderedPageBreak/>
              <w:t>собеседника. Воспитывать доброжелательность</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Оформление фото- газеты</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«Интервью с папой»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r>
      <w:tr w:rsidR="00E25170" w:rsidRPr="00E25170" w:rsidTr="00E2517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Март</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Технология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u w:val="single"/>
              </w:rPr>
              <w:t>«Дерево знаний»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Методы создания благоприятной атмосферы :</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Игра-приветствие «Печатная машинка», «Приветствие жестами»</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Упражнение «Кто с кем дружит», «Загадки с дерева», «Верни животных в свою среду обитания»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Интерактивная театрализованная игра«Путешествие по сказкам»</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Развивать коммуникативные навыки, интеллектуальный потенциал детей. Формировать коммуникативные навыки. Развивать умения договариваться при решении общей задачи. Воспитывать дружеские взаимоотношения.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Конспект театрализованной игры</w:t>
            </w:r>
          </w:p>
        </w:tc>
      </w:tr>
      <w:tr w:rsidR="00E25170" w:rsidRPr="00E25170" w:rsidTr="00E2517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Апрель</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КВН</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b/>
                <w:bCs/>
                <w:sz w:val="24"/>
                <w:szCs w:val="24"/>
              </w:rPr>
              <w:t>«Скоро в школу»</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Итоговое занятие с использованием интерактивных методов обучения.</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Совершенствовать коммуникативные навыки общения, умение работать в паре и в команде. Уточнить уровень сформированности социально- коммуникативных навыков.</w:t>
            </w: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Конспект занятия</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r>
      <w:tr w:rsidR="00E25170" w:rsidRPr="00E25170" w:rsidTr="00E25170">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Май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Подведение итогов</w:t>
            </w: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Презентация опыта работы для воспитателей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«Интерактивные педагогические технологии в работе с дошкольниками</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0" w:type="auto"/>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1.Повысить уровень профессиональной компетентности педагогов, их мотивацию на использование в практике интерактивных педагогических технологий.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2.Научить применять интерактивные формы и методы в работе с детьми при проведении организованной образовательной деятельности и при организации работы воспитателя в режимных моментах.</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c>
          <w:tcPr>
            <w:tcW w:w="19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r w:rsidRPr="00E25170">
              <w:rPr>
                <w:rFonts w:ascii="Times New Roman" w:hAnsi="Times New Roman" w:cs="Times New Roman"/>
                <w:sz w:val="24"/>
                <w:szCs w:val="24"/>
              </w:rPr>
              <w:t>Картотека интерактивных игр и упражнений</w:t>
            </w: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p w:rsidR="00E25170" w:rsidRPr="00E25170" w:rsidRDefault="00E25170" w:rsidP="00E25170">
            <w:pPr>
              <w:widowControl w:val="0"/>
              <w:shd w:val="clear" w:color="auto" w:fill="FFFFFF"/>
              <w:spacing w:after="0" w:line="240" w:lineRule="auto"/>
              <w:jc w:val="both"/>
              <w:textAlignment w:val="baseline"/>
              <w:rPr>
                <w:rFonts w:ascii="Times New Roman" w:hAnsi="Times New Roman" w:cs="Times New Roman"/>
                <w:sz w:val="24"/>
                <w:szCs w:val="24"/>
              </w:rPr>
            </w:pPr>
          </w:p>
        </w:tc>
      </w:tr>
    </w:tbl>
    <w:p w:rsidR="00E25170" w:rsidRPr="00E25170" w:rsidRDefault="00E25170" w:rsidP="00E25170">
      <w:pPr>
        <w:widowControl w:val="0"/>
        <w:shd w:val="clear" w:color="auto" w:fill="FFFFFF"/>
        <w:spacing w:after="0"/>
        <w:ind w:firstLine="709"/>
        <w:jc w:val="both"/>
        <w:textAlignment w:val="baseline"/>
        <w:rPr>
          <w:rFonts w:ascii="Times New Roman" w:hAnsi="Times New Roman" w:cs="Times New Roman"/>
          <w:sz w:val="28"/>
          <w:szCs w:val="28"/>
        </w:rPr>
      </w:pPr>
    </w:p>
    <w:p w:rsidR="00E25170" w:rsidRPr="00E25170" w:rsidRDefault="00E25170" w:rsidP="00E25170">
      <w:pPr>
        <w:widowControl w:val="0"/>
        <w:shd w:val="clear" w:color="auto" w:fill="FFFFFF"/>
        <w:spacing w:after="0"/>
        <w:ind w:firstLine="709"/>
        <w:jc w:val="both"/>
        <w:textAlignment w:val="baseline"/>
        <w:rPr>
          <w:rFonts w:ascii="Times New Roman" w:hAnsi="Times New Roman" w:cs="Times New Roman"/>
          <w:sz w:val="28"/>
          <w:szCs w:val="28"/>
        </w:rPr>
      </w:pPr>
    </w:p>
    <w:sectPr w:rsidR="00E25170" w:rsidRPr="00E25170" w:rsidSect="00EA4DAC">
      <w:pgSz w:w="11906" w:h="16838"/>
      <w:pgMar w:top="567" w:right="99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458E"/>
    <w:multiLevelType w:val="multilevel"/>
    <w:tmpl w:val="50E49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407FF"/>
    <w:multiLevelType w:val="hybridMultilevel"/>
    <w:tmpl w:val="DEC4A03A"/>
    <w:lvl w:ilvl="0" w:tplc="5E74DFC8">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144E9"/>
    <w:multiLevelType w:val="multilevel"/>
    <w:tmpl w:val="C3CE5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E84103"/>
    <w:multiLevelType w:val="hybridMultilevel"/>
    <w:tmpl w:val="A27CF280"/>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DF64864"/>
    <w:multiLevelType w:val="multilevel"/>
    <w:tmpl w:val="2D8A7882"/>
    <w:lvl w:ilvl="0">
      <w:start w:val="2"/>
      <w:numFmt w:val="decimal"/>
      <w:lvlText w:val="%1"/>
      <w:lvlJc w:val="left"/>
      <w:pPr>
        <w:ind w:left="404" w:hanging="560"/>
      </w:pPr>
      <w:rPr>
        <w:rFonts w:hint="default"/>
        <w:lang w:val="ru-RU" w:eastAsia="en-US" w:bidi="ar-SA"/>
      </w:rPr>
    </w:lvl>
    <w:lvl w:ilvl="1">
      <w:start w:val="1"/>
      <w:numFmt w:val="decimal"/>
      <w:lvlText w:val="%1.%2."/>
      <w:lvlJc w:val="left"/>
      <w:pPr>
        <w:ind w:left="404" w:hanging="560"/>
      </w:pPr>
      <w:rPr>
        <w:rFonts w:ascii="Times New Roman" w:eastAsia="Times New Roman" w:hAnsi="Times New Roman" w:cs="Times New Roman" w:hint="default"/>
        <w:color w:val="000009"/>
        <w:w w:val="100"/>
        <w:sz w:val="28"/>
        <w:szCs w:val="28"/>
        <w:lang w:val="ru-RU" w:eastAsia="en-US" w:bidi="ar-SA"/>
      </w:rPr>
    </w:lvl>
    <w:lvl w:ilvl="2">
      <w:start w:val="1"/>
      <w:numFmt w:val="decimal"/>
      <w:lvlText w:val="%3)"/>
      <w:lvlJc w:val="left"/>
      <w:pPr>
        <w:ind w:left="404" w:hanging="400"/>
      </w:pPr>
      <w:rPr>
        <w:rFonts w:ascii="Times New Roman" w:eastAsia="Times New Roman" w:hAnsi="Times New Roman" w:cs="Times New Roman" w:hint="default"/>
        <w:color w:val="000009"/>
        <w:w w:val="100"/>
        <w:sz w:val="28"/>
        <w:szCs w:val="28"/>
        <w:lang w:val="ru-RU" w:eastAsia="en-US" w:bidi="ar-SA"/>
      </w:rPr>
    </w:lvl>
    <w:lvl w:ilvl="3">
      <w:numFmt w:val="bullet"/>
      <w:lvlText w:val="•"/>
      <w:lvlJc w:val="left"/>
      <w:pPr>
        <w:ind w:left="3286" w:hanging="400"/>
      </w:pPr>
      <w:rPr>
        <w:rFonts w:hint="default"/>
        <w:lang w:val="ru-RU" w:eastAsia="en-US" w:bidi="ar-SA"/>
      </w:rPr>
    </w:lvl>
    <w:lvl w:ilvl="4">
      <w:numFmt w:val="bullet"/>
      <w:lvlText w:val="•"/>
      <w:lvlJc w:val="left"/>
      <w:pPr>
        <w:ind w:left="4248" w:hanging="400"/>
      </w:pPr>
      <w:rPr>
        <w:rFonts w:hint="default"/>
        <w:lang w:val="ru-RU" w:eastAsia="en-US" w:bidi="ar-SA"/>
      </w:rPr>
    </w:lvl>
    <w:lvl w:ilvl="5">
      <w:numFmt w:val="bullet"/>
      <w:lvlText w:val="•"/>
      <w:lvlJc w:val="left"/>
      <w:pPr>
        <w:ind w:left="5210" w:hanging="400"/>
      </w:pPr>
      <w:rPr>
        <w:rFonts w:hint="default"/>
        <w:lang w:val="ru-RU" w:eastAsia="en-US" w:bidi="ar-SA"/>
      </w:rPr>
    </w:lvl>
    <w:lvl w:ilvl="6">
      <w:numFmt w:val="bullet"/>
      <w:lvlText w:val="•"/>
      <w:lvlJc w:val="left"/>
      <w:pPr>
        <w:ind w:left="6172" w:hanging="400"/>
      </w:pPr>
      <w:rPr>
        <w:rFonts w:hint="default"/>
        <w:lang w:val="ru-RU" w:eastAsia="en-US" w:bidi="ar-SA"/>
      </w:rPr>
    </w:lvl>
    <w:lvl w:ilvl="7">
      <w:numFmt w:val="bullet"/>
      <w:lvlText w:val="•"/>
      <w:lvlJc w:val="left"/>
      <w:pPr>
        <w:ind w:left="7134" w:hanging="400"/>
      </w:pPr>
      <w:rPr>
        <w:rFonts w:hint="default"/>
        <w:lang w:val="ru-RU" w:eastAsia="en-US" w:bidi="ar-SA"/>
      </w:rPr>
    </w:lvl>
    <w:lvl w:ilvl="8">
      <w:numFmt w:val="bullet"/>
      <w:lvlText w:val="•"/>
      <w:lvlJc w:val="left"/>
      <w:pPr>
        <w:ind w:left="8096" w:hanging="400"/>
      </w:pPr>
      <w:rPr>
        <w:rFonts w:hint="default"/>
        <w:lang w:val="ru-RU" w:eastAsia="en-US" w:bidi="ar-SA"/>
      </w:rPr>
    </w:lvl>
  </w:abstractNum>
  <w:abstractNum w:abstractNumId="5" w15:restartNumberingAfterBreak="0">
    <w:nsid w:val="17FA03C9"/>
    <w:multiLevelType w:val="hybridMultilevel"/>
    <w:tmpl w:val="CEB698EC"/>
    <w:lvl w:ilvl="0" w:tplc="5E74DFC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9DF4328"/>
    <w:multiLevelType w:val="multilevel"/>
    <w:tmpl w:val="2E90A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65D6A"/>
    <w:multiLevelType w:val="hybridMultilevel"/>
    <w:tmpl w:val="51EC5CCE"/>
    <w:lvl w:ilvl="0" w:tplc="0419000F">
      <w:start w:val="1"/>
      <w:numFmt w:val="decimal"/>
      <w:lvlText w:val="%1."/>
      <w:lvlJc w:val="left"/>
      <w:pPr>
        <w:tabs>
          <w:tab w:val="num" w:pos="720"/>
        </w:tabs>
        <w:ind w:left="720" w:hanging="360"/>
      </w:pPr>
      <w:rPr>
        <w:rFonts w:hint="default"/>
      </w:rPr>
    </w:lvl>
    <w:lvl w:ilvl="1" w:tplc="E3B07FD2">
      <w:start w:val="1"/>
      <w:numFmt w:val="decimal"/>
      <w:lvlText w:val="%2."/>
      <w:lvlJc w:val="left"/>
      <w:pPr>
        <w:tabs>
          <w:tab w:val="num" w:pos="644"/>
        </w:tabs>
        <w:ind w:left="644"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0EB030D"/>
    <w:multiLevelType w:val="hybridMultilevel"/>
    <w:tmpl w:val="4E3CBF3C"/>
    <w:lvl w:ilvl="0" w:tplc="F23EF302">
      <w:start w:val="1"/>
      <w:numFmt w:val="decimal"/>
      <w:lvlText w:val="%1."/>
      <w:lvlJc w:val="left"/>
      <w:pPr>
        <w:ind w:left="404" w:hanging="540"/>
      </w:pPr>
      <w:rPr>
        <w:rFonts w:ascii="Times New Roman" w:eastAsia="Times New Roman" w:hAnsi="Times New Roman" w:cs="Times New Roman" w:hint="default"/>
        <w:color w:val="000009"/>
        <w:w w:val="100"/>
        <w:sz w:val="28"/>
        <w:szCs w:val="28"/>
        <w:lang w:val="ru-RU" w:eastAsia="en-US" w:bidi="ar-SA"/>
      </w:rPr>
    </w:lvl>
    <w:lvl w:ilvl="1" w:tplc="134A64B4">
      <w:numFmt w:val="bullet"/>
      <w:lvlText w:val="•"/>
      <w:lvlJc w:val="left"/>
      <w:pPr>
        <w:ind w:left="1362" w:hanging="540"/>
      </w:pPr>
      <w:rPr>
        <w:rFonts w:hint="default"/>
        <w:lang w:val="ru-RU" w:eastAsia="en-US" w:bidi="ar-SA"/>
      </w:rPr>
    </w:lvl>
    <w:lvl w:ilvl="2" w:tplc="A88EF6A0">
      <w:numFmt w:val="bullet"/>
      <w:lvlText w:val="•"/>
      <w:lvlJc w:val="left"/>
      <w:pPr>
        <w:ind w:left="2324" w:hanging="540"/>
      </w:pPr>
      <w:rPr>
        <w:rFonts w:hint="default"/>
        <w:lang w:val="ru-RU" w:eastAsia="en-US" w:bidi="ar-SA"/>
      </w:rPr>
    </w:lvl>
    <w:lvl w:ilvl="3" w:tplc="07163F66">
      <w:numFmt w:val="bullet"/>
      <w:lvlText w:val="•"/>
      <w:lvlJc w:val="left"/>
      <w:pPr>
        <w:ind w:left="3286" w:hanging="540"/>
      </w:pPr>
      <w:rPr>
        <w:rFonts w:hint="default"/>
        <w:lang w:val="ru-RU" w:eastAsia="en-US" w:bidi="ar-SA"/>
      </w:rPr>
    </w:lvl>
    <w:lvl w:ilvl="4" w:tplc="98849294">
      <w:numFmt w:val="bullet"/>
      <w:lvlText w:val="•"/>
      <w:lvlJc w:val="left"/>
      <w:pPr>
        <w:ind w:left="4248" w:hanging="540"/>
      </w:pPr>
      <w:rPr>
        <w:rFonts w:hint="default"/>
        <w:lang w:val="ru-RU" w:eastAsia="en-US" w:bidi="ar-SA"/>
      </w:rPr>
    </w:lvl>
    <w:lvl w:ilvl="5" w:tplc="C8781BD6">
      <w:numFmt w:val="bullet"/>
      <w:lvlText w:val="•"/>
      <w:lvlJc w:val="left"/>
      <w:pPr>
        <w:ind w:left="5210" w:hanging="540"/>
      </w:pPr>
      <w:rPr>
        <w:rFonts w:hint="default"/>
        <w:lang w:val="ru-RU" w:eastAsia="en-US" w:bidi="ar-SA"/>
      </w:rPr>
    </w:lvl>
    <w:lvl w:ilvl="6" w:tplc="4758909C">
      <w:numFmt w:val="bullet"/>
      <w:lvlText w:val="•"/>
      <w:lvlJc w:val="left"/>
      <w:pPr>
        <w:ind w:left="6172" w:hanging="540"/>
      </w:pPr>
      <w:rPr>
        <w:rFonts w:hint="default"/>
        <w:lang w:val="ru-RU" w:eastAsia="en-US" w:bidi="ar-SA"/>
      </w:rPr>
    </w:lvl>
    <w:lvl w:ilvl="7" w:tplc="3BE87CA2">
      <w:numFmt w:val="bullet"/>
      <w:lvlText w:val="•"/>
      <w:lvlJc w:val="left"/>
      <w:pPr>
        <w:ind w:left="7134" w:hanging="540"/>
      </w:pPr>
      <w:rPr>
        <w:rFonts w:hint="default"/>
        <w:lang w:val="ru-RU" w:eastAsia="en-US" w:bidi="ar-SA"/>
      </w:rPr>
    </w:lvl>
    <w:lvl w:ilvl="8" w:tplc="F31AF230">
      <w:numFmt w:val="bullet"/>
      <w:lvlText w:val="•"/>
      <w:lvlJc w:val="left"/>
      <w:pPr>
        <w:ind w:left="8096" w:hanging="540"/>
      </w:pPr>
      <w:rPr>
        <w:rFonts w:hint="default"/>
        <w:lang w:val="ru-RU" w:eastAsia="en-US" w:bidi="ar-SA"/>
      </w:rPr>
    </w:lvl>
  </w:abstractNum>
  <w:abstractNum w:abstractNumId="9" w15:restartNumberingAfterBreak="0">
    <w:nsid w:val="23EB38D0"/>
    <w:multiLevelType w:val="hybridMultilevel"/>
    <w:tmpl w:val="4ED0F5FA"/>
    <w:lvl w:ilvl="0" w:tplc="06AC6A1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576402"/>
    <w:multiLevelType w:val="hybridMultilevel"/>
    <w:tmpl w:val="68226A78"/>
    <w:lvl w:ilvl="0" w:tplc="255EFE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9991EEA"/>
    <w:multiLevelType w:val="multilevel"/>
    <w:tmpl w:val="38BE4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0E6202"/>
    <w:multiLevelType w:val="hybridMultilevel"/>
    <w:tmpl w:val="DC880F9A"/>
    <w:lvl w:ilvl="0" w:tplc="0D666C1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64780B"/>
    <w:multiLevelType w:val="hybridMultilevel"/>
    <w:tmpl w:val="BF84E3BA"/>
    <w:lvl w:ilvl="0" w:tplc="6B5ADC58">
      <w:start w:val="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961474"/>
    <w:multiLevelType w:val="hybridMultilevel"/>
    <w:tmpl w:val="B0CE68FC"/>
    <w:lvl w:ilvl="0" w:tplc="5E74DFC8">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5" w15:restartNumberingAfterBreak="0">
    <w:nsid w:val="3C140B6C"/>
    <w:multiLevelType w:val="multilevel"/>
    <w:tmpl w:val="AEE65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5E031E"/>
    <w:multiLevelType w:val="hybridMultilevel"/>
    <w:tmpl w:val="19B243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5AB7ED1"/>
    <w:multiLevelType w:val="hybridMultilevel"/>
    <w:tmpl w:val="94561F48"/>
    <w:lvl w:ilvl="0" w:tplc="0419000F">
      <w:start w:val="1"/>
      <w:numFmt w:val="decimal"/>
      <w:lvlText w:val="%1."/>
      <w:lvlJc w:val="left"/>
      <w:pPr>
        <w:ind w:left="1429" w:hanging="360"/>
      </w:pPr>
    </w:lvl>
    <w:lvl w:ilvl="1" w:tplc="8ED03BC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5794943"/>
    <w:multiLevelType w:val="hybridMultilevel"/>
    <w:tmpl w:val="82DA8EC6"/>
    <w:lvl w:ilvl="0" w:tplc="5E74DFC8">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7DC30F2"/>
    <w:multiLevelType w:val="hybridMultilevel"/>
    <w:tmpl w:val="EBDC0786"/>
    <w:lvl w:ilvl="0" w:tplc="1D0A5DB2">
      <w:numFmt w:val="bullet"/>
      <w:lvlText w:val="•"/>
      <w:lvlJc w:val="left"/>
      <w:pPr>
        <w:ind w:left="404" w:hanging="168"/>
      </w:pPr>
      <w:rPr>
        <w:rFonts w:ascii="Times New Roman" w:eastAsia="Times New Roman" w:hAnsi="Times New Roman" w:cs="Times New Roman" w:hint="default"/>
        <w:color w:val="000009"/>
        <w:w w:val="100"/>
        <w:sz w:val="28"/>
        <w:szCs w:val="28"/>
        <w:lang w:val="ru-RU" w:eastAsia="en-US" w:bidi="ar-SA"/>
      </w:rPr>
    </w:lvl>
    <w:lvl w:ilvl="1" w:tplc="DACA2534">
      <w:numFmt w:val="bullet"/>
      <w:lvlText w:val="•"/>
      <w:lvlJc w:val="left"/>
      <w:pPr>
        <w:ind w:left="1362" w:hanging="168"/>
      </w:pPr>
      <w:rPr>
        <w:rFonts w:hint="default"/>
        <w:lang w:val="ru-RU" w:eastAsia="en-US" w:bidi="ar-SA"/>
      </w:rPr>
    </w:lvl>
    <w:lvl w:ilvl="2" w:tplc="90FA2DEA">
      <w:numFmt w:val="bullet"/>
      <w:lvlText w:val="•"/>
      <w:lvlJc w:val="left"/>
      <w:pPr>
        <w:ind w:left="2324" w:hanging="168"/>
      </w:pPr>
      <w:rPr>
        <w:rFonts w:hint="default"/>
        <w:lang w:val="ru-RU" w:eastAsia="en-US" w:bidi="ar-SA"/>
      </w:rPr>
    </w:lvl>
    <w:lvl w:ilvl="3" w:tplc="B0787A28">
      <w:numFmt w:val="bullet"/>
      <w:lvlText w:val="•"/>
      <w:lvlJc w:val="left"/>
      <w:pPr>
        <w:ind w:left="3286" w:hanging="168"/>
      </w:pPr>
      <w:rPr>
        <w:rFonts w:hint="default"/>
        <w:lang w:val="ru-RU" w:eastAsia="en-US" w:bidi="ar-SA"/>
      </w:rPr>
    </w:lvl>
    <w:lvl w:ilvl="4" w:tplc="DDFA6EFA">
      <w:numFmt w:val="bullet"/>
      <w:lvlText w:val="•"/>
      <w:lvlJc w:val="left"/>
      <w:pPr>
        <w:ind w:left="4248" w:hanging="168"/>
      </w:pPr>
      <w:rPr>
        <w:rFonts w:hint="default"/>
        <w:lang w:val="ru-RU" w:eastAsia="en-US" w:bidi="ar-SA"/>
      </w:rPr>
    </w:lvl>
    <w:lvl w:ilvl="5" w:tplc="DD60385C">
      <w:numFmt w:val="bullet"/>
      <w:lvlText w:val="•"/>
      <w:lvlJc w:val="left"/>
      <w:pPr>
        <w:ind w:left="5210" w:hanging="168"/>
      </w:pPr>
      <w:rPr>
        <w:rFonts w:hint="default"/>
        <w:lang w:val="ru-RU" w:eastAsia="en-US" w:bidi="ar-SA"/>
      </w:rPr>
    </w:lvl>
    <w:lvl w:ilvl="6" w:tplc="92CCFE4E">
      <w:numFmt w:val="bullet"/>
      <w:lvlText w:val="•"/>
      <w:lvlJc w:val="left"/>
      <w:pPr>
        <w:ind w:left="6172" w:hanging="168"/>
      </w:pPr>
      <w:rPr>
        <w:rFonts w:hint="default"/>
        <w:lang w:val="ru-RU" w:eastAsia="en-US" w:bidi="ar-SA"/>
      </w:rPr>
    </w:lvl>
    <w:lvl w:ilvl="7" w:tplc="78BAD456">
      <w:numFmt w:val="bullet"/>
      <w:lvlText w:val="•"/>
      <w:lvlJc w:val="left"/>
      <w:pPr>
        <w:ind w:left="7134" w:hanging="168"/>
      </w:pPr>
      <w:rPr>
        <w:rFonts w:hint="default"/>
        <w:lang w:val="ru-RU" w:eastAsia="en-US" w:bidi="ar-SA"/>
      </w:rPr>
    </w:lvl>
    <w:lvl w:ilvl="8" w:tplc="9BD85BBA">
      <w:numFmt w:val="bullet"/>
      <w:lvlText w:val="•"/>
      <w:lvlJc w:val="left"/>
      <w:pPr>
        <w:ind w:left="8096" w:hanging="168"/>
      </w:pPr>
      <w:rPr>
        <w:rFonts w:hint="default"/>
        <w:lang w:val="ru-RU" w:eastAsia="en-US" w:bidi="ar-SA"/>
      </w:rPr>
    </w:lvl>
  </w:abstractNum>
  <w:abstractNum w:abstractNumId="20" w15:restartNumberingAfterBreak="0">
    <w:nsid w:val="6D923BDC"/>
    <w:multiLevelType w:val="hybridMultilevel"/>
    <w:tmpl w:val="3468EAE8"/>
    <w:lvl w:ilvl="0" w:tplc="5E74DFC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725B58AE"/>
    <w:multiLevelType w:val="hybridMultilevel"/>
    <w:tmpl w:val="A824DEBC"/>
    <w:lvl w:ilvl="0" w:tplc="5E74DFC8">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BE41FD5"/>
    <w:multiLevelType w:val="hybridMultilevel"/>
    <w:tmpl w:val="C67C1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16"/>
  </w:num>
  <w:num w:numId="4">
    <w:abstractNumId w:val="22"/>
  </w:num>
  <w:num w:numId="5">
    <w:abstractNumId w:val="9"/>
  </w:num>
  <w:num w:numId="6">
    <w:abstractNumId w:val="13"/>
  </w:num>
  <w:num w:numId="7">
    <w:abstractNumId w:val="20"/>
  </w:num>
  <w:num w:numId="8">
    <w:abstractNumId w:val="18"/>
  </w:num>
  <w:num w:numId="9">
    <w:abstractNumId w:val="21"/>
  </w:num>
  <w:num w:numId="10">
    <w:abstractNumId w:val="5"/>
  </w:num>
  <w:num w:numId="11">
    <w:abstractNumId w:val="14"/>
  </w:num>
  <w:num w:numId="12">
    <w:abstractNumId w:val="17"/>
  </w:num>
  <w:num w:numId="13">
    <w:abstractNumId w:val="3"/>
  </w:num>
  <w:num w:numId="14">
    <w:abstractNumId w:val="1"/>
  </w:num>
  <w:num w:numId="15">
    <w:abstractNumId w:val="0"/>
  </w:num>
  <w:num w:numId="16">
    <w:abstractNumId w:val="2"/>
  </w:num>
  <w:num w:numId="17">
    <w:abstractNumId w:val="10"/>
  </w:num>
  <w:num w:numId="18">
    <w:abstractNumId w:val="4"/>
  </w:num>
  <w:num w:numId="19">
    <w:abstractNumId w:val="8"/>
  </w:num>
  <w:num w:numId="20">
    <w:abstractNumId w:val="19"/>
  </w:num>
  <w:num w:numId="21">
    <w:abstractNumId w:val="6"/>
  </w:num>
  <w:num w:numId="22">
    <w:abstractNumId w:val="11"/>
  </w:num>
  <w:num w:numId="23">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65"/>
    <w:rsid w:val="0000023F"/>
    <w:rsid w:val="000049CF"/>
    <w:rsid w:val="00014A7F"/>
    <w:rsid w:val="0002304C"/>
    <w:rsid w:val="000619D7"/>
    <w:rsid w:val="00083BF0"/>
    <w:rsid w:val="000942CA"/>
    <w:rsid w:val="000C74EF"/>
    <w:rsid w:val="000D3BD1"/>
    <w:rsid w:val="000F7024"/>
    <w:rsid w:val="00100EBC"/>
    <w:rsid w:val="001165A9"/>
    <w:rsid w:val="00135447"/>
    <w:rsid w:val="001641B2"/>
    <w:rsid w:val="00167E70"/>
    <w:rsid w:val="00170AB9"/>
    <w:rsid w:val="001723AD"/>
    <w:rsid w:val="001843DB"/>
    <w:rsid w:val="00186A88"/>
    <w:rsid w:val="0019355C"/>
    <w:rsid w:val="00195FF2"/>
    <w:rsid w:val="001A41D4"/>
    <w:rsid w:val="001C3397"/>
    <w:rsid w:val="001C4712"/>
    <w:rsid w:val="001D4150"/>
    <w:rsid w:val="001F34A2"/>
    <w:rsid w:val="001F637E"/>
    <w:rsid w:val="00207C5C"/>
    <w:rsid w:val="002130D4"/>
    <w:rsid w:val="0022661C"/>
    <w:rsid w:val="00240CD7"/>
    <w:rsid w:val="002437A8"/>
    <w:rsid w:val="00261B7B"/>
    <w:rsid w:val="002703D3"/>
    <w:rsid w:val="00277C1E"/>
    <w:rsid w:val="002C171D"/>
    <w:rsid w:val="002D340B"/>
    <w:rsid w:val="002F23A9"/>
    <w:rsid w:val="003051ED"/>
    <w:rsid w:val="00313730"/>
    <w:rsid w:val="00317DCB"/>
    <w:rsid w:val="003228CF"/>
    <w:rsid w:val="00334BE4"/>
    <w:rsid w:val="00340C19"/>
    <w:rsid w:val="00344A7B"/>
    <w:rsid w:val="00364ED7"/>
    <w:rsid w:val="003A03C4"/>
    <w:rsid w:val="003C7261"/>
    <w:rsid w:val="003C7B3B"/>
    <w:rsid w:val="003D4D01"/>
    <w:rsid w:val="003E356C"/>
    <w:rsid w:val="003E486A"/>
    <w:rsid w:val="00400BFD"/>
    <w:rsid w:val="00401637"/>
    <w:rsid w:val="0044067C"/>
    <w:rsid w:val="0045241D"/>
    <w:rsid w:val="004569F9"/>
    <w:rsid w:val="00465BA8"/>
    <w:rsid w:val="004753FB"/>
    <w:rsid w:val="00482B60"/>
    <w:rsid w:val="00490854"/>
    <w:rsid w:val="004A6848"/>
    <w:rsid w:val="004A7637"/>
    <w:rsid w:val="004C1FBF"/>
    <w:rsid w:val="004C32F7"/>
    <w:rsid w:val="004C560C"/>
    <w:rsid w:val="004C7BE7"/>
    <w:rsid w:val="004D14EB"/>
    <w:rsid w:val="004E102B"/>
    <w:rsid w:val="004E79F6"/>
    <w:rsid w:val="004F76BB"/>
    <w:rsid w:val="005053EB"/>
    <w:rsid w:val="00522E9C"/>
    <w:rsid w:val="005351E5"/>
    <w:rsid w:val="005529FD"/>
    <w:rsid w:val="00567F4E"/>
    <w:rsid w:val="005B7F4A"/>
    <w:rsid w:val="005E42CC"/>
    <w:rsid w:val="005F0E11"/>
    <w:rsid w:val="00622065"/>
    <w:rsid w:val="00623147"/>
    <w:rsid w:val="00634DBC"/>
    <w:rsid w:val="00641F56"/>
    <w:rsid w:val="00646DFE"/>
    <w:rsid w:val="006757AA"/>
    <w:rsid w:val="006774A4"/>
    <w:rsid w:val="006A623B"/>
    <w:rsid w:val="006D0F47"/>
    <w:rsid w:val="006D50EC"/>
    <w:rsid w:val="006D6344"/>
    <w:rsid w:val="006E3F2F"/>
    <w:rsid w:val="00704369"/>
    <w:rsid w:val="00710A4F"/>
    <w:rsid w:val="007175B7"/>
    <w:rsid w:val="0072364F"/>
    <w:rsid w:val="00734140"/>
    <w:rsid w:val="0074127B"/>
    <w:rsid w:val="00741990"/>
    <w:rsid w:val="00751547"/>
    <w:rsid w:val="00752997"/>
    <w:rsid w:val="00770404"/>
    <w:rsid w:val="007835A5"/>
    <w:rsid w:val="007B2418"/>
    <w:rsid w:val="007B5717"/>
    <w:rsid w:val="007D506D"/>
    <w:rsid w:val="008212D5"/>
    <w:rsid w:val="008238D3"/>
    <w:rsid w:val="00837FA7"/>
    <w:rsid w:val="00844091"/>
    <w:rsid w:val="008468DD"/>
    <w:rsid w:val="00862BB9"/>
    <w:rsid w:val="008775A1"/>
    <w:rsid w:val="00897826"/>
    <w:rsid w:val="008A109C"/>
    <w:rsid w:val="008A4D8E"/>
    <w:rsid w:val="008B121E"/>
    <w:rsid w:val="008D3DEC"/>
    <w:rsid w:val="008E469F"/>
    <w:rsid w:val="008E74DB"/>
    <w:rsid w:val="00905893"/>
    <w:rsid w:val="00921C81"/>
    <w:rsid w:val="00922995"/>
    <w:rsid w:val="00937A34"/>
    <w:rsid w:val="00946327"/>
    <w:rsid w:val="00954AEF"/>
    <w:rsid w:val="00957A86"/>
    <w:rsid w:val="009718E6"/>
    <w:rsid w:val="009852F0"/>
    <w:rsid w:val="009977F1"/>
    <w:rsid w:val="009A66E2"/>
    <w:rsid w:val="009C7064"/>
    <w:rsid w:val="009D3243"/>
    <w:rsid w:val="009E13AE"/>
    <w:rsid w:val="009E5E10"/>
    <w:rsid w:val="00A12E99"/>
    <w:rsid w:val="00A31FE2"/>
    <w:rsid w:val="00A40669"/>
    <w:rsid w:val="00A4633A"/>
    <w:rsid w:val="00A62EFC"/>
    <w:rsid w:val="00A76A23"/>
    <w:rsid w:val="00AC2373"/>
    <w:rsid w:val="00AD196A"/>
    <w:rsid w:val="00AF1F22"/>
    <w:rsid w:val="00B0323D"/>
    <w:rsid w:val="00B34A8B"/>
    <w:rsid w:val="00B37543"/>
    <w:rsid w:val="00B426FB"/>
    <w:rsid w:val="00B52DAE"/>
    <w:rsid w:val="00B63B03"/>
    <w:rsid w:val="00B66BF0"/>
    <w:rsid w:val="00B67088"/>
    <w:rsid w:val="00B730E4"/>
    <w:rsid w:val="00B80462"/>
    <w:rsid w:val="00BA4D1C"/>
    <w:rsid w:val="00BA4E73"/>
    <w:rsid w:val="00BB1A4C"/>
    <w:rsid w:val="00BD7106"/>
    <w:rsid w:val="00C40F58"/>
    <w:rsid w:val="00C43A1C"/>
    <w:rsid w:val="00C44B5E"/>
    <w:rsid w:val="00C7658B"/>
    <w:rsid w:val="00C80873"/>
    <w:rsid w:val="00C83EB0"/>
    <w:rsid w:val="00C973C1"/>
    <w:rsid w:val="00C97A36"/>
    <w:rsid w:val="00CB7F81"/>
    <w:rsid w:val="00CD3308"/>
    <w:rsid w:val="00D25077"/>
    <w:rsid w:val="00D33C2F"/>
    <w:rsid w:val="00D45EDD"/>
    <w:rsid w:val="00D9617E"/>
    <w:rsid w:val="00DA1BE9"/>
    <w:rsid w:val="00DA3EB7"/>
    <w:rsid w:val="00DB7B1F"/>
    <w:rsid w:val="00E0119B"/>
    <w:rsid w:val="00E108F4"/>
    <w:rsid w:val="00E21AC3"/>
    <w:rsid w:val="00E25170"/>
    <w:rsid w:val="00E25872"/>
    <w:rsid w:val="00E3470C"/>
    <w:rsid w:val="00E475F9"/>
    <w:rsid w:val="00E53200"/>
    <w:rsid w:val="00E67BC4"/>
    <w:rsid w:val="00E70F4D"/>
    <w:rsid w:val="00E763C3"/>
    <w:rsid w:val="00E94C3F"/>
    <w:rsid w:val="00EA4DAC"/>
    <w:rsid w:val="00EA5DEF"/>
    <w:rsid w:val="00EB4691"/>
    <w:rsid w:val="00EB4904"/>
    <w:rsid w:val="00EC2420"/>
    <w:rsid w:val="00ED6761"/>
    <w:rsid w:val="00F07A83"/>
    <w:rsid w:val="00F20500"/>
    <w:rsid w:val="00F25E80"/>
    <w:rsid w:val="00F539F9"/>
    <w:rsid w:val="00F62F43"/>
    <w:rsid w:val="00F75BC0"/>
    <w:rsid w:val="00F90DE3"/>
    <w:rsid w:val="00FA6198"/>
    <w:rsid w:val="00FB6262"/>
    <w:rsid w:val="00FB68C4"/>
    <w:rsid w:val="00FC2D31"/>
    <w:rsid w:val="00FD6CFF"/>
    <w:rsid w:val="00FE4BB5"/>
    <w:rsid w:val="00FE5B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1754BC-5C86-40B5-936F-5A9A64E9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8E6"/>
  </w:style>
  <w:style w:type="paragraph" w:styleId="1">
    <w:name w:val="heading 1"/>
    <w:basedOn w:val="a"/>
    <w:next w:val="a"/>
    <w:link w:val="10"/>
    <w:uiPriority w:val="9"/>
    <w:qFormat/>
    <w:rsid w:val="009718E6"/>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2">
    <w:name w:val="heading 2"/>
    <w:basedOn w:val="a"/>
    <w:next w:val="a"/>
    <w:link w:val="20"/>
    <w:uiPriority w:val="9"/>
    <w:unhideWhenUsed/>
    <w:qFormat/>
    <w:rsid w:val="009718E6"/>
    <w:pPr>
      <w:keepNext/>
      <w:keepLines/>
      <w:spacing w:before="200" w:after="0"/>
      <w:outlineLvl w:val="1"/>
    </w:pPr>
    <w:rPr>
      <w:rFonts w:asciiTheme="majorHAnsi" w:eastAsiaTheme="majorEastAsia" w:hAnsiTheme="majorHAnsi" w:cstheme="majorBidi"/>
      <w:b/>
      <w:bCs/>
      <w:color w:val="CEB966" w:themeColor="accent1"/>
      <w:sz w:val="26"/>
      <w:szCs w:val="26"/>
    </w:rPr>
  </w:style>
  <w:style w:type="paragraph" w:styleId="3">
    <w:name w:val="heading 3"/>
    <w:basedOn w:val="a"/>
    <w:next w:val="a"/>
    <w:link w:val="30"/>
    <w:uiPriority w:val="9"/>
    <w:unhideWhenUsed/>
    <w:qFormat/>
    <w:rsid w:val="009718E6"/>
    <w:pPr>
      <w:keepNext/>
      <w:keepLines/>
      <w:spacing w:before="200" w:after="0"/>
      <w:outlineLvl w:val="2"/>
    </w:pPr>
    <w:rPr>
      <w:rFonts w:asciiTheme="majorHAnsi" w:eastAsiaTheme="majorEastAsia" w:hAnsiTheme="majorHAnsi" w:cstheme="majorBidi"/>
      <w:b/>
      <w:bCs/>
      <w:color w:val="CEB966" w:themeColor="accent1"/>
    </w:rPr>
  </w:style>
  <w:style w:type="paragraph" w:styleId="4">
    <w:name w:val="heading 4"/>
    <w:basedOn w:val="a"/>
    <w:next w:val="a"/>
    <w:link w:val="40"/>
    <w:uiPriority w:val="9"/>
    <w:unhideWhenUsed/>
    <w:qFormat/>
    <w:rsid w:val="009718E6"/>
    <w:pPr>
      <w:keepNext/>
      <w:keepLines/>
      <w:spacing w:before="200" w:after="0"/>
      <w:outlineLvl w:val="3"/>
    </w:pPr>
    <w:rPr>
      <w:rFonts w:asciiTheme="majorHAnsi" w:eastAsiaTheme="majorEastAsia" w:hAnsiTheme="majorHAnsi" w:cstheme="majorBidi"/>
      <w:b/>
      <w:bCs/>
      <w:i/>
      <w:iCs/>
      <w:color w:val="CEB966" w:themeColor="accent1"/>
    </w:rPr>
  </w:style>
  <w:style w:type="paragraph" w:styleId="5">
    <w:name w:val="heading 5"/>
    <w:basedOn w:val="a"/>
    <w:next w:val="a"/>
    <w:link w:val="50"/>
    <w:uiPriority w:val="9"/>
    <w:unhideWhenUsed/>
    <w:qFormat/>
    <w:rsid w:val="009718E6"/>
    <w:pPr>
      <w:keepNext/>
      <w:keepLines/>
      <w:spacing w:before="200" w:after="0"/>
      <w:outlineLvl w:val="4"/>
    </w:pPr>
    <w:rPr>
      <w:rFonts w:asciiTheme="majorHAnsi" w:eastAsiaTheme="majorEastAsia" w:hAnsiTheme="majorHAnsi" w:cstheme="majorBidi"/>
      <w:color w:val="746325" w:themeColor="accent1" w:themeShade="7F"/>
    </w:rPr>
  </w:style>
  <w:style w:type="paragraph" w:styleId="6">
    <w:name w:val="heading 6"/>
    <w:basedOn w:val="a"/>
    <w:next w:val="a"/>
    <w:link w:val="60"/>
    <w:uiPriority w:val="9"/>
    <w:semiHidden/>
    <w:unhideWhenUsed/>
    <w:qFormat/>
    <w:rsid w:val="009718E6"/>
    <w:pPr>
      <w:keepNext/>
      <w:keepLines/>
      <w:spacing w:before="200" w:after="0"/>
      <w:outlineLvl w:val="5"/>
    </w:pPr>
    <w:rPr>
      <w:rFonts w:asciiTheme="majorHAnsi" w:eastAsiaTheme="majorEastAsia" w:hAnsiTheme="majorHAnsi" w:cstheme="majorBidi"/>
      <w:i/>
      <w:iCs/>
      <w:color w:val="746325" w:themeColor="accent1" w:themeShade="7F"/>
    </w:rPr>
  </w:style>
  <w:style w:type="paragraph" w:styleId="7">
    <w:name w:val="heading 7"/>
    <w:basedOn w:val="a"/>
    <w:next w:val="a"/>
    <w:link w:val="70"/>
    <w:uiPriority w:val="9"/>
    <w:semiHidden/>
    <w:unhideWhenUsed/>
    <w:qFormat/>
    <w:rsid w:val="009718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718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9718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8E6"/>
    <w:rPr>
      <w:rFonts w:asciiTheme="majorHAnsi" w:eastAsiaTheme="majorEastAsia" w:hAnsiTheme="majorHAnsi" w:cstheme="majorBidi"/>
      <w:b/>
      <w:bCs/>
      <w:color w:val="AE9638" w:themeColor="accent1" w:themeShade="BF"/>
      <w:sz w:val="28"/>
      <w:szCs w:val="28"/>
    </w:rPr>
  </w:style>
  <w:style w:type="character" w:customStyle="1" w:styleId="20">
    <w:name w:val="Заголовок 2 Знак"/>
    <w:basedOn w:val="a0"/>
    <w:link w:val="2"/>
    <w:uiPriority w:val="9"/>
    <w:rsid w:val="009718E6"/>
    <w:rPr>
      <w:rFonts w:asciiTheme="majorHAnsi" w:eastAsiaTheme="majorEastAsia" w:hAnsiTheme="majorHAnsi" w:cstheme="majorBidi"/>
      <w:b/>
      <w:bCs/>
      <w:color w:val="CEB966" w:themeColor="accent1"/>
      <w:sz w:val="26"/>
      <w:szCs w:val="26"/>
    </w:rPr>
  </w:style>
  <w:style w:type="character" w:customStyle="1" w:styleId="30">
    <w:name w:val="Заголовок 3 Знак"/>
    <w:basedOn w:val="a0"/>
    <w:link w:val="3"/>
    <w:uiPriority w:val="9"/>
    <w:rsid w:val="009718E6"/>
    <w:rPr>
      <w:rFonts w:asciiTheme="majorHAnsi" w:eastAsiaTheme="majorEastAsia" w:hAnsiTheme="majorHAnsi" w:cstheme="majorBidi"/>
      <w:b/>
      <w:bCs/>
      <w:color w:val="CEB966" w:themeColor="accent1"/>
    </w:rPr>
  </w:style>
  <w:style w:type="character" w:customStyle="1" w:styleId="40">
    <w:name w:val="Заголовок 4 Знак"/>
    <w:basedOn w:val="a0"/>
    <w:link w:val="4"/>
    <w:uiPriority w:val="9"/>
    <w:rsid w:val="009718E6"/>
    <w:rPr>
      <w:rFonts w:asciiTheme="majorHAnsi" w:eastAsiaTheme="majorEastAsia" w:hAnsiTheme="majorHAnsi" w:cstheme="majorBidi"/>
      <w:b/>
      <w:bCs/>
      <w:i/>
      <w:iCs/>
      <w:color w:val="CEB966" w:themeColor="accent1"/>
    </w:rPr>
  </w:style>
  <w:style w:type="character" w:customStyle="1" w:styleId="50">
    <w:name w:val="Заголовок 5 Знак"/>
    <w:basedOn w:val="a0"/>
    <w:link w:val="5"/>
    <w:uiPriority w:val="9"/>
    <w:rsid w:val="009718E6"/>
    <w:rPr>
      <w:rFonts w:asciiTheme="majorHAnsi" w:eastAsiaTheme="majorEastAsia" w:hAnsiTheme="majorHAnsi" w:cstheme="majorBidi"/>
      <w:color w:val="746325" w:themeColor="accent1" w:themeShade="7F"/>
    </w:rPr>
  </w:style>
  <w:style w:type="character" w:customStyle="1" w:styleId="60">
    <w:name w:val="Заголовок 6 Знак"/>
    <w:basedOn w:val="a0"/>
    <w:link w:val="6"/>
    <w:uiPriority w:val="9"/>
    <w:semiHidden/>
    <w:rsid w:val="009718E6"/>
    <w:rPr>
      <w:rFonts w:asciiTheme="majorHAnsi" w:eastAsiaTheme="majorEastAsia" w:hAnsiTheme="majorHAnsi" w:cstheme="majorBidi"/>
      <w:i/>
      <w:iCs/>
      <w:color w:val="746325" w:themeColor="accent1" w:themeShade="7F"/>
    </w:rPr>
  </w:style>
  <w:style w:type="character" w:customStyle="1" w:styleId="70">
    <w:name w:val="Заголовок 7 Знак"/>
    <w:basedOn w:val="a0"/>
    <w:link w:val="7"/>
    <w:uiPriority w:val="9"/>
    <w:semiHidden/>
    <w:rsid w:val="009718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9718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9718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718E6"/>
    <w:pPr>
      <w:spacing w:line="240" w:lineRule="auto"/>
    </w:pPr>
    <w:rPr>
      <w:b/>
      <w:bCs/>
      <w:color w:val="CEB966" w:themeColor="accent1"/>
      <w:sz w:val="18"/>
      <w:szCs w:val="18"/>
    </w:rPr>
  </w:style>
  <w:style w:type="paragraph" w:styleId="a4">
    <w:name w:val="Title"/>
    <w:basedOn w:val="a"/>
    <w:next w:val="a"/>
    <w:link w:val="a5"/>
    <w:uiPriority w:val="10"/>
    <w:qFormat/>
    <w:rsid w:val="009718E6"/>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a5">
    <w:name w:val="Заголовок Знак"/>
    <w:basedOn w:val="a0"/>
    <w:link w:val="a4"/>
    <w:uiPriority w:val="10"/>
    <w:rsid w:val="009718E6"/>
    <w:rPr>
      <w:rFonts w:asciiTheme="majorHAnsi" w:eastAsiaTheme="majorEastAsia" w:hAnsiTheme="majorHAnsi" w:cstheme="majorBidi"/>
      <w:color w:val="4E4D51" w:themeColor="text2" w:themeShade="BF"/>
      <w:spacing w:val="5"/>
      <w:kern w:val="28"/>
      <w:sz w:val="52"/>
      <w:szCs w:val="52"/>
    </w:rPr>
  </w:style>
  <w:style w:type="paragraph" w:styleId="a6">
    <w:name w:val="Subtitle"/>
    <w:basedOn w:val="a"/>
    <w:next w:val="a"/>
    <w:link w:val="a7"/>
    <w:uiPriority w:val="11"/>
    <w:qFormat/>
    <w:rsid w:val="009718E6"/>
    <w:pPr>
      <w:numPr>
        <w:ilvl w:val="1"/>
      </w:numPr>
    </w:pPr>
    <w:rPr>
      <w:rFonts w:asciiTheme="majorHAnsi" w:eastAsiaTheme="majorEastAsia" w:hAnsiTheme="majorHAnsi" w:cstheme="majorBidi"/>
      <w:i/>
      <w:iCs/>
      <w:color w:val="CEB966" w:themeColor="accent1"/>
      <w:spacing w:val="15"/>
      <w:sz w:val="24"/>
      <w:szCs w:val="24"/>
    </w:rPr>
  </w:style>
  <w:style w:type="character" w:customStyle="1" w:styleId="a7">
    <w:name w:val="Подзаголовок Знак"/>
    <w:basedOn w:val="a0"/>
    <w:link w:val="a6"/>
    <w:uiPriority w:val="11"/>
    <w:rsid w:val="009718E6"/>
    <w:rPr>
      <w:rFonts w:asciiTheme="majorHAnsi" w:eastAsiaTheme="majorEastAsia" w:hAnsiTheme="majorHAnsi" w:cstheme="majorBidi"/>
      <w:i/>
      <w:iCs/>
      <w:color w:val="CEB966" w:themeColor="accent1"/>
      <w:spacing w:val="15"/>
      <w:sz w:val="24"/>
      <w:szCs w:val="24"/>
    </w:rPr>
  </w:style>
  <w:style w:type="character" w:styleId="a8">
    <w:name w:val="Strong"/>
    <w:uiPriority w:val="22"/>
    <w:qFormat/>
    <w:rsid w:val="009718E6"/>
    <w:rPr>
      <w:b/>
      <w:bCs/>
    </w:rPr>
  </w:style>
  <w:style w:type="character" w:styleId="a9">
    <w:name w:val="Emphasis"/>
    <w:uiPriority w:val="20"/>
    <w:qFormat/>
    <w:rsid w:val="009718E6"/>
    <w:rPr>
      <w:i/>
      <w:iCs/>
    </w:rPr>
  </w:style>
  <w:style w:type="paragraph" w:styleId="aa">
    <w:name w:val="No Spacing"/>
    <w:basedOn w:val="a"/>
    <w:link w:val="ab"/>
    <w:uiPriority w:val="1"/>
    <w:qFormat/>
    <w:rsid w:val="009718E6"/>
    <w:pPr>
      <w:spacing w:after="0" w:line="240" w:lineRule="auto"/>
    </w:pPr>
  </w:style>
  <w:style w:type="character" w:customStyle="1" w:styleId="ab">
    <w:name w:val="Без интервала Знак"/>
    <w:basedOn w:val="a0"/>
    <w:link w:val="aa"/>
    <w:uiPriority w:val="1"/>
    <w:rsid w:val="009718E6"/>
  </w:style>
  <w:style w:type="paragraph" w:styleId="ac">
    <w:name w:val="List Paragraph"/>
    <w:basedOn w:val="a"/>
    <w:uiPriority w:val="34"/>
    <w:qFormat/>
    <w:rsid w:val="009718E6"/>
    <w:pPr>
      <w:ind w:left="720"/>
      <w:contextualSpacing/>
    </w:pPr>
  </w:style>
  <w:style w:type="paragraph" w:styleId="21">
    <w:name w:val="Quote"/>
    <w:basedOn w:val="a"/>
    <w:next w:val="a"/>
    <w:link w:val="22"/>
    <w:uiPriority w:val="29"/>
    <w:qFormat/>
    <w:rsid w:val="009718E6"/>
    <w:rPr>
      <w:i/>
      <w:iCs/>
      <w:color w:val="000000" w:themeColor="text1"/>
    </w:rPr>
  </w:style>
  <w:style w:type="character" w:customStyle="1" w:styleId="22">
    <w:name w:val="Цитата 2 Знак"/>
    <w:basedOn w:val="a0"/>
    <w:link w:val="21"/>
    <w:uiPriority w:val="29"/>
    <w:rsid w:val="009718E6"/>
    <w:rPr>
      <w:i/>
      <w:iCs/>
      <w:color w:val="000000" w:themeColor="text1"/>
    </w:rPr>
  </w:style>
  <w:style w:type="paragraph" w:styleId="ad">
    <w:name w:val="Intense Quote"/>
    <w:basedOn w:val="a"/>
    <w:next w:val="a"/>
    <w:link w:val="ae"/>
    <w:uiPriority w:val="30"/>
    <w:qFormat/>
    <w:rsid w:val="009718E6"/>
    <w:pPr>
      <w:pBdr>
        <w:bottom w:val="single" w:sz="4" w:space="4" w:color="CEB966" w:themeColor="accent1"/>
      </w:pBdr>
      <w:spacing w:before="200" w:after="280"/>
      <w:ind w:left="936" w:right="936"/>
    </w:pPr>
    <w:rPr>
      <w:b/>
      <w:bCs/>
      <w:i/>
      <w:iCs/>
      <w:color w:val="CEB966" w:themeColor="accent1"/>
    </w:rPr>
  </w:style>
  <w:style w:type="character" w:customStyle="1" w:styleId="ae">
    <w:name w:val="Выделенная цитата Знак"/>
    <w:basedOn w:val="a0"/>
    <w:link w:val="ad"/>
    <w:uiPriority w:val="30"/>
    <w:rsid w:val="009718E6"/>
    <w:rPr>
      <w:b/>
      <w:bCs/>
      <w:i/>
      <w:iCs/>
      <w:color w:val="CEB966" w:themeColor="accent1"/>
    </w:rPr>
  </w:style>
  <w:style w:type="character" w:styleId="af">
    <w:name w:val="Subtle Emphasis"/>
    <w:uiPriority w:val="19"/>
    <w:qFormat/>
    <w:rsid w:val="009718E6"/>
    <w:rPr>
      <w:i/>
      <w:iCs/>
      <w:color w:val="808080" w:themeColor="text1" w:themeTint="7F"/>
    </w:rPr>
  </w:style>
  <w:style w:type="character" w:styleId="af0">
    <w:name w:val="Intense Emphasis"/>
    <w:uiPriority w:val="21"/>
    <w:qFormat/>
    <w:rsid w:val="009718E6"/>
    <w:rPr>
      <w:b/>
      <w:bCs/>
      <w:i/>
      <w:iCs/>
      <w:color w:val="CEB966" w:themeColor="accent1"/>
    </w:rPr>
  </w:style>
  <w:style w:type="character" w:styleId="af1">
    <w:name w:val="Subtle Reference"/>
    <w:uiPriority w:val="31"/>
    <w:qFormat/>
    <w:rsid w:val="009718E6"/>
    <w:rPr>
      <w:smallCaps/>
      <w:color w:val="9CB084" w:themeColor="accent2"/>
      <w:u w:val="single"/>
    </w:rPr>
  </w:style>
  <w:style w:type="character" w:styleId="af2">
    <w:name w:val="Intense Reference"/>
    <w:uiPriority w:val="32"/>
    <w:qFormat/>
    <w:rsid w:val="009718E6"/>
    <w:rPr>
      <w:b/>
      <w:bCs/>
      <w:smallCaps/>
      <w:color w:val="9CB084" w:themeColor="accent2"/>
      <w:spacing w:val="5"/>
      <w:u w:val="single"/>
    </w:rPr>
  </w:style>
  <w:style w:type="character" w:styleId="af3">
    <w:name w:val="Book Title"/>
    <w:uiPriority w:val="33"/>
    <w:qFormat/>
    <w:rsid w:val="009718E6"/>
    <w:rPr>
      <w:b/>
      <w:bCs/>
      <w:smallCaps/>
      <w:spacing w:val="5"/>
    </w:rPr>
  </w:style>
  <w:style w:type="paragraph" w:styleId="af4">
    <w:name w:val="TOC Heading"/>
    <w:basedOn w:val="1"/>
    <w:next w:val="a"/>
    <w:uiPriority w:val="39"/>
    <w:semiHidden/>
    <w:unhideWhenUsed/>
    <w:qFormat/>
    <w:rsid w:val="009718E6"/>
    <w:pPr>
      <w:outlineLvl w:val="9"/>
    </w:pPr>
  </w:style>
  <w:style w:type="character" w:styleId="af5">
    <w:name w:val="Hyperlink"/>
    <w:basedOn w:val="a0"/>
    <w:uiPriority w:val="99"/>
    <w:unhideWhenUsed/>
    <w:rsid w:val="00622065"/>
    <w:rPr>
      <w:color w:val="0000FF"/>
      <w:u w:val="single"/>
    </w:rPr>
  </w:style>
  <w:style w:type="paragraph" w:styleId="af6">
    <w:name w:val="Normal (Web)"/>
    <w:basedOn w:val="a"/>
    <w:uiPriority w:val="99"/>
    <w:unhideWhenUsed/>
    <w:rsid w:val="00622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22065"/>
  </w:style>
  <w:style w:type="paragraph" w:customStyle="1" w:styleId="c3">
    <w:name w:val="c3"/>
    <w:basedOn w:val="a"/>
    <w:rsid w:val="008978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97826"/>
  </w:style>
  <w:style w:type="paragraph" w:styleId="af7">
    <w:name w:val="Body Text"/>
    <w:basedOn w:val="a"/>
    <w:link w:val="af8"/>
    <w:uiPriority w:val="99"/>
    <w:semiHidden/>
    <w:unhideWhenUsed/>
    <w:rsid w:val="00957A86"/>
    <w:pPr>
      <w:spacing w:after="120"/>
    </w:pPr>
  </w:style>
  <w:style w:type="character" w:customStyle="1" w:styleId="af8">
    <w:name w:val="Основной текст Знак"/>
    <w:basedOn w:val="a0"/>
    <w:link w:val="af7"/>
    <w:uiPriority w:val="99"/>
    <w:semiHidden/>
    <w:rsid w:val="00957A86"/>
  </w:style>
  <w:style w:type="paragraph" w:styleId="af9">
    <w:name w:val="Body Text Indent"/>
    <w:basedOn w:val="a"/>
    <w:link w:val="afa"/>
    <w:uiPriority w:val="99"/>
    <w:semiHidden/>
    <w:unhideWhenUsed/>
    <w:rsid w:val="00C44B5E"/>
    <w:pPr>
      <w:spacing w:after="120"/>
      <w:ind w:left="283"/>
    </w:pPr>
  </w:style>
  <w:style w:type="character" w:customStyle="1" w:styleId="afa">
    <w:name w:val="Основной текст с отступом Знак"/>
    <w:basedOn w:val="a0"/>
    <w:link w:val="af9"/>
    <w:uiPriority w:val="99"/>
    <w:semiHidden/>
    <w:rsid w:val="00C44B5E"/>
  </w:style>
  <w:style w:type="paragraph" w:customStyle="1" w:styleId="Default">
    <w:name w:val="Default"/>
    <w:rsid w:val="00C44B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89442">
      <w:bodyDiv w:val="1"/>
      <w:marLeft w:val="0"/>
      <w:marRight w:val="0"/>
      <w:marTop w:val="0"/>
      <w:marBottom w:val="0"/>
      <w:divBdr>
        <w:top w:val="none" w:sz="0" w:space="0" w:color="auto"/>
        <w:left w:val="none" w:sz="0" w:space="0" w:color="auto"/>
        <w:bottom w:val="none" w:sz="0" w:space="0" w:color="auto"/>
        <w:right w:val="none" w:sz="0" w:space="0" w:color="auto"/>
      </w:divBdr>
    </w:div>
    <w:div w:id="122114463">
      <w:bodyDiv w:val="1"/>
      <w:marLeft w:val="0"/>
      <w:marRight w:val="0"/>
      <w:marTop w:val="0"/>
      <w:marBottom w:val="0"/>
      <w:divBdr>
        <w:top w:val="none" w:sz="0" w:space="0" w:color="auto"/>
        <w:left w:val="none" w:sz="0" w:space="0" w:color="auto"/>
        <w:bottom w:val="none" w:sz="0" w:space="0" w:color="auto"/>
        <w:right w:val="none" w:sz="0" w:space="0" w:color="auto"/>
      </w:divBdr>
    </w:div>
    <w:div w:id="147789661">
      <w:bodyDiv w:val="1"/>
      <w:marLeft w:val="0"/>
      <w:marRight w:val="0"/>
      <w:marTop w:val="0"/>
      <w:marBottom w:val="0"/>
      <w:divBdr>
        <w:top w:val="none" w:sz="0" w:space="0" w:color="auto"/>
        <w:left w:val="none" w:sz="0" w:space="0" w:color="auto"/>
        <w:bottom w:val="none" w:sz="0" w:space="0" w:color="auto"/>
        <w:right w:val="none" w:sz="0" w:space="0" w:color="auto"/>
      </w:divBdr>
    </w:div>
    <w:div w:id="251742083">
      <w:bodyDiv w:val="1"/>
      <w:marLeft w:val="0"/>
      <w:marRight w:val="0"/>
      <w:marTop w:val="0"/>
      <w:marBottom w:val="0"/>
      <w:divBdr>
        <w:top w:val="none" w:sz="0" w:space="0" w:color="auto"/>
        <w:left w:val="none" w:sz="0" w:space="0" w:color="auto"/>
        <w:bottom w:val="none" w:sz="0" w:space="0" w:color="auto"/>
        <w:right w:val="none" w:sz="0" w:space="0" w:color="auto"/>
      </w:divBdr>
      <w:divsChild>
        <w:div w:id="1818955784">
          <w:marLeft w:val="0"/>
          <w:marRight w:val="0"/>
          <w:marTop w:val="0"/>
          <w:marBottom w:val="0"/>
          <w:divBdr>
            <w:top w:val="none" w:sz="0" w:space="0" w:color="auto"/>
            <w:left w:val="none" w:sz="0" w:space="0" w:color="auto"/>
            <w:bottom w:val="none" w:sz="0" w:space="0" w:color="auto"/>
            <w:right w:val="none" w:sz="0" w:space="0" w:color="auto"/>
          </w:divBdr>
          <w:divsChild>
            <w:div w:id="1646279180">
              <w:marLeft w:val="0"/>
              <w:marRight w:val="0"/>
              <w:marTop w:val="0"/>
              <w:marBottom w:val="0"/>
              <w:divBdr>
                <w:top w:val="none" w:sz="0" w:space="0" w:color="auto"/>
                <w:left w:val="none" w:sz="0" w:space="0" w:color="auto"/>
                <w:bottom w:val="none" w:sz="0" w:space="0" w:color="auto"/>
                <w:right w:val="none" w:sz="0" w:space="0" w:color="auto"/>
              </w:divBdr>
              <w:divsChild>
                <w:div w:id="1441294119">
                  <w:marLeft w:val="0"/>
                  <w:marRight w:val="0"/>
                  <w:marTop w:val="0"/>
                  <w:marBottom w:val="0"/>
                  <w:divBdr>
                    <w:top w:val="single" w:sz="6" w:space="12" w:color="C1C1C1"/>
                    <w:left w:val="single" w:sz="6" w:space="17" w:color="C1C1C1"/>
                    <w:bottom w:val="single" w:sz="6" w:space="12" w:color="C1C1C1"/>
                    <w:right w:val="single" w:sz="6" w:space="17" w:color="C1C1C1"/>
                  </w:divBdr>
                </w:div>
              </w:divsChild>
            </w:div>
          </w:divsChild>
        </w:div>
        <w:div w:id="1984582981">
          <w:marLeft w:val="0"/>
          <w:marRight w:val="0"/>
          <w:marTop w:val="0"/>
          <w:marBottom w:val="0"/>
          <w:divBdr>
            <w:top w:val="none" w:sz="0" w:space="0" w:color="auto"/>
            <w:left w:val="none" w:sz="0" w:space="0" w:color="auto"/>
            <w:bottom w:val="none" w:sz="0" w:space="0" w:color="auto"/>
            <w:right w:val="none" w:sz="0" w:space="0" w:color="auto"/>
          </w:divBdr>
          <w:divsChild>
            <w:div w:id="307133452">
              <w:marLeft w:val="0"/>
              <w:marRight w:val="0"/>
              <w:marTop w:val="0"/>
              <w:marBottom w:val="0"/>
              <w:divBdr>
                <w:top w:val="none" w:sz="0" w:space="0" w:color="auto"/>
                <w:left w:val="none" w:sz="0" w:space="0" w:color="auto"/>
                <w:bottom w:val="none" w:sz="0" w:space="0" w:color="auto"/>
                <w:right w:val="none" w:sz="0" w:space="0" w:color="auto"/>
              </w:divBdr>
              <w:divsChild>
                <w:div w:id="639001987">
                  <w:marLeft w:val="0"/>
                  <w:marRight w:val="0"/>
                  <w:marTop w:val="0"/>
                  <w:marBottom w:val="0"/>
                  <w:divBdr>
                    <w:top w:val="none" w:sz="0" w:space="0" w:color="auto"/>
                    <w:left w:val="none" w:sz="0" w:space="0" w:color="auto"/>
                    <w:bottom w:val="none" w:sz="0" w:space="0" w:color="auto"/>
                    <w:right w:val="none" w:sz="0" w:space="0" w:color="auto"/>
                  </w:divBdr>
                </w:div>
                <w:div w:id="135338430">
                  <w:marLeft w:val="0"/>
                  <w:marRight w:val="0"/>
                  <w:marTop w:val="0"/>
                  <w:marBottom w:val="0"/>
                  <w:divBdr>
                    <w:top w:val="single" w:sz="6" w:space="12" w:color="C1C1C1"/>
                    <w:left w:val="single" w:sz="6" w:space="17" w:color="C1C1C1"/>
                    <w:bottom w:val="single" w:sz="6" w:space="12" w:color="C1C1C1"/>
                    <w:right w:val="single" w:sz="6" w:space="17" w:color="C1C1C1"/>
                  </w:divBdr>
                </w:div>
              </w:divsChild>
            </w:div>
          </w:divsChild>
        </w:div>
        <w:div w:id="2031374759">
          <w:marLeft w:val="0"/>
          <w:marRight w:val="0"/>
          <w:marTop w:val="0"/>
          <w:marBottom w:val="0"/>
          <w:divBdr>
            <w:top w:val="none" w:sz="0" w:space="0" w:color="auto"/>
            <w:left w:val="none" w:sz="0" w:space="0" w:color="auto"/>
            <w:bottom w:val="none" w:sz="0" w:space="0" w:color="auto"/>
            <w:right w:val="none" w:sz="0" w:space="0" w:color="auto"/>
          </w:divBdr>
          <w:divsChild>
            <w:div w:id="869076946">
              <w:marLeft w:val="0"/>
              <w:marRight w:val="0"/>
              <w:marTop w:val="0"/>
              <w:marBottom w:val="0"/>
              <w:divBdr>
                <w:top w:val="none" w:sz="0" w:space="0" w:color="auto"/>
                <w:left w:val="none" w:sz="0" w:space="0" w:color="auto"/>
                <w:bottom w:val="none" w:sz="0" w:space="0" w:color="auto"/>
                <w:right w:val="none" w:sz="0" w:space="0" w:color="auto"/>
              </w:divBdr>
              <w:divsChild>
                <w:div w:id="896818066">
                  <w:marLeft w:val="0"/>
                  <w:marRight w:val="0"/>
                  <w:marTop w:val="0"/>
                  <w:marBottom w:val="0"/>
                  <w:divBdr>
                    <w:top w:val="none" w:sz="0" w:space="0" w:color="auto"/>
                    <w:left w:val="none" w:sz="0" w:space="0" w:color="auto"/>
                    <w:bottom w:val="none" w:sz="0" w:space="0" w:color="auto"/>
                    <w:right w:val="none" w:sz="0" w:space="0" w:color="auto"/>
                  </w:divBdr>
                </w:div>
                <w:div w:id="162555138">
                  <w:marLeft w:val="0"/>
                  <w:marRight w:val="0"/>
                  <w:marTop w:val="0"/>
                  <w:marBottom w:val="0"/>
                  <w:divBdr>
                    <w:top w:val="single" w:sz="6" w:space="12" w:color="C1C1C1"/>
                    <w:left w:val="single" w:sz="6" w:space="17" w:color="C1C1C1"/>
                    <w:bottom w:val="single" w:sz="6" w:space="12" w:color="C1C1C1"/>
                    <w:right w:val="single" w:sz="6" w:space="17" w:color="C1C1C1"/>
                  </w:divBdr>
                </w:div>
              </w:divsChild>
            </w:div>
          </w:divsChild>
        </w:div>
      </w:divsChild>
    </w:div>
    <w:div w:id="344327401">
      <w:bodyDiv w:val="1"/>
      <w:marLeft w:val="0"/>
      <w:marRight w:val="0"/>
      <w:marTop w:val="0"/>
      <w:marBottom w:val="0"/>
      <w:divBdr>
        <w:top w:val="none" w:sz="0" w:space="0" w:color="auto"/>
        <w:left w:val="none" w:sz="0" w:space="0" w:color="auto"/>
        <w:bottom w:val="none" w:sz="0" w:space="0" w:color="auto"/>
        <w:right w:val="none" w:sz="0" w:space="0" w:color="auto"/>
      </w:divBdr>
    </w:div>
    <w:div w:id="505903376">
      <w:bodyDiv w:val="1"/>
      <w:marLeft w:val="0"/>
      <w:marRight w:val="0"/>
      <w:marTop w:val="0"/>
      <w:marBottom w:val="0"/>
      <w:divBdr>
        <w:top w:val="none" w:sz="0" w:space="0" w:color="auto"/>
        <w:left w:val="none" w:sz="0" w:space="0" w:color="auto"/>
        <w:bottom w:val="none" w:sz="0" w:space="0" w:color="auto"/>
        <w:right w:val="none" w:sz="0" w:space="0" w:color="auto"/>
      </w:divBdr>
    </w:div>
    <w:div w:id="608851009">
      <w:bodyDiv w:val="1"/>
      <w:marLeft w:val="0"/>
      <w:marRight w:val="0"/>
      <w:marTop w:val="0"/>
      <w:marBottom w:val="0"/>
      <w:divBdr>
        <w:top w:val="none" w:sz="0" w:space="0" w:color="auto"/>
        <w:left w:val="none" w:sz="0" w:space="0" w:color="auto"/>
        <w:bottom w:val="none" w:sz="0" w:space="0" w:color="auto"/>
        <w:right w:val="none" w:sz="0" w:space="0" w:color="auto"/>
      </w:divBdr>
    </w:div>
    <w:div w:id="637564409">
      <w:bodyDiv w:val="1"/>
      <w:marLeft w:val="0"/>
      <w:marRight w:val="0"/>
      <w:marTop w:val="0"/>
      <w:marBottom w:val="0"/>
      <w:divBdr>
        <w:top w:val="none" w:sz="0" w:space="0" w:color="auto"/>
        <w:left w:val="none" w:sz="0" w:space="0" w:color="auto"/>
        <w:bottom w:val="none" w:sz="0" w:space="0" w:color="auto"/>
        <w:right w:val="none" w:sz="0" w:space="0" w:color="auto"/>
      </w:divBdr>
    </w:div>
    <w:div w:id="667902813">
      <w:bodyDiv w:val="1"/>
      <w:marLeft w:val="0"/>
      <w:marRight w:val="0"/>
      <w:marTop w:val="0"/>
      <w:marBottom w:val="0"/>
      <w:divBdr>
        <w:top w:val="none" w:sz="0" w:space="0" w:color="auto"/>
        <w:left w:val="none" w:sz="0" w:space="0" w:color="auto"/>
        <w:bottom w:val="none" w:sz="0" w:space="0" w:color="auto"/>
        <w:right w:val="none" w:sz="0" w:space="0" w:color="auto"/>
      </w:divBdr>
    </w:div>
    <w:div w:id="823086580">
      <w:bodyDiv w:val="1"/>
      <w:marLeft w:val="0"/>
      <w:marRight w:val="0"/>
      <w:marTop w:val="0"/>
      <w:marBottom w:val="0"/>
      <w:divBdr>
        <w:top w:val="none" w:sz="0" w:space="0" w:color="auto"/>
        <w:left w:val="none" w:sz="0" w:space="0" w:color="auto"/>
        <w:bottom w:val="none" w:sz="0" w:space="0" w:color="auto"/>
        <w:right w:val="none" w:sz="0" w:space="0" w:color="auto"/>
      </w:divBdr>
    </w:div>
    <w:div w:id="1188523458">
      <w:bodyDiv w:val="1"/>
      <w:marLeft w:val="0"/>
      <w:marRight w:val="0"/>
      <w:marTop w:val="0"/>
      <w:marBottom w:val="0"/>
      <w:divBdr>
        <w:top w:val="none" w:sz="0" w:space="0" w:color="auto"/>
        <w:left w:val="none" w:sz="0" w:space="0" w:color="auto"/>
        <w:bottom w:val="none" w:sz="0" w:space="0" w:color="auto"/>
        <w:right w:val="none" w:sz="0" w:space="0" w:color="auto"/>
      </w:divBdr>
      <w:divsChild>
        <w:div w:id="340283205">
          <w:marLeft w:val="0"/>
          <w:marRight w:val="0"/>
          <w:marTop w:val="0"/>
          <w:marBottom w:val="240"/>
          <w:divBdr>
            <w:top w:val="none" w:sz="0" w:space="0" w:color="auto"/>
            <w:left w:val="none" w:sz="0" w:space="0" w:color="auto"/>
            <w:bottom w:val="none" w:sz="0" w:space="0" w:color="auto"/>
            <w:right w:val="none" w:sz="0" w:space="0" w:color="auto"/>
          </w:divBdr>
        </w:div>
        <w:div w:id="827983087">
          <w:marLeft w:val="0"/>
          <w:marRight w:val="0"/>
          <w:marTop w:val="0"/>
          <w:marBottom w:val="240"/>
          <w:divBdr>
            <w:top w:val="none" w:sz="0" w:space="0" w:color="auto"/>
            <w:left w:val="none" w:sz="0" w:space="0" w:color="auto"/>
            <w:bottom w:val="none" w:sz="0" w:space="0" w:color="auto"/>
            <w:right w:val="none" w:sz="0" w:space="0" w:color="auto"/>
          </w:divBdr>
        </w:div>
      </w:divsChild>
    </w:div>
    <w:div w:id="1391072303">
      <w:bodyDiv w:val="1"/>
      <w:marLeft w:val="0"/>
      <w:marRight w:val="0"/>
      <w:marTop w:val="0"/>
      <w:marBottom w:val="0"/>
      <w:divBdr>
        <w:top w:val="none" w:sz="0" w:space="0" w:color="auto"/>
        <w:left w:val="none" w:sz="0" w:space="0" w:color="auto"/>
        <w:bottom w:val="none" w:sz="0" w:space="0" w:color="auto"/>
        <w:right w:val="none" w:sz="0" w:space="0" w:color="auto"/>
      </w:divBdr>
      <w:divsChild>
        <w:div w:id="1043672506">
          <w:marLeft w:val="0"/>
          <w:marRight w:val="0"/>
          <w:marTop w:val="0"/>
          <w:marBottom w:val="240"/>
          <w:divBdr>
            <w:top w:val="none" w:sz="0" w:space="0" w:color="auto"/>
            <w:left w:val="none" w:sz="0" w:space="0" w:color="auto"/>
            <w:bottom w:val="none" w:sz="0" w:space="0" w:color="auto"/>
            <w:right w:val="none" w:sz="0" w:space="0" w:color="auto"/>
          </w:divBdr>
        </w:div>
        <w:div w:id="311715879">
          <w:marLeft w:val="0"/>
          <w:marRight w:val="0"/>
          <w:marTop w:val="0"/>
          <w:marBottom w:val="240"/>
          <w:divBdr>
            <w:top w:val="none" w:sz="0" w:space="0" w:color="auto"/>
            <w:left w:val="none" w:sz="0" w:space="0" w:color="auto"/>
            <w:bottom w:val="none" w:sz="0" w:space="0" w:color="auto"/>
            <w:right w:val="none" w:sz="0" w:space="0" w:color="auto"/>
          </w:divBdr>
          <w:divsChild>
            <w:div w:id="12618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155903">
      <w:bodyDiv w:val="1"/>
      <w:marLeft w:val="0"/>
      <w:marRight w:val="0"/>
      <w:marTop w:val="0"/>
      <w:marBottom w:val="0"/>
      <w:divBdr>
        <w:top w:val="none" w:sz="0" w:space="0" w:color="auto"/>
        <w:left w:val="none" w:sz="0" w:space="0" w:color="auto"/>
        <w:bottom w:val="none" w:sz="0" w:space="0" w:color="auto"/>
        <w:right w:val="none" w:sz="0" w:space="0" w:color="auto"/>
      </w:divBdr>
    </w:div>
    <w:div w:id="1503739231">
      <w:bodyDiv w:val="1"/>
      <w:marLeft w:val="0"/>
      <w:marRight w:val="0"/>
      <w:marTop w:val="0"/>
      <w:marBottom w:val="0"/>
      <w:divBdr>
        <w:top w:val="none" w:sz="0" w:space="0" w:color="auto"/>
        <w:left w:val="none" w:sz="0" w:space="0" w:color="auto"/>
        <w:bottom w:val="none" w:sz="0" w:space="0" w:color="auto"/>
        <w:right w:val="none" w:sz="0" w:space="0" w:color="auto"/>
      </w:divBdr>
    </w:div>
    <w:div w:id="1644509244">
      <w:bodyDiv w:val="1"/>
      <w:marLeft w:val="0"/>
      <w:marRight w:val="0"/>
      <w:marTop w:val="0"/>
      <w:marBottom w:val="0"/>
      <w:divBdr>
        <w:top w:val="none" w:sz="0" w:space="0" w:color="auto"/>
        <w:left w:val="none" w:sz="0" w:space="0" w:color="auto"/>
        <w:bottom w:val="none" w:sz="0" w:space="0" w:color="auto"/>
        <w:right w:val="none" w:sz="0" w:space="0" w:color="auto"/>
      </w:divBdr>
    </w:div>
    <w:div w:id="1762991142">
      <w:bodyDiv w:val="1"/>
      <w:marLeft w:val="0"/>
      <w:marRight w:val="0"/>
      <w:marTop w:val="0"/>
      <w:marBottom w:val="0"/>
      <w:divBdr>
        <w:top w:val="none" w:sz="0" w:space="0" w:color="auto"/>
        <w:left w:val="none" w:sz="0" w:space="0" w:color="auto"/>
        <w:bottom w:val="none" w:sz="0" w:space="0" w:color="auto"/>
        <w:right w:val="none" w:sz="0" w:space="0" w:color="auto"/>
      </w:divBdr>
    </w:div>
    <w:div w:id="1810976740">
      <w:bodyDiv w:val="1"/>
      <w:marLeft w:val="0"/>
      <w:marRight w:val="0"/>
      <w:marTop w:val="0"/>
      <w:marBottom w:val="0"/>
      <w:divBdr>
        <w:top w:val="none" w:sz="0" w:space="0" w:color="auto"/>
        <w:left w:val="none" w:sz="0" w:space="0" w:color="auto"/>
        <w:bottom w:val="none" w:sz="0" w:space="0" w:color="auto"/>
        <w:right w:val="none" w:sz="0" w:space="0" w:color="auto"/>
      </w:divBdr>
    </w:div>
    <w:div w:id="1818456836">
      <w:bodyDiv w:val="1"/>
      <w:marLeft w:val="0"/>
      <w:marRight w:val="0"/>
      <w:marTop w:val="0"/>
      <w:marBottom w:val="0"/>
      <w:divBdr>
        <w:top w:val="none" w:sz="0" w:space="0" w:color="auto"/>
        <w:left w:val="none" w:sz="0" w:space="0" w:color="auto"/>
        <w:bottom w:val="none" w:sz="0" w:space="0" w:color="auto"/>
        <w:right w:val="none" w:sz="0" w:space="0" w:color="auto"/>
      </w:divBdr>
    </w:div>
    <w:div w:id="1979607547">
      <w:bodyDiv w:val="1"/>
      <w:marLeft w:val="0"/>
      <w:marRight w:val="0"/>
      <w:marTop w:val="0"/>
      <w:marBottom w:val="0"/>
      <w:divBdr>
        <w:top w:val="none" w:sz="0" w:space="0" w:color="auto"/>
        <w:left w:val="none" w:sz="0" w:space="0" w:color="auto"/>
        <w:bottom w:val="none" w:sz="0" w:space="0" w:color="auto"/>
        <w:right w:val="none" w:sz="0" w:space="0" w:color="auto"/>
      </w:divBdr>
    </w:div>
    <w:div w:id="207350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Апекс">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Справедливость">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426BF-F849-424F-922A-569AC735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3000</Words>
  <Characters>17106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 125</dc:creator>
  <cp:keywords/>
  <dc:description/>
  <cp:lastModifiedBy>Пользователь Windows</cp:lastModifiedBy>
  <cp:revision>2</cp:revision>
  <cp:lastPrinted>2021-10-10T19:37:00Z</cp:lastPrinted>
  <dcterms:created xsi:type="dcterms:W3CDTF">2021-12-16T16:00:00Z</dcterms:created>
  <dcterms:modified xsi:type="dcterms:W3CDTF">2021-12-16T16:00:00Z</dcterms:modified>
</cp:coreProperties>
</file>