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DC" w:rsidRDefault="00F362DC" w:rsidP="001A54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362DC" w:rsidRDefault="00F362DC" w:rsidP="001A54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543A" w:rsidRDefault="00733F09" w:rsidP="001A543A">
      <w:pPr>
        <w:spacing w:after="0"/>
        <w:jc w:val="center"/>
        <w:rPr>
          <w:rFonts w:ascii="Times New Roman" w:hAnsi="Times New Roman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62DC">
        <w:rPr>
          <w:rFonts w:ascii="Times New Roman" w:hAnsi="Times New Roman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  <w:r w:rsidR="00F362DC" w:rsidRPr="00F362DC">
        <w:rPr>
          <w:rFonts w:ascii="Times New Roman" w:hAnsi="Times New Roman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043508" w:rsidRPr="00F362DC" w:rsidRDefault="00043508" w:rsidP="001A543A">
      <w:pPr>
        <w:spacing w:after="0"/>
        <w:jc w:val="center"/>
        <w:rPr>
          <w:rFonts w:ascii="Times New Roman" w:hAnsi="Times New Roman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43508" w:rsidRDefault="00733F09" w:rsidP="00F362DC">
      <w:pPr>
        <w:spacing w:after="0"/>
        <w:ind w:left="-567"/>
        <w:jc w:val="center"/>
        <w:rPr>
          <w:rFonts w:ascii="Times New Roman" w:hAnsi="Times New Roman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62DC">
        <w:rPr>
          <w:rFonts w:ascii="Times New Roman" w:hAnsi="Times New Roman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«Как научить ребенка</w:t>
      </w:r>
    </w:p>
    <w:p w:rsidR="00733F09" w:rsidRDefault="00733F09" w:rsidP="00F362DC">
      <w:pPr>
        <w:spacing w:after="0"/>
        <w:ind w:left="-567"/>
        <w:jc w:val="center"/>
        <w:rPr>
          <w:rFonts w:ascii="Times New Roman" w:hAnsi="Times New Roman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62DC">
        <w:rPr>
          <w:rFonts w:ascii="Times New Roman" w:hAnsi="Times New Roman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правильному поведению при пожаре»</w:t>
      </w:r>
    </w:p>
    <w:p w:rsidR="00043508" w:rsidRDefault="00043508" w:rsidP="00F362DC">
      <w:pPr>
        <w:spacing w:after="0"/>
        <w:ind w:left="-567"/>
        <w:jc w:val="center"/>
        <w:rPr>
          <w:rFonts w:ascii="Times New Roman" w:hAnsi="Times New Roman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43508" w:rsidRPr="00043508" w:rsidRDefault="00043508" w:rsidP="00043508">
      <w:pPr>
        <w:spacing w:after="0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3F09" w:rsidRPr="001A543A">
        <w:rPr>
          <w:rFonts w:ascii="Times New Roman" w:hAnsi="Times New Roman" w:cs="Times New Roman"/>
          <w:sz w:val="28"/>
          <w:szCs w:val="28"/>
        </w:rPr>
        <w:t> </w:t>
      </w:r>
      <w:r w:rsidRPr="00043508">
        <w:rPr>
          <w:rFonts w:ascii="Times New Roman" w:hAnsi="Times New Roman" w:cs="Times New Roman"/>
          <w:i/>
          <w:sz w:val="28"/>
          <w:szCs w:val="28"/>
        </w:rPr>
        <w:t xml:space="preserve">Подготовили: воспитатели Бакулина Людмила Владимировна, </w:t>
      </w:r>
      <w:r w:rsidRPr="0004350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spellStart"/>
      <w:r w:rsidRPr="00043508">
        <w:rPr>
          <w:rFonts w:ascii="Times New Roman" w:hAnsi="Times New Roman" w:cs="Times New Roman"/>
          <w:i/>
          <w:sz w:val="28"/>
          <w:szCs w:val="28"/>
        </w:rPr>
        <w:t>Трямкина</w:t>
      </w:r>
      <w:proofErr w:type="spellEnd"/>
      <w:r w:rsidRPr="00043508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Владимировна.</w:t>
      </w:r>
    </w:p>
    <w:p w:rsidR="00FD245A" w:rsidRPr="00043508" w:rsidRDefault="00FD245A" w:rsidP="001A543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43A" w:rsidRDefault="001A543A" w:rsidP="001A54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362DC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Цель: профилактика пожарной безопасности.</w:t>
      </w:r>
    </w:p>
    <w:p w:rsidR="00043508" w:rsidRPr="00F362DC" w:rsidRDefault="00043508" w:rsidP="001A54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043508" w:rsidRDefault="00733F09" w:rsidP="000435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543A">
        <w:rPr>
          <w:rFonts w:ascii="Times New Roman" w:hAnsi="Times New Roman" w:cs="Times New Roman"/>
          <w:sz w:val="28"/>
          <w:szCs w:val="28"/>
        </w:rPr>
        <w:t xml:space="preserve">Основы воспитания детей закладываются в дошкольном возрасте. 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электровыключатели и розетки вокруг ребёнка зажигают свет – огонь.      Поэтому родителям следует самостоятельно научить своих детей действовать в сложной ситуации.      На первом же этапе детского любопытства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    В возрасте от трёх до шести лет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 w:rsidRPr="001A543A">
        <w:rPr>
          <w:rFonts w:ascii="Times New Roman" w:hAnsi="Times New Roman" w:cs="Times New Roman"/>
          <w:sz w:val="28"/>
          <w:szCs w:val="28"/>
        </w:rPr>
        <w:t>Пока ребёнок не подрастёт, горючие жидкости, спички, свечи, зажигалки, утюги, электроплитки, обогреватели и т.п. – следует</w:t>
      </w:r>
      <w:proofErr w:type="gramEnd"/>
    </w:p>
    <w:p w:rsidR="00043508" w:rsidRDefault="00043508" w:rsidP="000435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3F09" w:rsidRPr="001A543A" w:rsidRDefault="00733F09" w:rsidP="000435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543A">
        <w:rPr>
          <w:rFonts w:ascii="Times New Roman" w:hAnsi="Times New Roman" w:cs="Times New Roman"/>
          <w:sz w:val="28"/>
          <w:szCs w:val="28"/>
        </w:rPr>
        <w:t xml:space="preserve">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   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     К семи годам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«Я сам».     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 </w:t>
      </w:r>
    </w:p>
    <w:p w:rsidR="00043508" w:rsidRDefault="00733F09" w:rsidP="001A54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43A">
        <w:rPr>
          <w:rFonts w:ascii="Times New Roman" w:hAnsi="Times New Roman" w:cs="Times New Roman"/>
          <w:sz w:val="28"/>
          <w:szCs w:val="28"/>
        </w:rPr>
        <w:t>Реакция детей во время пожара: Напуганный ребенок закрывает глаза или прячется в укромное место, думая, что там его никто не найдет, так проявляется инстинкт самосохранения.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     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</w:t>
      </w:r>
    </w:p>
    <w:p w:rsidR="00043508" w:rsidRDefault="00043508" w:rsidP="001A54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856" w:rsidRPr="001A543A" w:rsidRDefault="00733F09" w:rsidP="000435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543A">
        <w:rPr>
          <w:rFonts w:ascii="Times New Roman" w:hAnsi="Times New Roman" w:cs="Times New Roman"/>
          <w:sz w:val="28"/>
          <w:szCs w:val="28"/>
        </w:rPr>
        <w:t xml:space="preserve">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     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 </w:t>
      </w:r>
      <w:proofErr w:type="gramStart"/>
      <w:r w:rsidRPr="001A543A">
        <w:rPr>
          <w:rFonts w:ascii="Times New Roman" w:hAnsi="Times New Roman" w:cs="Times New Roman"/>
          <w:sz w:val="28"/>
          <w:szCs w:val="28"/>
        </w:rPr>
        <w:t>Ребенок должен знать, что если он видит пламя, то нужно: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 в случае небольшого возгорания на улице, если нет проводов, заливать его водой, использую пожарный гидрант или огнетушители;</w:t>
      </w:r>
      <w:proofErr w:type="gramEnd"/>
      <w:r w:rsidRPr="001A543A">
        <w:rPr>
          <w:rFonts w:ascii="Times New Roman" w:hAnsi="Times New Roman" w:cs="Times New Roman"/>
          <w:sz w:val="28"/>
          <w:szCs w:val="28"/>
        </w:rPr>
        <w:t xml:space="preserve"> не тушить огонь в квартире самостоятельно; выходить из горящей квартиры через дверь или окно, при условии, что этаж невысокий и окно свободно открывается; ни в коем случае не пользоваться лифтом, а спускаться по лестнице; если квартира заперта, прятаться от огня в ванной комнате, следить, чтобы дым не проникал в вентиляцию;    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 Используйте эти советы при беседе с детьми, для профилактики пожарной безопасности.</w:t>
      </w:r>
    </w:p>
    <w:p w:rsidR="00733F09" w:rsidRDefault="00733F09"/>
    <w:p w:rsidR="00733F09" w:rsidRDefault="00FD245A" w:rsidP="00043508">
      <w:pPr>
        <w:ind w:left="-567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10687" cy="4228130"/>
            <wp:effectExtent l="0" t="0" r="4445" b="1270"/>
            <wp:docPr id="3" name="Рисунок 3" descr="C:\Users\Анна\Desktop\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жа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45" cy="42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3F09" w:rsidSect="00F362DC">
      <w:pgSz w:w="11906" w:h="16838"/>
      <w:pgMar w:top="426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09"/>
    <w:rsid w:val="00043508"/>
    <w:rsid w:val="001A543A"/>
    <w:rsid w:val="00733F09"/>
    <w:rsid w:val="00D04856"/>
    <w:rsid w:val="00F362DC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3</cp:revision>
  <dcterms:created xsi:type="dcterms:W3CDTF">2023-03-22T18:21:00Z</dcterms:created>
  <dcterms:modified xsi:type="dcterms:W3CDTF">2023-03-24T09:40:00Z</dcterms:modified>
</cp:coreProperties>
</file>