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4F" w:rsidRDefault="00CE3FE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Педагогический опыт учителя истории и обществознания </w:t>
      </w:r>
    </w:p>
    <w:p w:rsidR="00CE3FEB" w:rsidRDefault="00CE3FE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МОУ «Николаевская средняя общеобразовательная школа»</w:t>
      </w:r>
    </w:p>
    <w:p w:rsidR="00BA5D4F" w:rsidRDefault="00CE3FE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г.о. Саранск,</w:t>
      </w:r>
    </w:p>
    <w:p w:rsidR="00BA5D4F" w:rsidRDefault="00CE3FE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Семикиной Светланы Александровны</w:t>
      </w:r>
    </w:p>
    <w:p w:rsidR="00BA5D4F" w:rsidRDefault="00CE3FE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«МУЗЕЙ КАК ОСОБАЯ ОБРАЗОВАТЕЛЬНАЯ СРЕДА  НА УРОКАХ ИСТОРИИ В УСЛОВИЯХ СОВРЕМЕННОЙ СИСТЕМЫ ОБРАЗОВАНИЯ»</w:t>
      </w:r>
    </w:p>
    <w:p w:rsidR="00BA5D4F" w:rsidRPr="000279E3" w:rsidRDefault="000279E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CE3FE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МОУ «</w:t>
      </w:r>
      <w:proofErr w:type="gramStart"/>
      <w:r>
        <w:rPr>
          <w:rFonts w:ascii="Times New Roman" w:eastAsia="Times New Roman" w:hAnsi="Times New Roman" w:cs="Times New Roman"/>
          <w:sz w:val="28"/>
        </w:rPr>
        <w:t>Николаевская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СОШ» работаю с 2018 года, учителем истории и обществознания. </w:t>
      </w:r>
      <w:r w:rsidR="00CE3FEB">
        <w:rPr>
          <w:rFonts w:ascii="Times New Roman" w:eastAsia="Times New Roman" w:hAnsi="Times New Roman" w:cs="Times New Roman"/>
          <w:sz w:val="28"/>
        </w:rPr>
        <w:t xml:space="preserve">Современный этап образования в России связан с принятием новых образовательных стандартов, что заставляет пересмотреть уже сложившиеся подходы к школьному образованию. Оно характеризуется качественными изменениями в области содержания, которое направлено на развитие творческих способностей  ребенка. </w:t>
      </w:r>
      <w:r w:rsidR="00CE3FE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Целью преподавания истории в школе  является развитие личности ученика на основе знаний прошлого и умения ориентироваться в важнейших достижениях мировой культуры. Одним из основных требований </w:t>
      </w:r>
      <w:r w:rsidR="005B5E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 современному  </w:t>
      </w:r>
      <w:r w:rsidR="00CE3FE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уроку истории  является воспитание  гражданина России, активного, способного к социальному творчеству, принципиального в отстаивании своих позиций. Развитие  личности предполагает, прежде всего, формирование творческого мышления, способности критически анализировать прошлое, настоящее, делать собственные выводы на основе самостоятельного изучения исторических источников. </w:t>
      </w:r>
    </w:p>
    <w:p w:rsidR="00BA5D4F" w:rsidRDefault="00CE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1.Актуальность и перспективность опыта.</w:t>
      </w:r>
    </w:p>
    <w:p w:rsidR="00BA5D4F" w:rsidRDefault="00BA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5D4F" w:rsidRDefault="00CE3FEB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Актуальность данной проблемы обуславливается тем, что для уроков истории принципиально важно создание специальных условий, в результате взаимодействия с которыми у школьников происходит формирование национального самосознания, любви к своей Родине, к истории своей страны, к своему народу. То есть возникает необходимость создания специальной образовательной среды. Такой средой в школьном образовательном пространстве может стать музей.</w:t>
      </w:r>
    </w:p>
    <w:p w:rsidR="00BA5D4F" w:rsidRDefault="00CE3FEB">
      <w:pPr>
        <w:spacing w:after="2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 Концептуальность опыта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0279E3" w:rsidRDefault="000279E3" w:rsidP="000279E3">
      <w:pPr>
        <w:spacing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      На уроках  истории мы часто применяем метод предметной наглядности, с целью усилить восприятие учебного материала. При использовании этого метода представления и понятия учеников  формируются не столько на основе рассказа учителя, сколько на основе непосредственного восприятия самого предмета изучения. Это помогает не просто знать даты и события, имена исторических личностей и исторические памятники, но и сформировать образные представления и понятия об историческом прошлом. </w:t>
      </w:r>
    </w:p>
    <w:p w:rsidR="000279E3" w:rsidRPr="000279E3" w:rsidRDefault="000279E3" w:rsidP="000279E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       Если при этом используются экспонаты школьного музея, у учащихся не только формируются образные представления, но и возникает чувство сопричастности к историческим событиям. </w:t>
      </w:r>
      <w:r>
        <w:rPr>
          <w:rFonts w:ascii="Times New Roman" w:eastAsia="Times New Roman" w:hAnsi="Times New Roman" w:cs="Times New Roman"/>
          <w:sz w:val="28"/>
        </w:rPr>
        <w:t>Здесь ребенок получает возможность исследований, совместной  поисковой работы, проектной деятельности, есть  условия для формирования личности, обладающей потребностью к познаванию и творческой деятельности. Погружаясь в процесс поисково-исследовательских работ и реализации различных образовательных проектов, таких как, встречи с интересными людьми, ветеранами, организация круглых столов, временных выставок, проведение олимпиад, конкурсов, викторин, акций ребенок погружается в систему социальных отношений. Здесь образовательная среда школьного музея обеспечивает ребенку событийную общность, стимулирует его сотрудничество и взаимодействие с окружающими людьми.</w:t>
      </w:r>
    </w:p>
    <w:p w:rsidR="00BA5D4F" w:rsidRDefault="000279E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E3FEB">
        <w:rPr>
          <w:rFonts w:ascii="Times New Roman" w:eastAsia="Times New Roman" w:hAnsi="Times New Roman" w:cs="Times New Roman"/>
          <w:sz w:val="28"/>
        </w:rPr>
        <w:t xml:space="preserve">Особенностью моего </w:t>
      </w:r>
      <w:r>
        <w:rPr>
          <w:rFonts w:ascii="Times New Roman" w:eastAsia="Times New Roman" w:hAnsi="Times New Roman" w:cs="Times New Roman"/>
          <w:sz w:val="28"/>
        </w:rPr>
        <w:t xml:space="preserve">педагогического </w:t>
      </w:r>
      <w:r w:rsidR="00CE3FEB">
        <w:rPr>
          <w:rFonts w:ascii="Times New Roman" w:eastAsia="Times New Roman" w:hAnsi="Times New Roman" w:cs="Times New Roman"/>
          <w:sz w:val="28"/>
        </w:rPr>
        <w:t xml:space="preserve">опыта является погружение учащегося в особую атмосферу музейных экспонатов. Здесь ребенок напрямую контактирует с носителями информации, то есть происходит особое воздействие на эмоциональную сферу учащихся. А так, как большой проблемой современности является создание средствами массовой информации «образов-эталонов», которые  характеризуются своей обыденностью и стереотипностью, то общение с подлинными носителями ценностей позволяет этого избежать. </w:t>
      </w:r>
    </w:p>
    <w:p w:rsidR="00BA5D4F" w:rsidRDefault="000279E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</w:t>
      </w:r>
      <w:r w:rsidR="00CE3FEB">
        <w:rPr>
          <w:rFonts w:ascii="Times New Roman" w:eastAsia="Times New Roman" w:hAnsi="Times New Roman" w:cs="Times New Roman"/>
          <w:sz w:val="28"/>
        </w:rPr>
        <w:t>Находясь в особой образовательной среде школьного музея, ребенок  получает возможность исследований, совместной  поисковой работы,</w:t>
      </w:r>
      <w:r w:rsidR="005B5EB2">
        <w:rPr>
          <w:rFonts w:ascii="Times New Roman" w:eastAsia="Times New Roman" w:hAnsi="Times New Roman" w:cs="Times New Roman"/>
          <w:sz w:val="28"/>
        </w:rPr>
        <w:t xml:space="preserve"> проектной деятельности,</w:t>
      </w:r>
      <w:r w:rsidR="00CE3FEB">
        <w:rPr>
          <w:rFonts w:ascii="Times New Roman" w:eastAsia="Times New Roman" w:hAnsi="Times New Roman" w:cs="Times New Roman"/>
          <w:sz w:val="28"/>
        </w:rPr>
        <w:t xml:space="preserve"> здесь складываются  условия для формирования личности, обладающей потребностью к познаванию и творческой деятельности.</w:t>
      </w:r>
      <w:r w:rsidR="00CE3FEB">
        <w:rPr>
          <w:rFonts w:ascii="Times New Roman" w:eastAsia="Times New Roman" w:hAnsi="Times New Roman" w:cs="Times New Roman"/>
          <w:sz w:val="24"/>
        </w:rPr>
        <w:t xml:space="preserve"> </w:t>
      </w:r>
      <w:r w:rsidR="00CE3FEB">
        <w:rPr>
          <w:rFonts w:ascii="Times New Roman" w:eastAsia="Times New Roman" w:hAnsi="Times New Roman" w:cs="Times New Roman"/>
          <w:sz w:val="28"/>
        </w:rPr>
        <w:t>А развитие творческих способностей -  важнейшая образовательная задача, ведь этот процесс пронизывает все этапы развития личности ребенка, пробуждает инициативу и самостоятельность принимаемых решений,  привычку к свободному самовыражению, уверенность в себе.</w:t>
      </w:r>
    </w:p>
    <w:p w:rsidR="00BA5D4F" w:rsidRDefault="00CE3FEB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К важным особенностям современного образования относится интерактивный характер учебных занятий. Ребенок должен стать не пассивным слушателем, а активным участником образовательного процесса.</w:t>
      </w:r>
      <w:r w:rsidR="000279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Поэтому школьный музей является продолжением целостной системы образования. Музейная образовательная среда предлагает большое количество интерактивных занятий и методов обучения. И большое значение школьного музея состоит в том, что ребенок здесь выступает не как наблюдатель или потребитель музейной деятельности, а как ее активный создатель.</w:t>
      </w:r>
      <w:r w:rsidR="000279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Таким образом, школьный музей становится необходимой образовательной средой, то есть совокупностью социальных, культурных, а также специально организованных психолого-педагогических условий в ре</w:t>
      </w:r>
      <w:r w:rsidR="005B5EB2">
        <w:rPr>
          <w:rFonts w:ascii="Times New Roman" w:eastAsia="Times New Roman" w:hAnsi="Times New Roman" w:cs="Times New Roman"/>
          <w:sz w:val="28"/>
        </w:rPr>
        <w:t xml:space="preserve">зультате </w:t>
      </w:r>
      <w:proofErr w:type="gramStart"/>
      <w:r w:rsidR="005B5EB2">
        <w:rPr>
          <w:rFonts w:ascii="Times New Roman" w:eastAsia="Times New Roman" w:hAnsi="Times New Roman" w:cs="Times New Roman"/>
          <w:sz w:val="28"/>
        </w:rPr>
        <w:t>взаимодействия</w:t>
      </w:r>
      <w:proofErr w:type="gramEnd"/>
      <w:r w:rsidR="005B5EB2">
        <w:rPr>
          <w:rFonts w:ascii="Times New Roman" w:eastAsia="Times New Roman" w:hAnsi="Times New Roman" w:cs="Times New Roman"/>
          <w:sz w:val="28"/>
        </w:rPr>
        <w:t xml:space="preserve"> которых </w:t>
      </w:r>
      <w:r>
        <w:rPr>
          <w:rFonts w:ascii="Times New Roman" w:eastAsia="Times New Roman" w:hAnsi="Times New Roman" w:cs="Times New Roman"/>
          <w:sz w:val="28"/>
        </w:rPr>
        <w:t xml:space="preserve"> с индивидом происходит становление личности, ее мировосприятия. </w:t>
      </w:r>
    </w:p>
    <w:p w:rsidR="000279E3" w:rsidRDefault="00B4532C" w:rsidP="00B4532C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используя музей как особую образовательную среду, я решаю </w:t>
      </w:r>
      <w:r w:rsidR="000279E3">
        <w:rPr>
          <w:rFonts w:ascii="Times New Roman" w:eastAsia="Times New Roman" w:hAnsi="Times New Roman" w:cs="Times New Roman"/>
          <w:sz w:val="28"/>
        </w:rPr>
        <w:t>следующие задачи:</w:t>
      </w:r>
    </w:p>
    <w:p w:rsidR="000279E3" w:rsidRDefault="000279E3" w:rsidP="000279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раскрытия творческого и личностного потенциала учащихся;</w:t>
      </w:r>
    </w:p>
    <w:p w:rsidR="000279E3" w:rsidRDefault="000279E3" w:rsidP="000279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коммуникативных навыков и умения сотрудничать, воспитания целеустремленности и уверенности в себе;</w:t>
      </w:r>
    </w:p>
    <w:p w:rsidR="000279E3" w:rsidRDefault="000279E3" w:rsidP="000279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исследовательских навыков и умений;</w:t>
      </w:r>
    </w:p>
    <w:p w:rsidR="004A69FF" w:rsidRDefault="004A69FF" w:rsidP="000279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Развитие потребности в самостоятельном освоении окружающего мира путем изучения культурного наследия, и  развития чувства сопричастности к историческим событиям;</w:t>
      </w:r>
    </w:p>
    <w:p w:rsidR="000279E3" w:rsidRDefault="000279E3" w:rsidP="000279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одаренных учащихся и помощь им в реализации их творческого потенциала.</w:t>
      </w:r>
    </w:p>
    <w:p w:rsidR="00BA5D4F" w:rsidRDefault="00CE3FEB" w:rsidP="000279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. Наличие теоретической базы опыта.</w:t>
      </w:r>
    </w:p>
    <w:p w:rsidR="00BA5D4F" w:rsidRPr="004A69FF" w:rsidRDefault="000279E3" w:rsidP="000279E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4A69FF">
        <w:rPr>
          <w:rFonts w:ascii="Times New Roman" w:eastAsia="Times New Roman" w:hAnsi="Times New Roman" w:cs="Times New Roman"/>
          <w:sz w:val="28"/>
        </w:rPr>
        <w:t xml:space="preserve">Использование новых технологий  и подходов </w:t>
      </w:r>
      <w:proofErr w:type="gramStart"/>
      <w:r w:rsidR="004A69FF">
        <w:rPr>
          <w:rFonts w:ascii="Times New Roman" w:eastAsia="Times New Roman" w:hAnsi="Times New Roman" w:cs="Times New Roman"/>
          <w:sz w:val="28"/>
        </w:rPr>
        <w:t>современного</w:t>
      </w:r>
      <w:proofErr w:type="gramEnd"/>
      <w:r w:rsidR="004A69FF">
        <w:rPr>
          <w:rFonts w:ascii="Times New Roman" w:eastAsia="Times New Roman" w:hAnsi="Times New Roman" w:cs="Times New Roman"/>
          <w:sz w:val="28"/>
        </w:rPr>
        <w:t xml:space="preserve"> школьного образовании является актуальной проблемой на сегодняшний день. </w:t>
      </w:r>
      <w:r w:rsidR="00CE3FEB">
        <w:rPr>
          <w:rFonts w:ascii="Times New Roman" w:eastAsia="Times New Roman" w:hAnsi="Times New Roman" w:cs="Times New Roman"/>
          <w:sz w:val="28"/>
        </w:rPr>
        <w:t>Считаю, что педагог должен находит</w:t>
      </w:r>
      <w:r w:rsidR="004A69FF">
        <w:rPr>
          <w:rFonts w:ascii="Times New Roman" w:eastAsia="Times New Roman" w:hAnsi="Times New Roman" w:cs="Times New Roman"/>
          <w:sz w:val="28"/>
        </w:rPr>
        <w:t>ь</w:t>
      </w:r>
      <w:r w:rsidR="00CE3FEB">
        <w:rPr>
          <w:rFonts w:ascii="Times New Roman" w:eastAsia="Times New Roman" w:hAnsi="Times New Roman" w:cs="Times New Roman"/>
          <w:sz w:val="28"/>
        </w:rPr>
        <w:t xml:space="preserve">ся в постоянном творческом поиске, искать новые подходы к обучению, умело сочетать традиционные методы  подхода к обучению с </w:t>
      </w:r>
      <w:proofErr w:type="gramStart"/>
      <w:r w:rsidR="00CE3FEB">
        <w:rPr>
          <w:rFonts w:ascii="Times New Roman" w:eastAsia="Times New Roman" w:hAnsi="Times New Roman" w:cs="Times New Roman"/>
          <w:sz w:val="28"/>
        </w:rPr>
        <w:t>инновационными</w:t>
      </w:r>
      <w:proofErr w:type="gramEnd"/>
      <w:r w:rsidR="00CE3FEB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A69F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 изучила много педагогических теорий. </w:t>
      </w:r>
      <w:r w:rsidR="00CE3FE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Одним из  самых важных тенденций современного образования считаю принцип гуманизации, то есть ориентацию процесса обучения на развитие 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самореализацию личности</w:t>
      </w:r>
      <w:r w:rsidR="00CE3FE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0279E3" w:rsidRDefault="000279E3" w:rsidP="000279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Принцип гуманизации предполагает такую организацию учебно-воспитательного процесса, при которой главной фигурой на уроке является не учитель, а ученик. Ученик должен быть заинтересован в приобретении знаний.</w:t>
      </w:r>
    </w:p>
    <w:p w:rsidR="000279E3" w:rsidRDefault="000279E3" w:rsidP="000279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Поэтому в своей работе я опираюсь на  работы Ш.А.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Амонашвили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В. Сухомлинского. Принцип сотрудничества между учителем и учеником строятся на следующих идеях:</w:t>
      </w:r>
    </w:p>
    <w:p w:rsidR="000279E3" w:rsidRDefault="000279E3" w:rsidP="000279E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искусство любви к детям, свобода выбора, радость познания;</w:t>
      </w:r>
    </w:p>
    <w:p w:rsidR="000279E3" w:rsidRDefault="000279E3" w:rsidP="000279E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мастерство общения, закон взаимности.</w:t>
      </w:r>
    </w:p>
    <w:p w:rsidR="004A69FF" w:rsidRDefault="004A69FF" w:rsidP="004A69FF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Так же опираюсь на идеи профессора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Н.Е.Щурковой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которая определяет воспитание </w:t>
      </w:r>
      <w:r w:rsidRPr="004A69FF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как целенаправленное, организованное педагогом восхождение ребенка к культуре, как развитие способности жить в нем и сознательно строить свою жизнь, достойную Человека.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То есть важно создание условий для восхождения ребенка к культуре.</w:t>
      </w:r>
    </w:p>
    <w:p w:rsidR="00BA5D4F" w:rsidRPr="005B5EB2" w:rsidRDefault="00CE3FEB" w:rsidP="005B5EB2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lastRenderedPageBreak/>
        <w:t>                               </w:t>
      </w:r>
    </w:p>
    <w:p w:rsidR="00BA5D4F" w:rsidRDefault="00CE3FEB" w:rsidP="005B5EB2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 Ведущая педагогическая идея.</w:t>
      </w:r>
    </w:p>
    <w:p w:rsidR="00BA5D4F" w:rsidRDefault="005B5EB2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 </w:t>
      </w:r>
      <w:r w:rsidR="00D913FD">
        <w:rPr>
          <w:rFonts w:ascii="Times New Roman" w:eastAsia="Times New Roman" w:hAnsi="Times New Roman" w:cs="Times New Roman"/>
          <w:color w:val="0D0D0D"/>
          <w:sz w:val="28"/>
        </w:rPr>
        <w:t xml:space="preserve"> Организация учебного процесса, в котором основное место отводится активной, творческой и самостоятельной познавательной деятельности </w:t>
      </w:r>
      <w:r w:rsidR="00B4532C">
        <w:rPr>
          <w:rFonts w:ascii="Times New Roman" w:eastAsia="Times New Roman" w:hAnsi="Times New Roman" w:cs="Times New Roman"/>
          <w:color w:val="0D0D0D"/>
          <w:sz w:val="28"/>
        </w:rPr>
        <w:t>–</w:t>
      </w:r>
      <w:r w:rsidR="00D913FD">
        <w:rPr>
          <w:rFonts w:ascii="Times New Roman" w:eastAsia="Times New Roman" w:hAnsi="Times New Roman" w:cs="Times New Roman"/>
          <w:color w:val="0D0D0D"/>
          <w:sz w:val="28"/>
        </w:rPr>
        <w:t xml:space="preserve"> это является моей ведущей педагогической идеей. Задача педагога раскрыть талант, потенциал ученика.  А для этого необходимо создать педагогические условия и обстоятельства, направленные на формирование личности ученика, побуждения </w:t>
      </w:r>
      <w:r w:rsidR="00CE3FEB">
        <w:rPr>
          <w:rFonts w:ascii="Times New Roman" w:eastAsia="Times New Roman" w:hAnsi="Times New Roman" w:cs="Times New Roman"/>
          <w:color w:val="0D0D0D"/>
          <w:sz w:val="28"/>
        </w:rPr>
        <w:t xml:space="preserve">у учащихся </w:t>
      </w:r>
      <w:r w:rsidR="00CE3FEB">
        <w:rPr>
          <w:rFonts w:ascii="Times New Roman" w:eastAsia="Times New Roman" w:hAnsi="Times New Roman" w:cs="Times New Roman"/>
          <w:sz w:val="28"/>
        </w:rPr>
        <w:t xml:space="preserve"> познавательных и созидательных способностей, стимула к получению образования, формирования патриотических и гражданских качеств.</w:t>
      </w:r>
    </w:p>
    <w:p w:rsidR="00BA5D4F" w:rsidRDefault="00CE3FEB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6. Результативность опыта (ориентированность опыта на конкретный практический результат, успехи и достижения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обучаемых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BA5D4F" w:rsidRDefault="00CE3FEB" w:rsidP="004A69F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Свой педагогический опыт считаю результативным. Основными параметрами  успешности педагогического опыта является:</w:t>
      </w:r>
    </w:p>
    <w:p w:rsidR="00BA5D4F" w:rsidRPr="004A69FF" w:rsidRDefault="00CE3FEB" w:rsidP="004A69FF">
      <w:pPr>
        <w:pStyle w:val="a3"/>
        <w:numPr>
          <w:ilvl w:val="0"/>
          <w:numId w:val="7"/>
        </w:numPr>
        <w:spacing w:line="360" w:lineRule="auto"/>
        <w:ind w:left="714" w:hanging="357"/>
        <w:rPr>
          <w:rFonts w:eastAsia="Times New Roman"/>
        </w:rPr>
      </w:pPr>
      <w:r w:rsidRPr="004A69FF">
        <w:rPr>
          <w:rFonts w:ascii="Times New Roman" w:eastAsia="Times New Roman" w:hAnsi="Times New Roman" w:cs="Times New Roman"/>
          <w:sz w:val="28"/>
          <w:szCs w:val="28"/>
        </w:rPr>
        <w:t>устойчивый познавательный интерес учащихся к предмету</w:t>
      </w:r>
      <w:r w:rsidRPr="004A69FF">
        <w:rPr>
          <w:rFonts w:eastAsia="Times New Roman"/>
        </w:rPr>
        <w:t>;</w:t>
      </w:r>
    </w:p>
    <w:p w:rsidR="00BA5D4F" w:rsidRPr="004A69FF" w:rsidRDefault="00CE3FEB" w:rsidP="004A69FF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A69FF">
        <w:rPr>
          <w:rFonts w:ascii="Times New Roman" w:eastAsia="Times New Roman" w:hAnsi="Times New Roman" w:cs="Times New Roman"/>
          <w:sz w:val="28"/>
        </w:rPr>
        <w:t>положительная</w:t>
      </w:r>
      <w:proofErr w:type="gramEnd"/>
      <w:r w:rsidRPr="004A69FF">
        <w:rPr>
          <w:rFonts w:ascii="Times New Roman" w:eastAsia="Times New Roman" w:hAnsi="Times New Roman" w:cs="Times New Roman"/>
          <w:sz w:val="28"/>
        </w:rPr>
        <w:t xml:space="preserve"> динамики уровня обученности;</w:t>
      </w:r>
    </w:p>
    <w:p w:rsidR="00BA5D4F" w:rsidRPr="004A69FF" w:rsidRDefault="00CE3FEB" w:rsidP="004A69F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A69FF">
        <w:rPr>
          <w:rFonts w:ascii="Times New Roman" w:eastAsia="Times New Roman" w:hAnsi="Times New Roman" w:cs="Times New Roman"/>
          <w:sz w:val="28"/>
        </w:rPr>
        <w:t>качественная динамика мотивации учебной деятельности;</w:t>
      </w:r>
    </w:p>
    <w:p w:rsidR="00BA5D4F" w:rsidRDefault="00CE3FEB" w:rsidP="004A69F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A69FF">
        <w:rPr>
          <w:rFonts w:ascii="Times New Roman" w:eastAsia="Times New Roman" w:hAnsi="Times New Roman" w:cs="Times New Roman"/>
          <w:sz w:val="28"/>
        </w:rPr>
        <w:t>прочные навыки проектно</w:t>
      </w:r>
      <w:r w:rsidR="004A69FF" w:rsidRPr="004A69FF">
        <w:rPr>
          <w:rFonts w:ascii="Times New Roman" w:eastAsia="Times New Roman" w:hAnsi="Times New Roman" w:cs="Times New Roman"/>
          <w:sz w:val="28"/>
        </w:rPr>
        <w:t>-исследовательской деятельности</w:t>
      </w:r>
      <w:r w:rsidR="004A69FF">
        <w:rPr>
          <w:rFonts w:ascii="Times New Roman" w:eastAsia="Times New Roman" w:hAnsi="Times New Roman" w:cs="Times New Roman"/>
          <w:sz w:val="28"/>
        </w:rPr>
        <w:t>;</w:t>
      </w:r>
    </w:p>
    <w:p w:rsidR="004A69FF" w:rsidRPr="004A69FF" w:rsidRDefault="004A69FF" w:rsidP="004A69F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4A69FF">
        <w:rPr>
          <w:rFonts w:ascii="Times New Roman" w:eastAsia="Times New Roman" w:hAnsi="Times New Roman" w:cs="Times New Roman"/>
          <w:sz w:val="28"/>
        </w:rPr>
        <w:t xml:space="preserve">достижения учащихся в предметных олимпиадах, </w:t>
      </w:r>
      <w:r w:rsidR="00CE3FEB" w:rsidRPr="004A69FF">
        <w:rPr>
          <w:rFonts w:ascii="Times New Roman" w:eastAsia="Times New Roman" w:hAnsi="Times New Roman" w:cs="Times New Roman"/>
          <w:sz w:val="28"/>
        </w:rPr>
        <w:t>творческих конкурсах, ко</w:t>
      </w:r>
      <w:r>
        <w:rPr>
          <w:rFonts w:ascii="Times New Roman" w:eastAsia="Times New Roman" w:hAnsi="Times New Roman" w:cs="Times New Roman"/>
          <w:sz w:val="28"/>
        </w:rPr>
        <w:t>нкурсах исследовательских работ.</w:t>
      </w:r>
    </w:p>
    <w:p w:rsidR="004A69FF" w:rsidRDefault="00B4532C" w:rsidP="00B4532C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B4532C">
        <w:rPr>
          <w:rFonts w:ascii="Times New Roman" w:eastAsia="Times New Roman" w:hAnsi="Times New Roman" w:cs="Times New Roman"/>
          <w:b/>
          <w:i/>
          <w:sz w:val="28"/>
        </w:rPr>
        <w:t>7.Возможность тиражирования</w:t>
      </w:r>
    </w:p>
    <w:p w:rsidR="00B4532C" w:rsidRDefault="00B4532C" w:rsidP="00B4532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Опытом своей работы я охотно делюсь с коллегами: провожу открытые уроки, мероприятия. Материалы выставлены на сайте:</w:t>
      </w:r>
    </w:p>
    <w:p w:rsidR="00B4532C" w:rsidRDefault="00B4532C" w:rsidP="00B4532C">
      <w:pPr>
        <w:rPr>
          <w:rFonts w:ascii="Times New Roman" w:eastAsia="Times New Roman" w:hAnsi="Times New Roman" w:cs="Times New Roman"/>
          <w:sz w:val="28"/>
        </w:rPr>
      </w:pPr>
      <w:hyperlink r:id="rId6" w:history="1">
        <w:r w:rsidRPr="00963D0A">
          <w:rPr>
            <w:rStyle w:val="a4"/>
            <w:rFonts w:ascii="Times New Roman" w:eastAsia="Times New Roman" w:hAnsi="Times New Roman" w:cs="Times New Roman"/>
            <w:sz w:val="28"/>
          </w:rPr>
          <w:t>https://nicsar.schoolrm.ru/sveden/employees/10825/360210/</w:t>
        </w:r>
      </w:hyperlink>
    </w:p>
    <w:p w:rsidR="00B4532C" w:rsidRDefault="00B4532C" w:rsidP="00B4532C">
      <w:pPr>
        <w:rPr>
          <w:rFonts w:ascii="Times New Roman" w:eastAsia="Times New Roman" w:hAnsi="Times New Roman" w:cs="Times New Roman"/>
          <w:sz w:val="28"/>
        </w:rPr>
      </w:pPr>
      <w:hyperlink r:id="rId7" w:history="1">
        <w:r w:rsidRPr="00963D0A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http</w:t>
        </w:r>
        <w:r w:rsidRPr="00963D0A">
          <w:rPr>
            <w:rStyle w:val="a4"/>
            <w:rFonts w:ascii="Times New Roman" w:eastAsia="Times New Roman" w:hAnsi="Times New Roman" w:cs="Times New Roman"/>
            <w:sz w:val="28"/>
          </w:rPr>
          <w:t>://</w:t>
        </w:r>
        <w:proofErr w:type="spellStart"/>
        <w:r w:rsidRPr="00963D0A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nsportal</w:t>
        </w:r>
        <w:proofErr w:type="spellEnd"/>
        <w:r w:rsidRPr="00963D0A">
          <w:rPr>
            <w:rStyle w:val="a4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963D0A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  <w:r w:rsidRPr="00963D0A">
          <w:rPr>
            <w:rStyle w:val="a4"/>
            <w:rFonts w:ascii="Times New Roman" w:eastAsia="Times New Roman" w:hAnsi="Times New Roman" w:cs="Times New Roman"/>
            <w:sz w:val="28"/>
          </w:rPr>
          <w:t>/</w:t>
        </w:r>
        <w:proofErr w:type="spellStart"/>
        <w:r w:rsidRPr="00963D0A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semicina</w:t>
        </w:r>
        <w:proofErr w:type="spellEnd"/>
        <w:r w:rsidRPr="00963D0A">
          <w:rPr>
            <w:rStyle w:val="a4"/>
            <w:rFonts w:ascii="Times New Roman" w:eastAsia="Times New Roman" w:hAnsi="Times New Roman" w:cs="Times New Roman"/>
            <w:sz w:val="28"/>
          </w:rPr>
          <w:t>-</w:t>
        </w:r>
        <w:proofErr w:type="spellStart"/>
        <w:r w:rsidRPr="00963D0A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svetlana</w:t>
        </w:r>
        <w:proofErr w:type="spellEnd"/>
        <w:r w:rsidRPr="00963D0A">
          <w:rPr>
            <w:rStyle w:val="a4"/>
            <w:rFonts w:ascii="Times New Roman" w:eastAsia="Times New Roman" w:hAnsi="Times New Roman" w:cs="Times New Roman"/>
            <w:sz w:val="28"/>
          </w:rPr>
          <w:t>/</w:t>
        </w:r>
      </w:hyperlink>
    </w:p>
    <w:p w:rsidR="00B4532C" w:rsidRPr="00B4532C" w:rsidRDefault="00B4532C" w:rsidP="00B4532C">
      <w:pPr>
        <w:rPr>
          <w:rFonts w:ascii="Times New Roman" w:eastAsia="Times New Roman" w:hAnsi="Times New Roman" w:cs="Times New Roman"/>
          <w:sz w:val="28"/>
        </w:rPr>
      </w:pPr>
    </w:p>
    <w:sectPr w:rsidR="00B4532C" w:rsidRPr="00B4532C" w:rsidSect="00BF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7B4"/>
    <w:multiLevelType w:val="hybridMultilevel"/>
    <w:tmpl w:val="49A0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479EB"/>
    <w:multiLevelType w:val="hybridMultilevel"/>
    <w:tmpl w:val="007A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36FE0"/>
    <w:multiLevelType w:val="hybridMultilevel"/>
    <w:tmpl w:val="C216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14BB"/>
    <w:multiLevelType w:val="hybridMultilevel"/>
    <w:tmpl w:val="04FC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136AB"/>
    <w:multiLevelType w:val="hybridMultilevel"/>
    <w:tmpl w:val="E628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30AEB"/>
    <w:multiLevelType w:val="multilevel"/>
    <w:tmpl w:val="FADC6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3E3022"/>
    <w:multiLevelType w:val="hybridMultilevel"/>
    <w:tmpl w:val="9CEA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A5D4F"/>
    <w:rsid w:val="000279E3"/>
    <w:rsid w:val="004A69FF"/>
    <w:rsid w:val="005B5EB2"/>
    <w:rsid w:val="00775B7D"/>
    <w:rsid w:val="00B4532C"/>
    <w:rsid w:val="00BA5D4F"/>
    <w:rsid w:val="00BF3586"/>
    <w:rsid w:val="00CE3FEB"/>
    <w:rsid w:val="00D913FD"/>
    <w:rsid w:val="00D9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5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semicina-svetla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icsar.schoolrm.ru/sveden/employees/10825/3602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70C39-E964-4467-9152-26983B70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2022-02-06T15:05:00Z</dcterms:created>
  <dcterms:modified xsi:type="dcterms:W3CDTF">2022-02-07T20:21:00Z</dcterms:modified>
</cp:coreProperties>
</file>