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06" w:rsidRPr="005166BB" w:rsidRDefault="009F3035" w:rsidP="005166BB">
      <w:pPr>
        <w:jc w:val="center"/>
        <w:rPr>
          <w:b/>
          <w:sz w:val="28"/>
          <w:szCs w:val="28"/>
        </w:rPr>
      </w:pPr>
      <w:r w:rsidRPr="005166BB">
        <w:rPr>
          <w:rFonts w:eastAsia="Arial"/>
          <w:b/>
          <w:sz w:val="28"/>
          <w:szCs w:val="28"/>
        </w:rPr>
        <w:t>Инструкция по эксплуатации игровых мячей</w:t>
      </w:r>
    </w:p>
    <w:p w:rsidR="00397106" w:rsidRPr="005166BB" w:rsidRDefault="00397106" w:rsidP="005166BB">
      <w:pPr>
        <w:jc w:val="both"/>
        <w:rPr>
          <w:b/>
          <w:sz w:val="28"/>
          <w:szCs w:val="28"/>
        </w:rPr>
      </w:pPr>
    </w:p>
    <w:p w:rsidR="00397106" w:rsidRPr="005166BB" w:rsidRDefault="009F3035" w:rsidP="005166BB">
      <w:pPr>
        <w:jc w:val="both"/>
        <w:rPr>
          <w:sz w:val="28"/>
          <w:szCs w:val="28"/>
        </w:rPr>
      </w:pPr>
      <w:r w:rsidRPr="005166BB">
        <w:rPr>
          <w:rFonts w:eastAsia="Arial"/>
          <w:sz w:val="28"/>
          <w:szCs w:val="28"/>
        </w:rPr>
        <w:t xml:space="preserve">Для того чтобы игровые мячи служили вам максимально долго, они требуют должного ухода и соблюдения условий эксплуатации. От этих факторов, </w:t>
      </w:r>
      <w:proofErr w:type="gramStart"/>
      <w:r w:rsidRPr="005166BB">
        <w:rPr>
          <w:rFonts w:eastAsia="Arial"/>
          <w:sz w:val="28"/>
          <w:szCs w:val="28"/>
        </w:rPr>
        <w:t>как впрочем</w:t>
      </w:r>
      <w:proofErr w:type="gramEnd"/>
      <w:r w:rsidRPr="005166BB">
        <w:rPr>
          <w:rFonts w:eastAsia="Arial"/>
          <w:sz w:val="28"/>
          <w:szCs w:val="28"/>
        </w:rPr>
        <w:t>, и от интенсивности использования мячей во многом зависит срок</w:t>
      </w:r>
      <w:r w:rsidRPr="005166BB">
        <w:rPr>
          <w:rFonts w:eastAsia="Arial"/>
          <w:sz w:val="28"/>
          <w:szCs w:val="28"/>
        </w:rPr>
        <w:t xml:space="preserve"> их службы.</w:t>
      </w:r>
    </w:p>
    <w:p w:rsidR="00397106" w:rsidRPr="005166BB" w:rsidRDefault="00397106" w:rsidP="005166BB">
      <w:pPr>
        <w:jc w:val="both"/>
        <w:rPr>
          <w:sz w:val="28"/>
          <w:szCs w:val="28"/>
        </w:rPr>
      </w:pPr>
    </w:p>
    <w:p w:rsidR="00397106" w:rsidRPr="005166BB" w:rsidRDefault="009F3035" w:rsidP="005166BB">
      <w:pPr>
        <w:ind w:right="120"/>
        <w:jc w:val="both"/>
        <w:rPr>
          <w:sz w:val="28"/>
          <w:szCs w:val="28"/>
        </w:rPr>
      </w:pPr>
      <w:r w:rsidRPr="005166BB">
        <w:rPr>
          <w:rFonts w:eastAsia="Arial"/>
          <w:sz w:val="28"/>
          <w:szCs w:val="28"/>
        </w:rPr>
        <w:t>Накачивать мяч следует следующим образом: нанесите на отверстие ниппеля или иглу 1-2 капли специального масла, возьмите мяч за панель, где находится ниппель, вставьте в него иглу под прямым углом и накачайте мяч до значения давления, указанног</w:t>
      </w:r>
      <w:r w:rsidRPr="005166BB">
        <w:rPr>
          <w:rFonts w:eastAsia="Arial"/>
          <w:sz w:val="28"/>
          <w:szCs w:val="28"/>
        </w:rPr>
        <w:t>о на рисунке вокруг ниппеля. Масло не только предотвращает повреждение клапана и стенок ниппеля при проникновении иглы, но и делает материал ниппеля более эластичным, защищая его от пересыхания. При отсутствии масла смочите иглу или ниппель слюной, но ни в</w:t>
      </w:r>
      <w:r w:rsidRPr="005166BB">
        <w:rPr>
          <w:rFonts w:eastAsia="Arial"/>
          <w:sz w:val="28"/>
          <w:szCs w:val="28"/>
        </w:rPr>
        <w:t xml:space="preserve"> коем случае не используйте смазочные вещества, не предназначенные для накачивания мячей, такие вещества могут содержать активные компоненты, разрушающие материал ниппеля. Игла также должна быть ровной, гладкой, без острых краев и заусенцев.</w:t>
      </w:r>
    </w:p>
    <w:p w:rsidR="00397106" w:rsidRPr="005166BB" w:rsidRDefault="00397106" w:rsidP="005166BB">
      <w:pPr>
        <w:jc w:val="both"/>
        <w:rPr>
          <w:sz w:val="28"/>
          <w:szCs w:val="28"/>
        </w:rPr>
      </w:pPr>
    </w:p>
    <w:p w:rsidR="00397106" w:rsidRPr="005166BB" w:rsidRDefault="009F3035" w:rsidP="005166BB">
      <w:pPr>
        <w:jc w:val="both"/>
        <w:rPr>
          <w:sz w:val="28"/>
          <w:szCs w:val="28"/>
        </w:rPr>
      </w:pPr>
      <w:r w:rsidRPr="005166BB">
        <w:rPr>
          <w:rFonts w:eastAsia="Arial"/>
          <w:sz w:val="28"/>
          <w:szCs w:val="28"/>
        </w:rPr>
        <w:t>Рекомендуется</w:t>
      </w:r>
      <w:r w:rsidRPr="005166BB">
        <w:rPr>
          <w:rFonts w:eastAsia="Arial"/>
          <w:sz w:val="28"/>
          <w:szCs w:val="28"/>
        </w:rPr>
        <w:t xml:space="preserve"> всегда проверять давление в мячах при помощи манометра. Перекачивание мяча создает повышенное давление и чрезмерные растягивающие нагрузки на материалы, из которых изготовлен мяч, значительно сокращая срок его службы, а также негативно влияет на игровые х</w:t>
      </w:r>
      <w:r w:rsidRPr="005166BB">
        <w:rPr>
          <w:rFonts w:eastAsia="Arial"/>
          <w:sz w:val="28"/>
          <w:szCs w:val="28"/>
        </w:rPr>
        <w:t>арактеристики мяча, прежде всего на его отскок. Футбольные мячи после игры рекомендуется слегка приспустить, используя иглу и масло (слюну), чтобы ослабить нагрузку на панели и швы мяча и сохранить таким образом их эластичность и форму. У постоянно накачан</w:t>
      </w:r>
      <w:r w:rsidRPr="005166BB">
        <w:rPr>
          <w:rFonts w:eastAsia="Arial"/>
          <w:sz w:val="28"/>
          <w:szCs w:val="28"/>
        </w:rPr>
        <w:t>ного до максимального давления мяча панели вытягиваются, плотность швов ослабевает, мяч быстрее изнашивается, больше впитывает влагу, ухудшаются его игровые характеристики.</w:t>
      </w:r>
    </w:p>
    <w:p w:rsidR="00397106" w:rsidRPr="005166BB" w:rsidRDefault="00397106" w:rsidP="005166BB">
      <w:pPr>
        <w:jc w:val="both"/>
        <w:rPr>
          <w:sz w:val="28"/>
          <w:szCs w:val="28"/>
        </w:rPr>
      </w:pPr>
    </w:p>
    <w:p w:rsidR="00397106" w:rsidRPr="005166BB" w:rsidRDefault="009F3035" w:rsidP="005166BB">
      <w:pPr>
        <w:ind w:right="800"/>
        <w:jc w:val="both"/>
        <w:rPr>
          <w:sz w:val="28"/>
          <w:szCs w:val="28"/>
        </w:rPr>
      </w:pPr>
      <w:r w:rsidRPr="005166BB">
        <w:rPr>
          <w:rFonts w:eastAsia="Arial"/>
          <w:sz w:val="28"/>
          <w:szCs w:val="28"/>
        </w:rPr>
        <w:t>Важно помнить,</w:t>
      </w:r>
      <w:r w:rsidR="005166BB">
        <w:rPr>
          <w:rFonts w:eastAsia="Arial"/>
          <w:sz w:val="28"/>
          <w:szCs w:val="28"/>
        </w:rPr>
        <w:t xml:space="preserve"> </w:t>
      </w:r>
      <w:r w:rsidRPr="005166BB">
        <w:rPr>
          <w:rFonts w:eastAsia="Arial"/>
          <w:sz w:val="28"/>
          <w:szCs w:val="28"/>
        </w:rPr>
        <w:t>что нельзя садиться на накачанные волейбольные и баскетбольные мячи,</w:t>
      </w:r>
      <w:r w:rsidRPr="005166BB">
        <w:rPr>
          <w:rFonts w:eastAsia="Arial"/>
          <w:sz w:val="28"/>
          <w:szCs w:val="28"/>
        </w:rPr>
        <w:t xml:space="preserve"> а </w:t>
      </w:r>
      <w:proofErr w:type="gramStart"/>
      <w:r w:rsidRPr="005166BB">
        <w:rPr>
          <w:rFonts w:eastAsia="Arial"/>
          <w:sz w:val="28"/>
          <w:szCs w:val="28"/>
        </w:rPr>
        <w:t>так же</w:t>
      </w:r>
      <w:proofErr w:type="gramEnd"/>
      <w:r w:rsidRPr="005166BB">
        <w:rPr>
          <w:rFonts w:eastAsia="Arial"/>
          <w:sz w:val="28"/>
          <w:szCs w:val="28"/>
        </w:rPr>
        <w:t xml:space="preserve"> наносить по ним удары ногами, как футболе, от этого они очень быстро теряют форму и приходят в негодность!</w:t>
      </w:r>
    </w:p>
    <w:p w:rsidR="00397106" w:rsidRPr="005166BB" w:rsidRDefault="00397106" w:rsidP="005166BB">
      <w:pPr>
        <w:jc w:val="both"/>
        <w:rPr>
          <w:sz w:val="28"/>
          <w:szCs w:val="28"/>
        </w:rPr>
      </w:pPr>
    </w:p>
    <w:p w:rsidR="00397106" w:rsidRPr="005166BB" w:rsidRDefault="009F3035" w:rsidP="005166BB">
      <w:pPr>
        <w:ind w:right="800"/>
        <w:jc w:val="both"/>
        <w:rPr>
          <w:sz w:val="28"/>
          <w:szCs w:val="28"/>
        </w:rPr>
      </w:pPr>
      <w:r w:rsidRPr="005166BB">
        <w:rPr>
          <w:rFonts w:eastAsia="Arial"/>
          <w:b/>
          <w:bCs/>
          <w:sz w:val="28"/>
          <w:szCs w:val="28"/>
        </w:rPr>
        <w:t>Обращаем ваше внимание, что латексные камеры (используются в основном в футбольных мячах) имеют свойство слегка стравливать воздух. Это аб</w:t>
      </w:r>
      <w:r w:rsidRPr="005166BB">
        <w:rPr>
          <w:rFonts w:eastAsia="Arial"/>
          <w:b/>
          <w:bCs/>
          <w:sz w:val="28"/>
          <w:szCs w:val="28"/>
        </w:rPr>
        <w:t>солютно нормальное явление, легко устраняемое путем подкачки мяча.</w:t>
      </w:r>
    </w:p>
    <w:p w:rsidR="00397106" w:rsidRPr="005166BB" w:rsidRDefault="00397106" w:rsidP="005166BB">
      <w:pPr>
        <w:jc w:val="both"/>
        <w:rPr>
          <w:sz w:val="28"/>
          <w:szCs w:val="28"/>
        </w:rPr>
      </w:pPr>
    </w:p>
    <w:p w:rsidR="00397106" w:rsidRPr="005166BB" w:rsidRDefault="009F3035" w:rsidP="005166BB">
      <w:pPr>
        <w:jc w:val="both"/>
        <w:rPr>
          <w:sz w:val="28"/>
          <w:szCs w:val="28"/>
        </w:rPr>
      </w:pPr>
      <w:r w:rsidRPr="005166BB">
        <w:rPr>
          <w:rFonts w:eastAsia="Arial"/>
          <w:sz w:val="28"/>
          <w:szCs w:val="28"/>
        </w:rPr>
        <w:t>Инструкция по уходу и хранению игровых мячей</w:t>
      </w:r>
    </w:p>
    <w:p w:rsidR="00397106" w:rsidRPr="005166BB" w:rsidRDefault="00397106" w:rsidP="005166BB">
      <w:pPr>
        <w:jc w:val="both"/>
        <w:rPr>
          <w:sz w:val="28"/>
          <w:szCs w:val="28"/>
        </w:rPr>
      </w:pPr>
    </w:p>
    <w:p w:rsidR="00397106" w:rsidRPr="005166BB" w:rsidRDefault="009F3035" w:rsidP="005166BB">
      <w:pPr>
        <w:numPr>
          <w:ilvl w:val="0"/>
          <w:numId w:val="1"/>
        </w:numPr>
        <w:tabs>
          <w:tab w:val="left" w:pos="493"/>
        </w:tabs>
        <w:ind w:right="80" w:firstLine="2"/>
        <w:jc w:val="both"/>
        <w:rPr>
          <w:rFonts w:eastAsia="Arial"/>
          <w:sz w:val="28"/>
          <w:szCs w:val="28"/>
        </w:rPr>
      </w:pPr>
      <w:r w:rsidRPr="005166BB">
        <w:rPr>
          <w:rFonts w:eastAsia="Arial"/>
          <w:sz w:val="28"/>
          <w:szCs w:val="28"/>
        </w:rPr>
        <w:t>После каждой игры следует протирать мяч влажной тканью. В случае сильных загрязнений используйте ткань, смоченную в теплом мыльном растворе, н</w:t>
      </w:r>
      <w:r w:rsidRPr="005166BB">
        <w:rPr>
          <w:rFonts w:eastAsia="Arial"/>
          <w:sz w:val="28"/>
          <w:szCs w:val="28"/>
        </w:rPr>
        <w:t>и в коем случае не применяйте абразивных чистящих средств, а также средств, содержащих растворитель или другие агрессивные вещества.</w:t>
      </w:r>
    </w:p>
    <w:p w:rsidR="00397106" w:rsidRPr="005166BB" w:rsidRDefault="00397106" w:rsidP="005166BB">
      <w:pPr>
        <w:jc w:val="both"/>
        <w:rPr>
          <w:rFonts w:eastAsia="Arial"/>
          <w:sz w:val="28"/>
          <w:szCs w:val="28"/>
        </w:rPr>
      </w:pPr>
    </w:p>
    <w:p w:rsidR="00397106" w:rsidRPr="005166BB" w:rsidRDefault="009F3035" w:rsidP="005166BB">
      <w:pPr>
        <w:numPr>
          <w:ilvl w:val="0"/>
          <w:numId w:val="1"/>
        </w:numPr>
        <w:tabs>
          <w:tab w:val="left" w:pos="493"/>
        </w:tabs>
        <w:ind w:right="400" w:firstLine="2"/>
        <w:jc w:val="both"/>
        <w:rPr>
          <w:rFonts w:eastAsia="Arial"/>
          <w:sz w:val="28"/>
          <w:szCs w:val="28"/>
        </w:rPr>
      </w:pPr>
      <w:r w:rsidRPr="005166BB">
        <w:rPr>
          <w:rFonts w:eastAsia="Arial"/>
          <w:sz w:val="28"/>
          <w:szCs w:val="28"/>
        </w:rPr>
        <w:lastRenderedPageBreak/>
        <w:t xml:space="preserve">Дайте мячу обсохнуть естественным путем, если мяч очень мокрый, то предварительно вытрите его насухо мягкой тканью. </w:t>
      </w:r>
      <w:r w:rsidRPr="005166BB">
        <w:rPr>
          <w:rFonts w:eastAsia="Arial"/>
          <w:sz w:val="28"/>
          <w:szCs w:val="28"/>
        </w:rPr>
        <w:t>Просушивайте мячи в хорошо проветриваемом месте, вдали от источников тепла, при температуре +20-25°C и влажности 60-65%. Избегайте воздействия прямых солнечных лучей и ни в коем случае не сушите мяч рядом и на поверхности отопительных приборов.</w:t>
      </w:r>
    </w:p>
    <w:p w:rsidR="00397106" w:rsidRPr="005166BB" w:rsidRDefault="00397106" w:rsidP="005166BB">
      <w:pPr>
        <w:jc w:val="both"/>
        <w:rPr>
          <w:rFonts w:eastAsia="Arial"/>
          <w:sz w:val="28"/>
          <w:szCs w:val="28"/>
        </w:rPr>
      </w:pPr>
    </w:p>
    <w:p w:rsidR="00397106" w:rsidRPr="005166BB" w:rsidRDefault="009F3035" w:rsidP="005166BB">
      <w:pPr>
        <w:numPr>
          <w:ilvl w:val="0"/>
          <w:numId w:val="1"/>
        </w:numPr>
        <w:tabs>
          <w:tab w:val="left" w:pos="493"/>
        </w:tabs>
        <w:ind w:right="220" w:firstLine="2"/>
        <w:jc w:val="both"/>
        <w:rPr>
          <w:rFonts w:eastAsia="Arial"/>
          <w:sz w:val="28"/>
          <w:szCs w:val="28"/>
        </w:rPr>
      </w:pPr>
      <w:r w:rsidRPr="005166BB">
        <w:rPr>
          <w:rFonts w:eastAsia="Arial"/>
          <w:sz w:val="28"/>
          <w:szCs w:val="28"/>
        </w:rPr>
        <w:t>Хранить мя</w:t>
      </w:r>
      <w:r w:rsidRPr="005166BB">
        <w:rPr>
          <w:rFonts w:eastAsia="Arial"/>
          <w:sz w:val="28"/>
          <w:szCs w:val="28"/>
        </w:rPr>
        <w:t>чи рекомендуется в сухом проветриваемом месте при температуре от +5°C до +25°C и относительной влажности воздуха 50-80%. Мячи должны быть защищены от попадания прямых солнечных лучей, воздействия паров, газов и химических веществ.</w:t>
      </w:r>
    </w:p>
    <w:p w:rsidR="00397106" w:rsidRPr="005166BB" w:rsidRDefault="00397106" w:rsidP="005166BB">
      <w:pPr>
        <w:jc w:val="both"/>
        <w:rPr>
          <w:rFonts w:eastAsia="Arial"/>
          <w:sz w:val="28"/>
          <w:szCs w:val="28"/>
        </w:rPr>
      </w:pPr>
    </w:p>
    <w:p w:rsidR="00397106" w:rsidRPr="005166BB" w:rsidRDefault="009F3035" w:rsidP="005166BB">
      <w:pPr>
        <w:numPr>
          <w:ilvl w:val="0"/>
          <w:numId w:val="1"/>
        </w:numPr>
        <w:tabs>
          <w:tab w:val="left" w:pos="493"/>
        </w:tabs>
        <w:ind w:right="240" w:firstLine="2"/>
        <w:jc w:val="both"/>
        <w:rPr>
          <w:rFonts w:eastAsia="Arial"/>
          <w:sz w:val="28"/>
          <w:szCs w:val="28"/>
        </w:rPr>
      </w:pPr>
      <w:r w:rsidRPr="005166BB">
        <w:rPr>
          <w:rFonts w:eastAsia="Arial"/>
          <w:sz w:val="28"/>
          <w:szCs w:val="28"/>
        </w:rPr>
        <w:t>Мячи ламинированные (кле</w:t>
      </w:r>
      <w:r w:rsidRPr="005166BB">
        <w:rPr>
          <w:rFonts w:eastAsia="Arial"/>
          <w:sz w:val="28"/>
          <w:szCs w:val="28"/>
        </w:rPr>
        <w:t>еные) следует хранить и транспортировать в накачанном состоянии. В противном случае возможна деформация материала покрышки и отслаивание панелей.</w:t>
      </w:r>
    </w:p>
    <w:p w:rsidR="00397106" w:rsidRPr="005166BB" w:rsidRDefault="00397106" w:rsidP="005166BB">
      <w:pPr>
        <w:jc w:val="both"/>
        <w:rPr>
          <w:sz w:val="28"/>
          <w:szCs w:val="28"/>
        </w:rPr>
      </w:pPr>
    </w:p>
    <w:p w:rsidR="00397106" w:rsidRDefault="009F3035" w:rsidP="005166BB">
      <w:pPr>
        <w:numPr>
          <w:ilvl w:val="0"/>
          <w:numId w:val="2"/>
        </w:numPr>
        <w:tabs>
          <w:tab w:val="left" w:pos="526"/>
        </w:tabs>
        <w:ind w:right="140" w:firstLine="2"/>
        <w:jc w:val="both"/>
        <w:rPr>
          <w:rFonts w:eastAsia="Arial"/>
          <w:b/>
          <w:bCs/>
          <w:sz w:val="28"/>
          <w:szCs w:val="28"/>
        </w:rPr>
      </w:pPr>
      <w:r w:rsidRPr="005166BB">
        <w:rPr>
          <w:rFonts w:eastAsia="Arial"/>
          <w:b/>
          <w:bCs/>
          <w:sz w:val="28"/>
          <w:szCs w:val="28"/>
        </w:rPr>
        <w:t>Следование вышеприведенным несложным правилам позволит надолго сохранить жизнь вашего мяча и избежать сложнос</w:t>
      </w:r>
      <w:r w:rsidRPr="005166BB">
        <w:rPr>
          <w:rFonts w:eastAsia="Arial"/>
          <w:b/>
          <w:bCs/>
          <w:sz w:val="28"/>
          <w:szCs w:val="28"/>
        </w:rPr>
        <w:t>тей при возврате товара по гарантии не по причине производственного брака, а из-за нарушения условий эксплуатации!</w:t>
      </w:r>
      <w:r w:rsidR="005166BB">
        <w:rPr>
          <w:rFonts w:eastAsia="Arial"/>
          <w:b/>
          <w:bCs/>
          <w:sz w:val="28"/>
          <w:szCs w:val="28"/>
        </w:rPr>
        <w:t xml:space="preserve"> </w:t>
      </w:r>
    </w:p>
    <w:p w:rsidR="005166BB" w:rsidRDefault="005166BB" w:rsidP="005166BB">
      <w:pPr>
        <w:tabs>
          <w:tab w:val="left" w:pos="526"/>
        </w:tabs>
        <w:ind w:right="140"/>
        <w:jc w:val="both"/>
        <w:rPr>
          <w:rFonts w:eastAsia="Arial"/>
          <w:b/>
          <w:bCs/>
          <w:sz w:val="28"/>
          <w:szCs w:val="28"/>
        </w:rPr>
      </w:pPr>
    </w:p>
    <w:p w:rsidR="005166BB" w:rsidRDefault="005166BB" w:rsidP="005166BB">
      <w:pPr>
        <w:tabs>
          <w:tab w:val="left" w:pos="526"/>
        </w:tabs>
        <w:ind w:right="140"/>
        <w:jc w:val="both"/>
        <w:rPr>
          <w:rFonts w:eastAsia="Arial"/>
          <w:b/>
          <w:bCs/>
          <w:sz w:val="28"/>
          <w:szCs w:val="28"/>
        </w:rPr>
        <w:sectPr w:rsidR="005166BB" w:rsidSect="005166BB">
          <w:pgSz w:w="11900" w:h="16838"/>
          <w:pgMar w:top="568" w:right="560" w:bottom="821" w:left="1440" w:header="0" w:footer="0" w:gutter="0"/>
          <w:cols w:space="720" w:equalWidth="0">
            <w:col w:w="9580"/>
          </w:cols>
        </w:sectPr>
      </w:pPr>
    </w:p>
    <w:p w:rsidR="005166BB" w:rsidRPr="005166BB" w:rsidRDefault="005166BB" w:rsidP="005166B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5166BB">
        <w:rPr>
          <w:rFonts w:eastAsia="Calibri"/>
          <w:b/>
          <w:sz w:val="28"/>
          <w:szCs w:val="28"/>
          <w:lang w:eastAsia="en-US"/>
        </w:rPr>
        <w:lastRenderedPageBreak/>
        <w:t xml:space="preserve">Муниципальное автономное дошкольное образовательное учреждение </w:t>
      </w:r>
    </w:p>
    <w:p w:rsidR="005166BB" w:rsidRPr="005166BB" w:rsidRDefault="005166BB" w:rsidP="005166B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166BB">
        <w:rPr>
          <w:rFonts w:eastAsia="Calibri"/>
          <w:b/>
          <w:sz w:val="28"/>
          <w:szCs w:val="28"/>
          <w:lang w:eastAsia="en-US"/>
        </w:rPr>
        <w:t>«Центр развития ребенка детский сад № 17»</w:t>
      </w:r>
    </w:p>
    <w:p w:rsidR="005166BB" w:rsidRPr="005166BB" w:rsidRDefault="005166BB" w:rsidP="005166B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5166BB">
        <w:rPr>
          <w:rFonts w:eastAsia="Calibri"/>
          <w:b/>
          <w:sz w:val="28"/>
          <w:szCs w:val="28"/>
          <w:lang w:eastAsia="en-US"/>
        </w:rPr>
        <w:t>г.о</w:t>
      </w:r>
      <w:proofErr w:type="spellEnd"/>
      <w:r w:rsidRPr="005166BB">
        <w:rPr>
          <w:rFonts w:eastAsia="Calibri"/>
          <w:b/>
          <w:sz w:val="28"/>
          <w:szCs w:val="28"/>
          <w:lang w:eastAsia="en-US"/>
        </w:rPr>
        <w:t>. Саранск</w:t>
      </w:r>
    </w:p>
    <w:p w:rsidR="005166BB" w:rsidRPr="005166BB" w:rsidRDefault="005166BB" w:rsidP="005166B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927"/>
      </w:tblGrid>
      <w:tr w:rsidR="005166BB" w:rsidRPr="005166BB" w:rsidTr="006379D9">
        <w:tc>
          <w:tcPr>
            <w:tcW w:w="4927" w:type="dxa"/>
          </w:tcPr>
          <w:p w:rsidR="005166BB" w:rsidRPr="005166BB" w:rsidRDefault="005166BB" w:rsidP="005166BB">
            <w:pPr>
              <w:tabs>
                <w:tab w:val="left" w:pos="6521"/>
              </w:tabs>
              <w:jc w:val="both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5166BB">
              <w:rPr>
                <w:rFonts w:eastAsia="Times New Roman"/>
                <w:b/>
                <w:bCs/>
                <w:lang w:eastAsia="en-US"/>
              </w:rPr>
              <w:t xml:space="preserve">                 УТВЕРЖДАЮ</w:t>
            </w:r>
          </w:p>
          <w:p w:rsidR="005166BB" w:rsidRPr="005166BB" w:rsidRDefault="005166BB" w:rsidP="005166BB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5166BB">
              <w:rPr>
                <w:rFonts w:eastAsia="Times New Roman"/>
                <w:b/>
                <w:bCs/>
                <w:lang w:eastAsia="en-US"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5166BB">
              <w:rPr>
                <w:rFonts w:eastAsia="Times New Roman"/>
                <w:b/>
                <w:bCs/>
                <w:lang w:eastAsia="en-US"/>
              </w:rPr>
              <w:t xml:space="preserve">17»   </w:t>
            </w:r>
            <w:proofErr w:type="gramEnd"/>
            <w:r w:rsidRPr="005166BB">
              <w:rPr>
                <w:rFonts w:eastAsia="Times New Roman"/>
                <w:b/>
                <w:bCs/>
                <w:lang w:eastAsia="en-US"/>
              </w:rPr>
              <w:t xml:space="preserve">                                                                                                        ________________Д.Г. </w:t>
            </w:r>
            <w:proofErr w:type="spellStart"/>
            <w:r w:rsidRPr="005166BB">
              <w:rPr>
                <w:rFonts w:eastAsia="Times New Roman"/>
                <w:b/>
                <w:bCs/>
                <w:lang w:eastAsia="en-US"/>
              </w:rPr>
              <w:t>Бикмурзина</w:t>
            </w:r>
            <w:proofErr w:type="spellEnd"/>
          </w:p>
          <w:p w:rsidR="005166BB" w:rsidRPr="005166BB" w:rsidRDefault="005166BB" w:rsidP="005166BB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5166BB">
              <w:rPr>
                <w:rFonts w:eastAsia="Times New Roman"/>
                <w:b/>
                <w:bCs/>
                <w:lang w:eastAsia="en-US"/>
              </w:rPr>
              <w:t>Пр</w:t>
            </w:r>
            <w:proofErr w:type="spellEnd"/>
            <w:r w:rsidRPr="005166BB">
              <w:rPr>
                <w:rFonts w:eastAsia="Times New Roman"/>
                <w:b/>
                <w:bCs/>
                <w:lang w:eastAsia="en-US"/>
              </w:rPr>
              <w:t xml:space="preserve"> № 182 от 31.05. 2019г.                          </w:t>
            </w:r>
          </w:p>
        </w:tc>
      </w:tr>
    </w:tbl>
    <w:p w:rsidR="005166BB" w:rsidRPr="005166BB" w:rsidRDefault="005166BB" w:rsidP="005166B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166BB" w:rsidRPr="005166BB" w:rsidRDefault="005166BB" w:rsidP="005166B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166BB" w:rsidRPr="005166BB" w:rsidRDefault="005166BB" w:rsidP="005166B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166BB" w:rsidRPr="005166BB" w:rsidRDefault="005166BB" w:rsidP="005166BB">
      <w:pPr>
        <w:jc w:val="center"/>
        <w:rPr>
          <w:rFonts w:eastAsia="Calibri"/>
          <w:b/>
          <w:sz w:val="48"/>
          <w:szCs w:val="48"/>
          <w:lang w:eastAsia="en-US"/>
        </w:rPr>
      </w:pPr>
      <w:r w:rsidRPr="005166BB">
        <w:rPr>
          <w:rFonts w:eastAsia="Calibri"/>
          <w:b/>
          <w:sz w:val="48"/>
          <w:szCs w:val="48"/>
          <w:lang w:eastAsia="en-US"/>
        </w:rPr>
        <w:t xml:space="preserve">Инструкция </w:t>
      </w:r>
    </w:p>
    <w:p w:rsidR="005166BB" w:rsidRPr="005166BB" w:rsidRDefault="005166BB" w:rsidP="005166BB">
      <w:pPr>
        <w:jc w:val="center"/>
        <w:rPr>
          <w:rFonts w:eastAsia="Times New Roman"/>
          <w:b/>
          <w:sz w:val="48"/>
          <w:szCs w:val="48"/>
        </w:rPr>
      </w:pPr>
      <w:r w:rsidRPr="005166BB">
        <w:rPr>
          <w:rFonts w:eastAsia="Calibri"/>
          <w:b/>
          <w:sz w:val="48"/>
          <w:szCs w:val="48"/>
          <w:lang w:eastAsia="en-US"/>
        </w:rPr>
        <w:t xml:space="preserve">при работе </w:t>
      </w:r>
      <w:r>
        <w:rPr>
          <w:rFonts w:eastAsia="Calibri"/>
          <w:b/>
          <w:sz w:val="48"/>
          <w:szCs w:val="48"/>
          <w:lang w:eastAsia="en-US"/>
        </w:rPr>
        <w:t>с игровыми мячами</w:t>
      </w:r>
      <w:r w:rsidRPr="005166BB">
        <w:rPr>
          <w:rFonts w:eastAsia="Calibri"/>
          <w:b/>
          <w:sz w:val="48"/>
          <w:szCs w:val="48"/>
          <w:lang w:eastAsia="en-US"/>
        </w:rPr>
        <w:t>.</w:t>
      </w: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Times New Roman"/>
          <w:noProof/>
          <w:sz w:val="24"/>
          <w:szCs w:val="24"/>
        </w:rPr>
      </w:pPr>
    </w:p>
    <w:p w:rsidR="005166BB" w:rsidRPr="005166BB" w:rsidRDefault="005166BB" w:rsidP="005166B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166BB" w:rsidRPr="005166BB" w:rsidRDefault="005166BB" w:rsidP="005166BB">
      <w:pPr>
        <w:ind w:left="6237"/>
        <w:jc w:val="both"/>
        <w:rPr>
          <w:rFonts w:eastAsia="Calibri"/>
          <w:sz w:val="28"/>
          <w:szCs w:val="28"/>
          <w:lang w:eastAsia="en-US"/>
        </w:rPr>
      </w:pPr>
      <w:r w:rsidRPr="005166BB">
        <w:rPr>
          <w:rFonts w:eastAsia="Calibri"/>
          <w:sz w:val="28"/>
          <w:szCs w:val="28"/>
          <w:lang w:eastAsia="en-US"/>
        </w:rPr>
        <w:t xml:space="preserve">Разработал: инструктор </w:t>
      </w:r>
    </w:p>
    <w:p w:rsidR="005166BB" w:rsidRPr="005166BB" w:rsidRDefault="005166BB" w:rsidP="005166BB">
      <w:pPr>
        <w:ind w:left="6237"/>
        <w:jc w:val="both"/>
        <w:rPr>
          <w:rFonts w:eastAsia="Calibri"/>
          <w:sz w:val="28"/>
          <w:szCs w:val="28"/>
          <w:lang w:eastAsia="en-US"/>
        </w:rPr>
      </w:pPr>
      <w:r w:rsidRPr="005166BB">
        <w:rPr>
          <w:rFonts w:eastAsia="Calibri"/>
          <w:sz w:val="28"/>
          <w:szCs w:val="28"/>
          <w:lang w:eastAsia="en-US"/>
        </w:rPr>
        <w:t xml:space="preserve">по физической культуре </w:t>
      </w:r>
    </w:p>
    <w:p w:rsidR="005166BB" w:rsidRPr="005166BB" w:rsidRDefault="005166BB" w:rsidP="005166BB">
      <w:pPr>
        <w:ind w:left="623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166BB">
        <w:rPr>
          <w:rFonts w:eastAsia="Calibri"/>
          <w:sz w:val="28"/>
          <w:szCs w:val="28"/>
          <w:lang w:eastAsia="en-US"/>
        </w:rPr>
        <w:t>Масликова</w:t>
      </w:r>
      <w:proofErr w:type="spellEnd"/>
      <w:r w:rsidRPr="005166BB">
        <w:rPr>
          <w:rFonts w:eastAsia="Calibri"/>
          <w:sz w:val="28"/>
          <w:szCs w:val="28"/>
          <w:lang w:eastAsia="en-US"/>
        </w:rPr>
        <w:t xml:space="preserve"> Н. И.</w:t>
      </w:r>
    </w:p>
    <w:p w:rsidR="005166BB" w:rsidRPr="005166BB" w:rsidRDefault="005166BB" w:rsidP="005166B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166BB" w:rsidRPr="005166BB" w:rsidRDefault="005166BB" w:rsidP="005166BB">
      <w:pPr>
        <w:rPr>
          <w:rFonts w:eastAsia="Times New Roman"/>
          <w:sz w:val="28"/>
          <w:szCs w:val="28"/>
        </w:rPr>
      </w:pPr>
    </w:p>
    <w:p w:rsidR="005166BB" w:rsidRPr="005166BB" w:rsidRDefault="005166BB" w:rsidP="005166BB">
      <w:pPr>
        <w:spacing w:after="200" w:line="276" w:lineRule="auto"/>
        <w:rPr>
          <w:rFonts w:eastAsia="Calibri"/>
          <w:lang w:eastAsia="en-US"/>
        </w:rPr>
      </w:pPr>
    </w:p>
    <w:bookmarkEnd w:id="0"/>
    <w:p w:rsidR="005166BB" w:rsidRPr="005166BB" w:rsidRDefault="005166BB" w:rsidP="005166BB">
      <w:pPr>
        <w:tabs>
          <w:tab w:val="left" w:pos="526"/>
        </w:tabs>
        <w:ind w:right="140"/>
        <w:jc w:val="both"/>
        <w:rPr>
          <w:rFonts w:eastAsia="Arial"/>
          <w:b/>
          <w:bCs/>
          <w:sz w:val="28"/>
          <w:szCs w:val="28"/>
        </w:rPr>
      </w:pPr>
    </w:p>
    <w:sectPr w:rsidR="005166BB" w:rsidRPr="005166BB" w:rsidSect="001C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5786019E"/>
    <w:lvl w:ilvl="0" w:tplc="600AC076">
      <w:start w:val="1"/>
      <w:numFmt w:val="decimal"/>
      <w:lvlText w:val="%1."/>
      <w:lvlJc w:val="left"/>
    </w:lvl>
    <w:lvl w:ilvl="1" w:tplc="095C48D2">
      <w:numFmt w:val="decimal"/>
      <w:lvlText w:val=""/>
      <w:lvlJc w:val="left"/>
    </w:lvl>
    <w:lvl w:ilvl="2" w:tplc="2618E1AA">
      <w:numFmt w:val="decimal"/>
      <w:lvlText w:val=""/>
      <w:lvlJc w:val="left"/>
    </w:lvl>
    <w:lvl w:ilvl="3" w:tplc="B67EB16E">
      <w:numFmt w:val="decimal"/>
      <w:lvlText w:val=""/>
      <w:lvlJc w:val="left"/>
    </w:lvl>
    <w:lvl w:ilvl="4" w:tplc="781A021C">
      <w:numFmt w:val="decimal"/>
      <w:lvlText w:val=""/>
      <w:lvlJc w:val="left"/>
    </w:lvl>
    <w:lvl w:ilvl="5" w:tplc="3F0C272E">
      <w:numFmt w:val="decimal"/>
      <w:lvlText w:val=""/>
      <w:lvlJc w:val="left"/>
    </w:lvl>
    <w:lvl w:ilvl="6" w:tplc="65EEE6EA">
      <w:numFmt w:val="decimal"/>
      <w:lvlText w:val=""/>
      <w:lvlJc w:val="left"/>
    </w:lvl>
    <w:lvl w:ilvl="7" w:tplc="39E0C242">
      <w:numFmt w:val="decimal"/>
      <w:lvlText w:val=""/>
      <w:lvlJc w:val="left"/>
    </w:lvl>
    <w:lvl w:ilvl="8" w:tplc="0E4AB17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D62E285E"/>
    <w:lvl w:ilvl="0" w:tplc="148CA37A">
      <w:start w:val="1"/>
      <w:numFmt w:val="bullet"/>
      <w:lvlText w:val="!!!"/>
      <w:lvlJc w:val="left"/>
    </w:lvl>
    <w:lvl w:ilvl="1" w:tplc="1EE6E35A">
      <w:numFmt w:val="decimal"/>
      <w:lvlText w:val=""/>
      <w:lvlJc w:val="left"/>
    </w:lvl>
    <w:lvl w:ilvl="2" w:tplc="A8EE3540">
      <w:numFmt w:val="decimal"/>
      <w:lvlText w:val=""/>
      <w:lvlJc w:val="left"/>
    </w:lvl>
    <w:lvl w:ilvl="3" w:tplc="5C4EB180">
      <w:numFmt w:val="decimal"/>
      <w:lvlText w:val=""/>
      <w:lvlJc w:val="left"/>
    </w:lvl>
    <w:lvl w:ilvl="4" w:tplc="F4308E40">
      <w:numFmt w:val="decimal"/>
      <w:lvlText w:val=""/>
      <w:lvlJc w:val="left"/>
    </w:lvl>
    <w:lvl w:ilvl="5" w:tplc="BAC0EF3A">
      <w:numFmt w:val="decimal"/>
      <w:lvlText w:val=""/>
      <w:lvlJc w:val="left"/>
    </w:lvl>
    <w:lvl w:ilvl="6" w:tplc="2A625A2E">
      <w:numFmt w:val="decimal"/>
      <w:lvlText w:val=""/>
      <w:lvlJc w:val="left"/>
    </w:lvl>
    <w:lvl w:ilvl="7" w:tplc="F3B27CCC">
      <w:numFmt w:val="decimal"/>
      <w:lvlText w:val=""/>
      <w:lvlJc w:val="left"/>
    </w:lvl>
    <w:lvl w:ilvl="8" w:tplc="27EE39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6"/>
    <w:rsid w:val="00397106"/>
    <w:rsid w:val="005166BB"/>
    <w:rsid w:val="009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B633"/>
  <w15:docId w15:val="{324C9089-972E-48B6-9897-BAFF63E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2019-07-02T06:28:00Z</cp:lastPrinted>
  <dcterms:created xsi:type="dcterms:W3CDTF">2019-06-17T18:31:00Z</dcterms:created>
  <dcterms:modified xsi:type="dcterms:W3CDTF">2019-07-02T07:14:00Z</dcterms:modified>
</cp:coreProperties>
</file>