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педагогическом</w:t>
      </w:r>
      <w:proofErr w:type="gramEnd"/>
      <w:r>
        <w:rPr>
          <w:sz w:val="23"/>
          <w:szCs w:val="23"/>
        </w:rPr>
        <w:t xml:space="preserve">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 xml:space="preserve">"Поступай с </w:t>
      </w:r>
      <w:proofErr w:type="gramStart"/>
      <w:r>
        <w:rPr>
          <w:b/>
          <w:bCs/>
          <w:sz w:val="23"/>
          <w:szCs w:val="23"/>
        </w:rPr>
        <w:t>другими</w:t>
      </w:r>
      <w:proofErr w:type="gramEnd"/>
      <w:r>
        <w:rPr>
          <w:b/>
          <w:bCs/>
          <w:sz w:val="23"/>
          <w:szCs w:val="23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>
        <w:rPr>
          <w:sz w:val="24"/>
          <w:szCs w:val="24"/>
        </w:rPr>
        <w:t>высказать свое отношение</w:t>
      </w:r>
      <w:proofErr w:type="gramEnd"/>
      <w:r>
        <w:rPr>
          <w:sz w:val="24"/>
          <w:szCs w:val="24"/>
        </w:rPr>
        <w:t xml:space="preserve">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4D0270" w:rsidRDefault="003246AF" w:rsidP="00751F69">
      <w:pPr>
        <w:widowControl w:val="0"/>
        <w:tabs>
          <w:tab w:val="left" w:pos="-31680"/>
        </w:tabs>
        <w:jc w:val="both"/>
      </w:pPr>
      <w:r>
        <w:rPr>
          <w:sz w:val="24"/>
          <w:szCs w:val="24"/>
        </w:rPr>
        <w:t>загладить причинённый вред</w:t>
      </w:r>
    </w:p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AF"/>
    <w:rsid w:val="000B20B2"/>
    <w:rsid w:val="003246AF"/>
    <w:rsid w:val="004D0270"/>
    <w:rsid w:val="00751F69"/>
    <w:rsid w:val="0083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Дашенька</cp:lastModifiedBy>
  <cp:revision>2</cp:revision>
  <dcterms:created xsi:type="dcterms:W3CDTF">2021-02-03T09:35:00Z</dcterms:created>
  <dcterms:modified xsi:type="dcterms:W3CDTF">2021-02-03T09:35:00Z</dcterms:modified>
</cp:coreProperties>
</file>