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300" w:after="15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  <w:t xml:space="preserve">Как укрепить иммунитет ребёнка?</w:t>
      </w:r>
    </w:p>
    <w:p>
      <w:pPr>
        <w:spacing w:before="30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Иммунитет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это сопротивляемость организма к различным инфекциям и вредоносным микробам, которые ежесекундно атакуют человека, стремясь нанести непоправимый вред здоровью. Обычно при лечении ОРЗ или гриппа родители снимают симптомы заболевания, а если эти симптомы регулярно возвращаются, вздыхают и ждут, когда малыш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перерастёт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детские болезни. А ведь выход простой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нужно укреплять защитную систему ребёнка, то есть детский иммунитет. Только около 10% людей имеют крепкий иммунитет от рождения, у остальных он зависит от условий и образа жизни.</w:t>
      </w:r>
    </w:p>
    <w:p>
      <w:pPr>
        <w:spacing w:before="30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Как укрепить детский иммунитет?</w:t>
      </w:r>
    </w:p>
    <w:p>
      <w:pPr>
        <w:spacing w:before="150" w:after="150" w:line="384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Сезон холодов и дождей приносит родителям много беспокойств. Ребенок может простыть, подхватить простуду от других детей, промочить ноги и слечь с температурой.</w:t>
      </w:r>
    </w:p>
    <w:p>
      <w:pPr>
        <w:spacing w:before="150" w:after="150" w:line="384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Окружающая среда тоже сильно влияет на иммунитет ребенка. Если малыш растет в условиях загрязненного воздуха (центр города, вблизи автошоссе), защитные механизмы слабеют, что облегчает попадание вирусов и бактерий в организм.</w:t>
      </w:r>
    </w:p>
    <w:p>
      <w:pPr>
        <w:spacing w:before="150" w:after="150" w:line="384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Укрепить хрупкий иммунитет ребенка каждый родитель может самостоятельно. Здесь необходим комплексный подход.</w:t>
      </w:r>
    </w:p>
    <w:p>
      <w:pPr>
        <w:spacing w:before="150" w:after="150" w:line="384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Положительный психологический микроклимат в семье. Не кричите на ребёнка. Научно доказано, что любое повышение голоса вызывает у малышей сильнейший стресс. А при стрессе ослабляется возможность организма бороться с вирусами. Вирусы часто прячутся внутри клетки и выжидают малейшего ослабления организма, чтобы вызвать болезнь.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5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Порядок в доме.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Чтобы ребенок перестал часто болеть, в детской комнате должно быть как можно меньше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пылесборников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и распространителей аллергенов (ковры, мягкие игрушки, мягкая мебель, животные). Если в квартире есть животное, как можно реже позволяйте питомцу проводить время в комнате ребенка. Влажную уборку лучше проводить с моющими гипоаллергенными средствами, либо с обычной водой без средств.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5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Проветривание. 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00"/>
            <w:spacing w:val="0"/>
            <w:position w:val="0"/>
            <w:sz w:val="28"/>
            <w:u w:val="single"/>
            <w:shd w:fill="FFFFFF" w:val="clear"/>
          </w:rPr>
          <w:t xml:space="preserve">Уровень углекислого газа</w:t>
        </w:r>
      </w:hyperlink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который имеет свойство накапливаться в помещении 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угнетать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организм, должен быть в норме. Особенно проветривание будет полезно перед сном, тогда ребенку будет комфортнее засыпать.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5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Гигиена.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Руки и игрушки всегда должны быть чистыми. После прогулки для поддержки иммунитета в качестве 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b/>
            <w:color w:val="000000"/>
            <w:spacing w:val="0"/>
            <w:position w:val="0"/>
            <w:sz w:val="28"/>
            <w:u w:val="single"/>
            <w:shd w:fill="FFFFFF" w:val="clear"/>
          </w:rPr>
          <w:t xml:space="preserve">профилактики</w:t>
        </w:r>
      </w:hyperlink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можно промыть полость носа специальным детским солевым раствором, чтобы дезинфицировать и снизить вероятность попадания микробов на слизистую.Ежедневно в доме нужно проводить влажную уборку, так как в сухой комнате пыль находится в подвешенном состоянии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 зоне доступа к дыхательным путям. Если вы хоть раз рассмотрите немного пыли под микроскопом, вы просто ужаснётесь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споры плесени, частички человеческой кожи, останки насекомых, живые микроклещи. С раннего возраста надо вырабатывать у ребёнка навык мыть руки перед едой и после туалета. Для ребенка важна чистота и гигиен носа и горла, приучите ребенка с детства полоскать рот прохладной водой, промывать и чистить носик. Кроме того, важно создать в доме необходимый микроклимат, прохладный (20-22 градуса) и влажный (50-60% влажности) воздух способствуют нормализации дыхания и профилактике простуд.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5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Закаливание.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Приучать ребенка с малых лет к закаливанию нужно не обливанием из ведра ледяной водой, а контрастным душем. Пусть растущий организм привыкает к пониженным температурам, и тогда ребенку будет проще переносить резкую смену погоды и отдых на море.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5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Питание.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Для крепкого иммунитета нужны минералы, витамины и клетчатка. Все это содержится в продуктах питания, овощах и фруктах. В теплые месяцы овощи, фрукты и ягоды можно давать ребенку в сыром виде, 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b/>
            <w:color w:val="000000"/>
            <w:spacing w:val="0"/>
            <w:position w:val="0"/>
            <w:sz w:val="28"/>
            <w:u w:val="single"/>
            <w:shd w:fill="FFFFFF" w:val="clear"/>
          </w:rPr>
          <w:t xml:space="preserve">а зимой принимать аптечные витаминные комплексы</w:t>
        </w:r>
      </w:hyperlink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который пропишет педиатр. Чтобы повысить сопротивляемость ребенка респираторным заболеваниям, надо давать ему продукты, богатые витамином А (каротином). Детям обязательно надо есть салат из сырой моркови со сметаной и тыквенное пюре со сливочным маслом, печеночные оладьи и яйца.Витамины группы В нормализуют общий обмен веществ, благотворно сказываются на процессах кроветворения, что в конченом счете позволяет укрепить здоровье ребенка. Ими богаты молочные и мясные продукты, крупы, листовые и стручковые овощи, морепродукты.Но особенно хорошо укрепляет иммунитет витамин С. В первую очередь, продукты, содержащие витамин С, это свежие овощи и фрукты. Готовить овощи и фрукты ребенку нужно с минимальной тепловой обработкой, чтобы не разрушить очень нестойкий витамин С. А если измельчать их свежими, то делать это непосредственно перед употреблением. Кормить ребенка овощами и фруктами надо понемногу, но регулярно.Большое значение имеет не только то, что ест ребенок, но и сколько раз в день он это делает. Стандартная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взрослая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схема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завтрак-обед-ужин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категорически не подходит для детей. К этим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обязательным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приемам пищи должен прибавиться ланч, или второй завтрак и полдник. Даже если в детском саду или в школе ребенок обеспечен четырехразовым питанием, это не повод отпускать его из дома без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своего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сухого пайка (в конце концов, малышу может не понравится еда из общепита и он останется голодным). Положите ему с собой яблоко, банан, зерновые хлебцы, йогурт, кусочек шоколадки, несколько орешков и бутылку воды или сок (лучше не слишком сладкий).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5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Вместо воды раз в день давайте малышу отвар шиповника. Отвар шиповника пьют курсами по две недели с последующим перерывом на месяц. Давать его деткам можно с четырёхмесячного возраста.И даже здесь есть нюанс: этот кладезь витамина С выводит калий из организма. Так что для максимальной пользы одновременно с шиповником желательно употреблять курагу, изюм, бананы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всё, в чём содержится калий и что позволяет возраст ребёнка.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5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Одежда.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Родители часто кутают детей не по погоде, переживают, если ребенок ходит по дому без носок или снял варежки на улице.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Морозоустойчивость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нужно воспитывать в детях с ранних лет. Не стоит надевать на ребенка три кофты под теплую куртку, ведь детям свойственно много двигаться. Одетый как капуста малыш может перегреться, а одежда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намокнуть. В таком случае ребенка может продуть.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5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Режим дня. Человеческая природа любит ритмы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определённое чередование сна и бодрствования, питания и прогулок. Если всё это проводится в одно и то же время, организм можно сравнить с машиной, работающей в экономичном режиме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меньше изнашивается и дольше работает. А все ритмы закладываются в самом раннем возрасте и остаются на всю жизнь. Поэтому ребенка важно с раннего детства приучать к режиму и четко его соблюдать и в будни, и в праздники. Соблюдение режима дня с обязательным дневным сном до 7 лет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залог здоровья. Ребенок не должен утром долго валяться в постели, вставать нужно не позднее 9 утра, а вечером отбой не должен быть позже 22 часов.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Дети должны прекрасно понимать, что ночью надо спать, а днем бодрствовать. Ночной сон ребенка должен длиться не меньше 8 часов.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5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Солнечные ванны.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Как можно больше гуляйте с ребенком. С самого рождения возьмите за правило находиться с малышом на воздухе не менее 4 часов в день. Исключением может стать только мороз (ниже 15 градусов) и сильный ветер: в эти дни можете сократить пребывание на улице до 30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40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минут, но дважды в день.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оздушные ванны, и солнечные, насыщают организм таким необходимым витамином D. Даже в пасмурную погоду можно принимать солнечные ванны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ультрафиолетовые лучи свободно проходят сквозь облака. Важно умение одевать ребенка по погоде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мамы и бабушки переживают, что малыш замерзнет и одевают его как капусту, при этом ребенок перегревается, потеет и, естественно, заболевает. Легкое замерзание простимулирует ребенка к деятельности и он согреется. А вот перегрев приведет к резкому снижению иммунитета. Одеваем ребенка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как себя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то есть столько же слоев одежды.</w:t>
      </w:r>
    </w:p>
    <w:p>
      <w:pPr>
        <w:tabs>
          <w:tab w:val="left" w:pos="720" w:leader="none"/>
        </w:tabs>
        <w:spacing w:before="10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Основа укрепления иммунитета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это немедикаментозные средства, их обычно очень лень выполнять, но вот они-то самые эффективные. Кроме того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все эти методы, за редким исключением, не имеют противопоказаний.</w:t>
      </w:r>
    </w:p>
    <w:p>
      <w:pPr>
        <w:spacing w:before="10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8929" w:dyaOrig="5952">
          <v:rect xmlns:o="urn:schemas-microsoft-com:office:office" xmlns:v="urn:schemas-microsoft-com:vml" id="rectole0000000000" style="width:446.450000pt;height:297.60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3"/>
        </w:objec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tion.ru/blog/profilaktika-grippa-orvi/?utm_source=blog&amp;utm_medium=post&amp;utm_campaign=rebenok-chasto-boleet" Id="docRId1" Type="http://schemas.openxmlformats.org/officeDocument/2006/relationships/hyperlink" /><Relationship Target="embeddings/oleObject0.bin" Id="docRId3" Type="http://schemas.openxmlformats.org/officeDocument/2006/relationships/oleObject" /><Relationship Target="numbering.xml" Id="docRId5" Type="http://schemas.openxmlformats.org/officeDocument/2006/relationships/numbering" /><Relationship TargetMode="External" Target="https://tion.ru/blog/dyhota-i-uglekislyj-gaz/?utm_source=blog&amp;utm_medium=post&amp;utm_campaign=rebenok-chasto-boleet" Id="docRId0" Type="http://schemas.openxmlformats.org/officeDocument/2006/relationships/hyperlink" /><Relationship TargetMode="External" Target="https://tion.ru/blog/kakiye-vitamini-pit-zimoy/?utm_source=blog&amp;utm_medium=post&amp;utm_campaign=rebenok-chasto-boleet" Id="docRId2" Type="http://schemas.openxmlformats.org/officeDocument/2006/relationships/hyperlink" /><Relationship Target="media/image0.wmf" Id="docRId4" Type="http://schemas.openxmlformats.org/officeDocument/2006/relationships/image" /><Relationship Target="styles.xml" Id="docRId6" Type="http://schemas.openxmlformats.org/officeDocument/2006/relationships/styles" /></Relationships>
</file>