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DF" w:rsidRDefault="000D67DF" w:rsidP="000D67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воспитательно-образовательной работы </w:t>
      </w:r>
    </w:p>
    <w:p w:rsidR="000D67DF" w:rsidRDefault="000D67DF" w:rsidP="000D67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МДОУ «Детский сад № 78 комбинированного вида» </w:t>
      </w:r>
    </w:p>
    <w:p w:rsidR="000D67DF" w:rsidRPr="000D67DF" w:rsidRDefault="00D02C6D" w:rsidP="000D67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2014-20</w:t>
      </w:r>
      <w:r w:rsidR="000D67DF">
        <w:rPr>
          <w:b/>
          <w:sz w:val="28"/>
          <w:szCs w:val="28"/>
        </w:rPr>
        <w:t>15 учебный год.</w:t>
      </w:r>
    </w:p>
    <w:p w:rsidR="000D67DF" w:rsidRDefault="000D67DF" w:rsidP="00E13937">
      <w:pPr>
        <w:spacing w:line="360" w:lineRule="auto"/>
        <w:ind w:firstLine="709"/>
        <w:jc w:val="both"/>
        <w:rPr>
          <w:sz w:val="27"/>
          <w:szCs w:val="27"/>
        </w:rPr>
      </w:pPr>
    </w:p>
    <w:p w:rsidR="002D37A5" w:rsidRDefault="002D37A5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FB41A5">
        <w:rPr>
          <w:sz w:val="27"/>
          <w:szCs w:val="27"/>
        </w:rPr>
        <w:t>Муниципальное дошкольное образовательное учреждение «Детский сад №78 комбинированного вида» расположен по адресу: ул. Пушкина, 50, г</w:t>
      </w:r>
      <w:proofErr w:type="gramStart"/>
      <w:r w:rsidRPr="00FB41A5">
        <w:rPr>
          <w:sz w:val="27"/>
          <w:szCs w:val="27"/>
        </w:rPr>
        <w:t>.С</w:t>
      </w:r>
      <w:proofErr w:type="gramEnd"/>
      <w:r w:rsidRPr="00FB41A5">
        <w:rPr>
          <w:sz w:val="27"/>
          <w:szCs w:val="27"/>
        </w:rPr>
        <w:t xml:space="preserve">аранска. В ДОУ функционируют 10 групп: 2 – ясельного возраста, 6 – дошкольного возраста, 2 группы компенсирующего вида. Состав детей </w:t>
      </w:r>
      <w:r>
        <w:rPr>
          <w:sz w:val="27"/>
          <w:szCs w:val="27"/>
        </w:rPr>
        <w:t>200</w:t>
      </w:r>
      <w:r w:rsidRPr="00FB41A5">
        <w:rPr>
          <w:sz w:val="27"/>
          <w:szCs w:val="27"/>
        </w:rPr>
        <w:t xml:space="preserve"> человек.</w:t>
      </w:r>
      <w:r w:rsidR="00805125">
        <w:rPr>
          <w:sz w:val="27"/>
          <w:szCs w:val="27"/>
        </w:rPr>
        <w:t xml:space="preserve"> </w:t>
      </w:r>
    </w:p>
    <w:p w:rsidR="00805125" w:rsidRPr="00FB41A5" w:rsidRDefault="00805125" w:rsidP="00E13937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Помещение отвечает санитарно-гигиеническим требованиям. Участки озеленены, имеется огород, цветники, небольшой сад.</w:t>
      </w:r>
    </w:p>
    <w:p w:rsidR="002D37A5" w:rsidRDefault="002D37A5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FB41A5">
        <w:rPr>
          <w:sz w:val="27"/>
          <w:szCs w:val="27"/>
        </w:rPr>
        <w:t xml:space="preserve">Педагогическую деятельность осуществляют 26 педагогов. Из них  высшее образование имеют </w:t>
      </w:r>
      <w:r>
        <w:rPr>
          <w:sz w:val="27"/>
          <w:szCs w:val="27"/>
        </w:rPr>
        <w:t>23</w:t>
      </w:r>
      <w:r w:rsidRPr="00FB41A5">
        <w:rPr>
          <w:sz w:val="27"/>
          <w:szCs w:val="27"/>
        </w:rPr>
        <w:t xml:space="preserve"> человек</w:t>
      </w:r>
      <w:r>
        <w:rPr>
          <w:sz w:val="27"/>
          <w:szCs w:val="27"/>
        </w:rPr>
        <w:t>а</w:t>
      </w:r>
      <w:r w:rsidRPr="00FB41A5">
        <w:rPr>
          <w:sz w:val="27"/>
          <w:szCs w:val="27"/>
        </w:rPr>
        <w:t xml:space="preserve">, </w:t>
      </w:r>
      <w:proofErr w:type="spellStart"/>
      <w:r w:rsidRPr="00FB41A5">
        <w:rPr>
          <w:sz w:val="27"/>
          <w:szCs w:val="27"/>
        </w:rPr>
        <w:t>средне-специальное</w:t>
      </w:r>
      <w:proofErr w:type="spellEnd"/>
      <w:r w:rsidRPr="00FB41A5">
        <w:rPr>
          <w:sz w:val="27"/>
          <w:szCs w:val="27"/>
        </w:rPr>
        <w:t xml:space="preserve"> дошкольное – 3</w:t>
      </w:r>
      <w:r>
        <w:rPr>
          <w:sz w:val="27"/>
          <w:szCs w:val="27"/>
        </w:rPr>
        <w:t xml:space="preserve"> человека</w:t>
      </w:r>
      <w:r w:rsidRPr="00FB41A5">
        <w:rPr>
          <w:sz w:val="27"/>
          <w:szCs w:val="27"/>
        </w:rPr>
        <w:t xml:space="preserve">. Высшую квалификационную категорию  имеют </w:t>
      </w:r>
      <w:r>
        <w:rPr>
          <w:sz w:val="27"/>
          <w:szCs w:val="27"/>
        </w:rPr>
        <w:t>5</w:t>
      </w:r>
      <w:r w:rsidRPr="00FB41A5">
        <w:rPr>
          <w:sz w:val="27"/>
          <w:szCs w:val="27"/>
        </w:rPr>
        <w:t xml:space="preserve">  человек, первую квалификационную категорию – </w:t>
      </w:r>
      <w:r>
        <w:rPr>
          <w:sz w:val="27"/>
          <w:szCs w:val="27"/>
        </w:rPr>
        <w:t>7</w:t>
      </w:r>
      <w:r w:rsidRPr="00FB41A5">
        <w:rPr>
          <w:sz w:val="27"/>
          <w:szCs w:val="27"/>
        </w:rPr>
        <w:t xml:space="preserve"> человек.</w:t>
      </w:r>
    </w:p>
    <w:p w:rsidR="00805125" w:rsidRPr="000D67DF" w:rsidRDefault="00805125" w:rsidP="000D67DF">
      <w:pPr>
        <w:spacing w:line="360" w:lineRule="auto"/>
        <w:ind w:firstLine="709"/>
        <w:jc w:val="center"/>
        <w:rPr>
          <w:b/>
          <w:sz w:val="27"/>
          <w:szCs w:val="27"/>
        </w:rPr>
      </w:pPr>
      <w:r w:rsidRPr="000D67DF">
        <w:rPr>
          <w:b/>
          <w:sz w:val="27"/>
          <w:szCs w:val="27"/>
        </w:rPr>
        <w:t>Социальный паспорт ДОУ:</w:t>
      </w:r>
    </w:p>
    <w:p w:rsidR="00805125" w:rsidRDefault="00805125" w:rsidP="00E13937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Всего семей – </w:t>
      </w:r>
      <w:r w:rsidR="000D67DF">
        <w:rPr>
          <w:sz w:val="27"/>
          <w:szCs w:val="27"/>
        </w:rPr>
        <w:t xml:space="preserve">190 </w:t>
      </w:r>
    </w:p>
    <w:p w:rsidR="00805125" w:rsidRDefault="00805125" w:rsidP="00E13937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Полная семья – </w:t>
      </w:r>
      <w:r w:rsidR="000D67DF">
        <w:rPr>
          <w:sz w:val="27"/>
          <w:szCs w:val="27"/>
        </w:rPr>
        <w:t>165</w:t>
      </w:r>
    </w:p>
    <w:p w:rsidR="00805125" w:rsidRDefault="00805125" w:rsidP="00E13937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Неполная семья –   </w:t>
      </w:r>
      <w:r w:rsidR="000D67DF">
        <w:rPr>
          <w:sz w:val="27"/>
          <w:szCs w:val="27"/>
        </w:rPr>
        <w:t>35</w:t>
      </w:r>
      <w:r>
        <w:rPr>
          <w:sz w:val="27"/>
          <w:szCs w:val="27"/>
        </w:rPr>
        <w:t xml:space="preserve">, из них семьи одиноких матерей – </w:t>
      </w:r>
      <w:r w:rsidR="000D67DF">
        <w:rPr>
          <w:sz w:val="27"/>
          <w:szCs w:val="27"/>
        </w:rPr>
        <w:t>15</w:t>
      </w:r>
    </w:p>
    <w:p w:rsidR="00805125" w:rsidRDefault="00805125" w:rsidP="00E13937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Многодетные</w:t>
      </w:r>
      <w:proofErr w:type="gramEnd"/>
      <w:r>
        <w:rPr>
          <w:sz w:val="27"/>
          <w:szCs w:val="27"/>
        </w:rPr>
        <w:t xml:space="preserve"> – </w:t>
      </w:r>
      <w:r w:rsidR="000D67DF">
        <w:rPr>
          <w:sz w:val="27"/>
          <w:szCs w:val="27"/>
        </w:rPr>
        <w:t>9 семей</w:t>
      </w:r>
    </w:p>
    <w:p w:rsidR="00805125" w:rsidRDefault="00805125" w:rsidP="00E13937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Дети-инвалиды – </w:t>
      </w:r>
      <w:r w:rsidR="000D67DF">
        <w:rPr>
          <w:sz w:val="27"/>
          <w:szCs w:val="27"/>
        </w:rPr>
        <w:t>1</w:t>
      </w:r>
    </w:p>
    <w:p w:rsidR="00805125" w:rsidRDefault="00805125" w:rsidP="00E13937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Дети-сироты – </w:t>
      </w:r>
      <w:r w:rsidR="000D67DF">
        <w:rPr>
          <w:sz w:val="27"/>
          <w:szCs w:val="27"/>
        </w:rPr>
        <w:t>0</w:t>
      </w:r>
    </w:p>
    <w:p w:rsidR="00805125" w:rsidRDefault="00805125" w:rsidP="00E13937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Неблагополучные семьи – </w:t>
      </w:r>
      <w:r w:rsidR="000D67DF">
        <w:rPr>
          <w:sz w:val="27"/>
          <w:szCs w:val="27"/>
        </w:rPr>
        <w:t>0</w:t>
      </w:r>
    </w:p>
    <w:p w:rsidR="00805125" w:rsidRDefault="00805125" w:rsidP="00E13937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Малообеспеченные</w:t>
      </w:r>
      <w:proofErr w:type="gramEnd"/>
      <w:r>
        <w:rPr>
          <w:sz w:val="27"/>
          <w:szCs w:val="27"/>
        </w:rPr>
        <w:t xml:space="preserve"> – </w:t>
      </w:r>
      <w:r w:rsidR="000D67DF">
        <w:rPr>
          <w:sz w:val="27"/>
          <w:szCs w:val="27"/>
        </w:rPr>
        <w:t>27 семей.</w:t>
      </w:r>
    </w:p>
    <w:p w:rsidR="002D37A5" w:rsidRPr="000D67DF" w:rsidRDefault="002D37A5" w:rsidP="000D67DF">
      <w:pPr>
        <w:spacing w:line="360" w:lineRule="auto"/>
        <w:ind w:firstLine="709"/>
        <w:jc w:val="center"/>
        <w:rPr>
          <w:b/>
          <w:sz w:val="27"/>
          <w:szCs w:val="27"/>
        </w:rPr>
      </w:pPr>
      <w:r w:rsidRPr="000D67DF">
        <w:rPr>
          <w:b/>
          <w:sz w:val="27"/>
          <w:szCs w:val="27"/>
        </w:rPr>
        <w:t>Содержание образовательного процесса  реализуется  по программам:</w:t>
      </w:r>
    </w:p>
    <w:p w:rsidR="002D37A5" w:rsidRPr="00FB41A5" w:rsidRDefault="002D37A5" w:rsidP="00E13937">
      <w:pPr>
        <w:numPr>
          <w:ilvl w:val="0"/>
          <w:numId w:val="1"/>
        </w:numPr>
        <w:tabs>
          <w:tab w:val="clear" w:pos="2062"/>
          <w:tab w:val="num" w:pos="0"/>
          <w:tab w:val="left" w:pos="180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FB41A5">
        <w:rPr>
          <w:sz w:val="27"/>
          <w:szCs w:val="27"/>
        </w:rPr>
        <w:t xml:space="preserve">комплексная программа «Детство» (авторы Т.И.Бабаева, А.Г.Гогоберидзе, З.А.Михайловой) </w:t>
      </w:r>
      <w:r w:rsidRPr="00FB41A5">
        <w:rPr>
          <w:color w:val="000000"/>
          <w:spacing w:val="-5"/>
          <w:sz w:val="27"/>
          <w:szCs w:val="27"/>
        </w:rPr>
        <w:t>- базовый уровень</w:t>
      </w:r>
    </w:p>
    <w:p w:rsidR="002D37A5" w:rsidRDefault="002D37A5" w:rsidP="00E13937">
      <w:pPr>
        <w:numPr>
          <w:ilvl w:val="0"/>
          <w:numId w:val="1"/>
        </w:numPr>
        <w:tabs>
          <w:tab w:val="clear" w:pos="2062"/>
          <w:tab w:val="num" w:pos="0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FB41A5">
        <w:rPr>
          <w:sz w:val="27"/>
          <w:szCs w:val="27"/>
        </w:rPr>
        <w:t>примерный региональный модуль программы дошкольного образования  «Мы в Мордовии живем» (РМ)</w:t>
      </w:r>
    </w:p>
    <w:p w:rsidR="002D37A5" w:rsidRDefault="002D37A5" w:rsidP="00E13937">
      <w:pPr>
        <w:numPr>
          <w:ilvl w:val="0"/>
          <w:numId w:val="1"/>
        </w:numPr>
        <w:tabs>
          <w:tab w:val="clear" w:pos="2062"/>
          <w:tab w:val="num" w:pos="0"/>
        </w:tabs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программа логопедичес</w:t>
      </w:r>
      <w:r w:rsidR="00BE5DA9">
        <w:rPr>
          <w:sz w:val="27"/>
          <w:szCs w:val="27"/>
        </w:rPr>
        <w:t>кой работы по преодолению общего недоразвития речи у детей (Т. Б. Филичева, Г. В. Чиркина, Т. В. Туманова)</w:t>
      </w:r>
    </w:p>
    <w:p w:rsidR="002D37A5" w:rsidRPr="00FB41A5" w:rsidRDefault="002D37A5" w:rsidP="00E13937">
      <w:pPr>
        <w:numPr>
          <w:ilvl w:val="0"/>
          <w:numId w:val="1"/>
        </w:numPr>
        <w:tabs>
          <w:tab w:val="clear" w:pos="2062"/>
          <w:tab w:val="num" w:pos="0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FB41A5">
        <w:rPr>
          <w:sz w:val="27"/>
          <w:szCs w:val="27"/>
        </w:rPr>
        <w:lastRenderedPageBreak/>
        <w:t xml:space="preserve"> </w:t>
      </w:r>
      <w:r w:rsidR="00BE5DA9">
        <w:rPr>
          <w:sz w:val="27"/>
          <w:szCs w:val="27"/>
        </w:rPr>
        <w:t>«Физическое развитие детей 2-7 лет</w:t>
      </w:r>
      <w:r w:rsidRPr="00FB41A5">
        <w:rPr>
          <w:sz w:val="27"/>
          <w:szCs w:val="27"/>
        </w:rPr>
        <w:t>» (</w:t>
      </w:r>
      <w:r w:rsidR="00BE5DA9">
        <w:rPr>
          <w:sz w:val="27"/>
          <w:szCs w:val="27"/>
        </w:rPr>
        <w:t>И. М. Сучкова, Е. М. Мартынова, Н. А. Давыдова)</w:t>
      </w:r>
    </w:p>
    <w:p w:rsidR="002D37A5" w:rsidRPr="00FB41A5" w:rsidRDefault="002D37A5" w:rsidP="00E13937">
      <w:pPr>
        <w:numPr>
          <w:ilvl w:val="0"/>
          <w:numId w:val="1"/>
        </w:numPr>
        <w:tabs>
          <w:tab w:val="clear" w:pos="2062"/>
          <w:tab w:val="num" w:pos="0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FB41A5">
        <w:rPr>
          <w:sz w:val="27"/>
          <w:szCs w:val="27"/>
        </w:rPr>
        <w:t>«Основы безопасности жизнедеятельности</w:t>
      </w:r>
      <w:r w:rsidR="00BE5DA9">
        <w:rPr>
          <w:sz w:val="27"/>
          <w:szCs w:val="27"/>
        </w:rPr>
        <w:t xml:space="preserve"> детей дошкольного возраста</w:t>
      </w:r>
      <w:r w:rsidRPr="00FB41A5">
        <w:rPr>
          <w:sz w:val="27"/>
          <w:szCs w:val="27"/>
        </w:rPr>
        <w:t>» (Р.</w:t>
      </w:r>
      <w:r w:rsidR="00BE5DA9">
        <w:rPr>
          <w:sz w:val="27"/>
          <w:szCs w:val="27"/>
        </w:rPr>
        <w:t xml:space="preserve"> Б. </w:t>
      </w:r>
      <w:proofErr w:type="spellStart"/>
      <w:r w:rsidRPr="00FB41A5">
        <w:rPr>
          <w:sz w:val="27"/>
          <w:szCs w:val="27"/>
        </w:rPr>
        <w:t>Стеркина</w:t>
      </w:r>
      <w:proofErr w:type="spellEnd"/>
      <w:r w:rsidRPr="00FB41A5">
        <w:rPr>
          <w:sz w:val="27"/>
          <w:szCs w:val="27"/>
        </w:rPr>
        <w:t>)</w:t>
      </w:r>
    </w:p>
    <w:p w:rsidR="00BE5DA9" w:rsidRDefault="00BE5DA9" w:rsidP="00E13937">
      <w:pPr>
        <w:numPr>
          <w:ilvl w:val="0"/>
          <w:numId w:val="1"/>
        </w:numPr>
        <w:tabs>
          <w:tab w:val="clear" w:pos="2062"/>
          <w:tab w:val="num" w:pos="0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BE5DA9">
        <w:rPr>
          <w:sz w:val="27"/>
          <w:szCs w:val="27"/>
        </w:rPr>
        <w:t>«Раз ступенька, два ступенька» (</w:t>
      </w:r>
      <w:proofErr w:type="spellStart"/>
      <w:r w:rsidR="002D37A5" w:rsidRPr="00BE5DA9">
        <w:rPr>
          <w:sz w:val="27"/>
          <w:szCs w:val="27"/>
        </w:rPr>
        <w:t>Петерсон</w:t>
      </w:r>
      <w:proofErr w:type="spellEnd"/>
      <w:r w:rsidR="002D37A5" w:rsidRPr="00BE5DA9">
        <w:rPr>
          <w:sz w:val="27"/>
          <w:szCs w:val="27"/>
        </w:rPr>
        <w:t xml:space="preserve"> Л.Г.</w:t>
      </w:r>
      <w:r w:rsidRPr="00BE5DA9">
        <w:rPr>
          <w:sz w:val="27"/>
          <w:szCs w:val="27"/>
        </w:rPr>
        <w:t>)</w:t>
      </w:r>
      <w:r w:rsidR="002D37A5" w:rsidRPr="00BE5DA9">
        <w:rPr>
          <w:sz w:val="27"/>
          <w:szCs w:val="27"/>
        </w:rPr>
        <w:t xml:space="preserve"> </w:t>
      </w:r>
    </w:p>
    <w:p w:rsidR="002D37A5" w:rsidRPr="00BE5DA9" w:rsidRDefault="002D37A5" w:rsidP="00E13937">
      <w:pPr>
        <w:numPr>
          <w:ilvl w:val="0"/>
          <w:numId w:val="1"/>
        </w:numPr>
        <w:tabs>
          <w:tab w:val="clear" w:pos="2062"/>
          <w:tab w:val="num" w:pos="0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BE5DA9">
        <w:rPr>
          <w:sz w:val="27"/>
          <w:szCs w:val="27"/>
        </w:rPr>
        <w:t>«</w:t>
      </w:r>
      <w:r w:rsidR="00BE5DA9">
        <w:rPr>
          <w:sz w:val="27"/>
          <w:szCs w:val="27"/>
        </w:rPr>
        <w:t>Юный эколог</w:t>
      </w:r>
      <w:r w:rsidRPr="00BE5DA9">
        <w:rPr>
          <w:sz w:val="27"/>
          <w:szCs w:val="27"/>
        </w:rPr>
        <w:t>»</w:t>
      </w:r>
      <w:r w:rsidR="00BE5DA9">
        <w:rPr>
          <w:sz w:val="27"/>
          <w:szCs w:val="27"/>
        </w:rPr>
        <w:t xml:space="preserve"> (С. Н. Николаева)</w:t>
      </w:r>
    </w:p>
    <w:p w:rsidR="00BE5DA9" w:rsidRDefault="002D37A5" w:rsidP="00E13937">
      <w:pPr>
        <w:numPr>
          <w:ilvl w:val="0"/>
          <w:numId w:val="1"/>
        </w:numPr>
        <w:tabs>
          <w:tab w:val="clear" w:pos="2062"/>
          <w:tab w:val="num" w:pos="0"/>
        </w:tabs>
        <w:spacing w:line="360" w:lineRule="auto"/>
        <w:ind w:left="0" w:firstLine="709"/>
        <w:jc w:val="both"/>
        <w:rPr>
          <w:sz w:val="27"/>
          <w:szCs w:val="27"/>
        </w:rPr>
      </w:pPr>
      <w:r w:rsidRPr="00FB41A5">
        <w:rPr>
          <w:sz w:val="27"/>
          <w:szCs w:val="27"/>
        </w:rPr>
        <w:t xml:space="preserve">«Музыкальные шедевры» (О.П. </w:t>
      </w:r>
      <w:proofErr w:type="spellStart"/>
      <w:r w:rsidRPr="00FB41A5">
        <w:rPr>
          <w:sz w:val="27"/>
          <w:szCs w:val="27"/>
        </w:rPr>
        <w:t>Радынова</w:t>
      </w:r>
      <w:proofErr w:type="spellEnd"/>
      <w:r w:rsidRPr="00FB41A5">
        <w:rPr>
          <w:sz w:val="27"/>
          <w:szCs w:val="27"/>
        </w:rPr>
        <w:t xml:space="preserve">)     </w:t>
      </w:r>
    </w:p>
    <w:p w:rsidR="00BE5DA9" w:rsidRDefault="00BE5DA9" w:rsidP="00E13937">
      <w:pPr>
        <w:numPr>
          <w:ilvl w:val="0"/>
          <w:numId w:val="1"/>
        </w:numPr>
        <w:tabs>
          <w:tab w:val="clear" w:pos="2062"/>
          <w:tab w:val="num" w:pos="0"/>
        </w:tabs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«Конструирование и ручной труд в детском саду» (Л. В. </w:t>
      </w:r>
      <w:proofErr w:type="spellStart"/>
      <w:r>
        <w:rPr>
          <w:sz w:val="27"/>
          <w:szCs w:val="27"/>
        </w:rPr>
        <w:t>Куцакова</w:t>
      </w:r>
      <w:proofErr w:type="spellEnd"/>
      <w:r>
        <w:rPr>
          <w:sz w:val="27"/>
          <w:szCs w:val="27"/>
        </w:rPr>
        <w:t>)</w:t>
      </w:r>
    </w:p>
    <w:p w:rsidR="002D37A5" w:rsidRPr="00FB41A5" w:rsidRDefault="00BE5DA9" w:rsidP="00E13937">
      <w:pPr>
        <w:numPr>
          <w:ilvl w:val="0"/>
          <w:numId w:val="1"/>
        </w:numPr>
        <w:tabs>
          <w:tab w:val="clear" w:pos="2062"/>
          <w:tab w:val="num" w:pos="0"/>
        </w:tabs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«Цветные ладошки» (И. А. Лыкова)</w:t>
      </w:r>
      <w:r w:rsidR="002D37A5" w:rsidRPr="00FB41A5">
        <w:rPr>
          <w:sz w:val="27"/>
          <w:szCs w:val="27"/>
        </w:rPr>
        <w:t xml:space="preserve">           </w:t>
      </w:r>
    </w:p>
    <w:p w:rsidR="002436AF" w:rsidRPr="00D74E0F" w:rsidRDefault="002436AF" w:rsidP="00E13937">
      <w:pPr>
        <w:spacing w:line="360" w:lineRule="auto"/>
        <w:ind w:firstLine="709"/>
        <w:jc w:val="both"/>
        <w:rPr>
          <w:spacing w:val="-2"/>
          <w:w w:val="104"/>
          <w:sz w:val="28"/>
          <w:szCs w:val="28"/>
        </w:rPr>
      </w:pPr>
      <w:r w:rsidRPr="00D74E0F">
        <w:rPr>
          <w:spacing w:val="-2"/>
          <w:w w:val="104"/>
          <w:sz w:val="28"/>
          <w:szCs w:val="28"/>
        </w:rPr>
        <w:t xml:space="preserve">Доступность, качество и эффективность – ориентиры современного образования, которые предъявляют повышенные требования к дошкольным учреждениям. Идеи социализации и </w:t>
      </w:r>
      <w:proofErr w:type="spellStart"/>
      <w:r w:rsidRPr="00D74E0F">
        <w:rPr>
          <w:spacing w:val="-2"/>
          <w:w w:val="104"/>
          <w:sz w:val="28"/>
          <w:szCs w:val="28"/>
        </w:rPr>
        <w:t>гуманизации</w:t>
      </w:r>
      <w:proofErr w:type="spellEnd"/>
      <w:r w:rsidRPr="00D74E0F">
        <w:rPr>
          <w:spacing w:val="-2"/>
          <w:w w:val="104"/>
          <w:sz w:val="28"/>
          <w:szCs w:val="28"/>
        </w:rPr>
        <w:t>, индивидуализации образовательных и оздоровительных маршрутов, освоение инноваций, переход на качественно новый  этап развития определили цели, задачи, содержание нашего дошкольного учреждения на</w:t>
      </w:r>
      <w:r>
        <w:rPr>
          <w:spacing w:val="-2"/>
          <w:w w:val="104"/>
          <w:sz w:val="28"/>
          <w:szCs w:val="28"/>
        </w:rPr>
        <w:t xml:space="preserve"> 201</w:t>
      </w:r>
      <w:r w:rsidR="006B0FE3">
        <w:rPr>
          <w:spacing w:val="-2"/>
          <w:w w:val="104"/>
          <w:sz w:val="28"/>
          <w:szCs w:val="28"/>
        </w:rPr>
        <w:t>4</w:t>
      </w:r>
      <w:r>
        <w:rPr>
          <w:spacing w:val="-2"/>
          <w:w w:val="104"/>
          <w:sz w:val="28"/>
          <w:szCs w:val="28"/>
        </w:rPr>
        <w:t>-201</w:t>
      </w:r>
      <w:r w:rsidR="006B0FE3">
        <w:rPr>
          <w:spacing w:val="-2"/>
          <w:w w:val="104"/>
          <w:sz w:val="28"/>
          <w:szCs w:val="28"/>
        </w:rPr>
        <w:t>5</w:t>
      </w:r>
      <w:r>
        <w:rPr>
          <w:spacing w:val="-2"/>
          <w:w w:val="104"/>
          <w:sz w:val="28"/>
          <w:szCs w:val="28"/>
        </w:rPr>
        <w:t xml:space="preserve"> учебный год</w:t>
      </w:r>
      <w:r w:rsidRPr="00D74E0F">
        <w:rPr>
          <w:spacing w:val="-2"/>
          <w:w w:val="104"/>
          <w:sz w:val="28"/>
          <w:szCs w:val="28"/>
        </w:rPr>
        <w:t>.</w:t>
      </w:r>
    </w:p>
    <w:p w:rsidR="00F22C89" w:rsidRDefault="002436AF" w:rsidP="00E1393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B7270">
        <w:rPr>
          <w:b/>
          <w:bCs/>
          <w:sz w:val="28"/>
          <w:szCs w:val="28"/>
        </w:rPr>
        <w:t xml:space="preserve"> </w:t>
      </w:r>
      <w:r w:rsidRPr="009B7270">
        <w:rPr>
          <w:sz w:val="28"/>
          <w:szCs w:val="28"/>
        </w:rPr>
        <w:t xml:space="preserve"> </w:t>
      </w:r>
      <w:r w:rsidR="00F22C89" w:rsidRPr="00CC6F70">
        <w:rPr>
          <w:sz w:val="28"/>
          <w:szCs w:val="28"/>
        </w:rPr>
        <w:t>Продолжить создавать условия для охраны жизни и  укрепления здоровья детей.</w:t>
      </w:r>
    </w:p>
    <w:p w:rsidR="00F22C89" w:rsidRPr="00281A06" w:rsidRDefault="00F22C89" w:rsidP="00E1393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076AF">
        <w:rPr>
          <w:sz w:val="28"/>
          <w:szCs w:val="28"/>
        </w:rPr>
        <w:t xml:space="preserve">Совершенствовать работу педагогического коллектива по внедрению современных форм и методов </w:t>
      </w:r>
      <w:r w:rsidRPr="00281A06">
        <w:rPr>
          <w:sz w:val="28"/>
          <w:szCs w:val="28"/>
        </w:rPr>
        <w:t>работы по развитию речи дошкольников  (ОО «Коммуникация»).</w:t>
      </w:r>
    </w:p>
    <w:p w:rsidR="00F22C89" w:rsidRDefault="00F22C89" w:rsidP="00E1393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совместную работу ДОУ и семьи по формированию </w:t>
      </w:r>
      <w:proofErr w:type="spellStart"/>
      <w:r>
        <w:rPr>
          <w:sz w:val="28"/>
          <w:szCs w:val="28"/>
        </w:rPr>
        <w:t>гендорной</w:t>
      </w:r>
      <w:proofErr w:type="spellEnd"/>
      <w:r>
        <w:rPr>
          <w:sz w:val="28"/>
          <w:szCs w:val="28"/>
        </w:rPr>
        <w:t>, семейной, гражданской принадлежности в рамках нравственного воспитания.</w:t>
      </w:r>
    </w:p>
    <w:p w:rsidR="00F22C89" w:rsidRPr="0090270A" w:rsidRDefault="00F22C89" w:rsidP="00E1393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365A6">
        <w:rPr>
          <w:sz w:val="28"/>
          <w:szCs w:val="28"/>
        </w:rPr>
        <w:t>Способствовать активизации социально- нравственного развития дошкольников в процессе правового воспитания.</w:t>
      </w:r>
    </w:p>
    <w:p w:rsidR="00F22C89" w:rsidRDefault="00F22C89" w:rsidP="00E13937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самостоятельное речевое творчество, учитывая индивидуальные способности и возможности детей.</w:t>
      </w:r>
    </w:p>
    <w:p w:rsidR="00CB0968" w:rsidRDefault="00CB0968" w:rsidP="00E13937">
      <w:pPr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sz w:val="28"/>
          <w:szCs w:val="28"/>
        </w:rPr>
      </w:pPr>
      <w:r w:rsidRPr="007A2BC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З</w:t>
      </w:r>
      <w:r w:rsidRPr="007A2BC5">
        <w:rPr>
          <w:b/>
          <w:bCs/>
          <w:sz w:val="28"/>
          <w:szCs w:val="28"/>
        </w:rPr>
        <w:t xml:space="preserve">адача </w:t>
      </w:r>
      <w:r w:rsidRPr="007A2BC5">
        <w:rPr>
          <w:b/>
          <w:bCs/>
          <w:i/>
          <w:iCs/>
          <w:sz w:val="28"/>
          <w:szCs w:val="28"/>
        </w:rPr>
        <w:t>по физическому здоровью детей</w:t>
      </w:r>
      <w:r w:rsidRPr="007A2BC5">
        <w:rPr>
          <w:sz w:val="28"/>
          <w:szCs w:val="28"/>
        </w:rPr>
        <w:t xml:space="preserve"> решалась в соответствии с </w:t>
      </w:r>
      <w:proofErr w:type="spellStart"/>
      <w:r w:rsidRPr="007A2BC5"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>.</w:t>
      </w:r>
    </w:p>
    <w:p w:rsidR="00CB0968" w:rsidRPr="007A2BC5" w:rsidRDefault="00CB0968" w:rsidP="00E13937">
      <w:pPr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lastRenderedPageBreak/>
        <w:t xml:space="preserve"> </w:t>
      </w:r>
      <w:r w:rsidRPr="007A2BC5">
        <w:rPr>
          <w:b/>
          <w:bCs/>
          <w:sz w:val="28"/>
          <w:szCs w:val="28"/>
        </w:rPr>
        <w:t>Цель:</w:t>
      </w:r>
      <w:r w:rsidRPr="007A2BC5">
        <w:rPr>
          <w:sz w:val="28"/>
          <w:szCs w:val="28"/>
        </w:rPr>
        <w:t xml:space="preserve"> формирование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развитие физических качеств (скоростных, силовых, гибкости, выносливости и координации);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формирование у воспитанников потребности в двигательной активности и физическом совершенствовании.</w:t>
      </w:r>
    </w:p>
    <w:p w:rsidR="00CB0968" w:rsidRPr="007A2BC5" w:rsidRDefault="00CB0968" w:rsidP="00E13937">
      <w:pPr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В течение учебного года были проведены следующие организационно-педагогические мероприятия: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b/>
          <w:bCs/>
          <w:sz w:val="28"/>
          <w:szCs w:val="28"/>
        </w:rPr>
        <w:t>Консультации:</w:t>
      </w:r>
      <w:r w:rsidRPr="007A2BC5">
        <w:rPr>
          <w:sz w:val="28"/>
          <w:szCs w:val="28"/>
        </w:rPr>
        <w:t xml:space="preserve"> «Коллективные игры на свежем воздухе» (ст. воспитатель  </w:t>
      </w:r>
      <w:r>
        <w:rPr>
          <w:sz w:val="28"/>
          <w:szCs w:val="28"/>
        </w:rPr>
        <w:t>Федотова Е. В</w:t>
      </w:r>
      <w:r w:rsidRPr="007A2BC5">
        <w:rPr>
          <w:sz w:val="28"/>
          <w:szCs w:val="28"/>
        </w:rPr>
        <w:t>.)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b/>
          <w:bCs/>
          <w:sz w:val="28"/>
          <w:szCs w:val="28"/>
        </w:rPr>
        <w:t>Открытый показ работы с детьми.</w:t>
      </w:r>
      <w:r w:rsidRPr="007A2BC5">
        <w:rPr>
          <w:sz w:val="28"/>
          <w:szCs w:val="28"/>
        </w:rPr>
        <w:t xml:space="preserve"> Темат</w:t>
      </w:r>
      <w:r>
        <w:rPr>
          <w:sz w:val="28"/>
          <w:szCs w:val="28"/>
        </w:rPr>
        <w:t xml:space="preserve">ическое занятие с детьми старшей и подготовительной </w:t>
      </w:r>
      <w:r w:rsidRPr="007A2BC5">
        <w:rPr>
          <w:sz w:val="28"/>
          <w:szCs w:val="28"/>
        </w:rPr>
        <w:t xml:space="preserve">групп по ФЗОЖ «Развитие физической культуры у дошкольников в НОД» (инструктор по физ. культуре </w:t>
      </w:r>
      <w:proofErr w:type="spellStart"/>
      <w:r>
        <w:rPr>
          <w:sz w:val="28"/>
          <w:szCs w:val="28"/>
        </w:rPr>
        <w:t>Куркова</w:t>
      </w:r>
      <w:proofErr w:type="spellEnd"/>
      <w:r>
        <w:rPr>
          <w:sz w:val="28"/>
          <w:szCs w:val="28"/>
        </w:rPr>
        <w:t xml:space="preserve"> Т. И</w:t>
      </w:r>
      <w:r w:rsidRPr="007A2BC5">
        <w:rPr>
          <w:sz w:val="28"/>
          <w:szCs w:val="28"/>
        </w:rPr>
        <w:t xml:space="preserve">.) 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7A2BC5">
        <w:rPr>
          <w:b/>
          <w:bCs/>
          <w:sz w:val="28"/>
          <w:szCs w:val="28"/>
        </w:rPr>
        <w:t>Месячник</w:t>
      </w:r>
      <w:r w:rsidRPr="007A2BC5">
        <w:rPr>
          <w:sz w:val="28"/>
          <w:szCs w:val="28"/>
        </w:rPr>
        <w:t xml:space="preserve"> </w:t>
      </w:r>
      <w:r w:rsidRPr="007A2BC5">
        <w:rPr>
          <w:sz w:val="28"/>
          <w:szCs w:val="28"/>
          <w:lang w:val="en-US"/>
        </w:rPr>
        <w:t>«</w:t>
      </w:r>
      <w:r w:rsidRPr="007A2BC5">
        <w:rPr>
          <w:sz w:val="28"/>
          <w:szCs w:val="28"/>
        </w:rPr>
        <w:t>Здоровый образ жизни</w:t>
      </w:r>
      <w:r w:rsidRPr="007A2BC5">
        <w:rPr>
          <w:sz w:val="28"/>
          <w:szCs w:val="28"/>
          <w:lang w:val="en-US"/>
        </w:rPr>
        <w:t>»;</w:t>
      </w:r>
    </w:p>
    <w:p w:rsidR="00CB0968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b/>
          <w:bCs/>
          <w:sz w:val="28"/>
          <w:szCs w:val="28"/>
        </w:rPr>
        <w:t>Спортивно-оздоровительные праздники и развлечения</w:t>
      </w:r>
      <w:r w:rsidRPr="007A2BC5">
        <w:rPr>
          <w:sz w:val="28"/>
          <w:szCs w:val="28"/>
        </w:rPr>
        <w:t xml:space="preserve"> (инструктор по физ</w:t>
      </w:r>
      <w:proofErr w:type="gramStart"/>
      <w:r w:rsidRPr="007A2BC5">
        <w:rPr>
          <w:sz w:val="28"/>
          <w:szCs w:val="28"/>
        </w:rPr>
        <w:t>.к</w:t>
      </w:r>
      <w:proofErr w:type="gramEnd"/>
      <w:r w:rsidRPr="007A2BC5">
        <w:rPr>
          <w:sz w:val="28"/>
          <w:szCs w:val="28"/>
        </w:rPr>
        <w:t xml:space="preserve">ультуре </w:t>
      </w:r>
      <w:proofErr w:type="spellStart"/>
      <w:r>
        <w:rPr>
          <w:sz w:val="28"/>
          <w:szCs w:val="28"/>
        </w:rPr>
        <w:t>Куркова</w:t>
      </w:r>
      <w:proofErr w:type="spellEnd"/>
      <w:r>
        <w:rPr>
          <w:sz w:val="28"/>
          <w:szCs w:val="28"/>
        </w:rPr>
        <w:t xml:space="preserve"> Т. И</w:t>
      </w:r>
      <w:r w:rsidRPr="007A2BC5">
        <w:rPr>
          <w:sz w:val="28"/>
          <w:szCs w:val="28"/>
        </w:rPr>
        <w:t>.);</w:t>
      </w:r>
    </w:p>
    <w:p w:rsidR="00330EAD" w:rsidRPr="007A2BC5" w:rsidRDefault="00330EAD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Физкультурно-оздоровительное мероприятие «К стартам Готов!» (сдача норм ГТО – первая ступень)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b/>
          <w:bCs/>
          <w:sz w:val="28"/>
          <w:szCs w:val="28"/>
        </w:rPr>
        <w:t>Тематически контроль на тему:</w:t>
      </w:r>
      <w:r w:rsidRPr="007A2BC5">
        <w:rPr>
          <w:sz w:val="28"/>
          <w:szCs w:val="28"/>
        </w:rPr>
        <w:t xml:space="preserve"> «Валеологическое просвещение дошкольников как компонент личностной  культуры и социальной защищенности »;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b/>
          <w:bCs/>
          <w:sz w:val="28"/>
          <w:szCs w:val="28"/>
        </w:rPr>
        <w:t xml:space="preserve">Тематически контроль на тему: </w:t>
      </w:r>
      <w:r w:rsidRPr="007A2BC5">
        <w:rPr>
          <w:sz w:val="28"/>
          <w:szCs w:val="28"/>
        </w:rPr>
        <w:t>«Проведение физкультурно-оздоровительных и профилактических мероприятий с детьми в режиме дня»;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b/>
          <w:bCs/>
          <w:sz w:val="28"/>
          <w:szCs w:val="28"/>
        </w:rPr>
        <w:t>Тематически контроль на тему:</w:t>
      </w:r>
      <w:r w:rsidRPr="007A2BC5">
        <w:rPr>
          <w:sz w:val="28"/>
          <w:szCs w:val="28"/>
        </w:rPr>
        <w:t xml:space="preserve"> «Оптимизация двигательного режима дошкольников»;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b/>
          <w:bCs/>
          <w:sz w:val="28"/>
          <w:szCs w:val="28"/>
        </w:rPr>
        <w:lastRenderedPageBreak/>
        <w:t>Тематически контроль на тему: «</w:t>
      </w:r>
      <w:r w:rsidRPr="007A2BC5">
        <w:rPr>
          <w:sz w:val="28"/>
          <w:szCs w:val="28"/>
        </w:rPr>
        <w:t>Выполнение требований к организации и содержанию прогулок»;</w:t>
      </w:r>
    </w:p>
    <w:p w:rsidR="00CB0968" w:rsidRPr="007A2BC5" w:rsidRDefault="00CB0968" w:rsidP="00E13937">
      <w:pPr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b/>
          <w:bCs/>
          <w:sz w:val="28"/>
          <w:szCs w:val="28"/>
        </w:rPr>
        <w:t>Результатами</w:t>
      </w:r>
      <w:r w:rsidRPr="007A2BC5">
        <w:rPr>
          <w:sz w:val="28"/>
          <w:szCs w:val="28"/>
        </w:rPr>
        <w:t xml:space="preserve"> систематической планомерной работы с детьми стали:</w:t>
      </w:r>
      <w:r w:rsidRPr="007A2BC5">
        <w:rPr>
          <w:sz w:val="28"/>
          <w:szCs w:val="28"/>
          <w:lang w:val="en-US"/>
        </w:rPr>
        <w:t> </w:t>
      </w:r>
      <w:r w:rsidRPr="007A2BC5">
        <w:rPr>
          <w:sz w:val="28"/>
          <w:szCs w:val="28"/>
        </w:rPr>
        <w:t xml:space="preserve"> 100% воспитанников, посещающих занятия по физической культуре, к концу учебного года обнаружили хорошие навыки и умения. У всех наблюдается положительная динамика в физическом развитии. Все дети выполняют возрастные нормативы по основным видам движений (бег на скорость, челночный бег, прыжки, метание и др.).</w:t>
      </w:r>
    </w:p>
    <w:p w:rsidR="00CB0968" w:rsidRPr="007A2BC5" w:rsidRDefault="00CB0968" w:rsidP="00E13937">
      <w:pPr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Оздоровительная работа осуществлялась по следующим направлениям: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Соблюдение режима дня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Учет гигиенических требований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Утренняя гимнастика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Воздушно-оздоровительная гимнастика после сна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Отработка двигательного режима в группах и на прогулке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Закаливающие мероприятия.</w:t>
      </w:r>
    </w:p>
    <w:p w:rsidR="00CB0968" w:rsidRPr="007A2BC5" w:rsidRDefault="00CB0968" w:rsidP="00E13937">
      <w:pPr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Здоровье и движение – два взаимосвязанных компонента жизни. Организация двигательного режима направлена на развитие умственных, духовных и физических способностей детей.</w:t>
      </w:r>
    </w:p>
    <w:p w:rsidR="00CB0968" w:rsidRPr="007A2BC5" w:rsidRDefault="00CB0968" w:rsidP="00E1393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7A2BC5">
        <w:rPr>
          <w:sz w:val="28"/>
          <w:szCs w:val="28"/>
        </w:rPr>
        <w:t>Также в ДОУ в течение дня проводились разнообразные виды двигательной деятельности: свободная двигательная деятельность в помещении и на прогулке, подвижные, спортивные игры и упражнения, утренняя гимнастика, гимнастика после сна, спортивные развлечения – активная форма отдыха детей, релаксационные упражнения.</w:t>
      </w:r>
    </w:p>
    <w:p w:rsidR="00CB0968" w:rsidRPr="007A2BC5" w:rsidRDefault="00CB0968" w:rsidP="00E13937">
      <w:pPr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7A2BC5">
        <w:rPr>
          <w:sz w:val="28"/>
          <w:szCs w:val="28"/>
        </w:rPr>
        <w:t>В ДОУ обязательным является включение в воспитательно-образовательный процесс различных технологий оздоровления и профилактики. Это:</w:t>
      </w:r>
      <w:r w:rsidRPr="007A2BC5">
        <w:rPr>
          <w:sz w:val="28"/>
          <w:szCs w:val="28"/>
          <w:lang w:val="en-US"/>
        </w:rPr>
        <w:t> 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двигательные паузы;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r w:rsidRPr="007A2BC5">
        <w:rPr>
          <w:sz w:val="28"/>
          <w:szCs w:val="28"/>
        </w:rPr>
        <w:t>корригирующая гимнастика;</w:t>
      </w:r>
      <w:r w:rsidRPr="007A2BC5">
        <w:rPr>
          <w:sz w:val="28"/>
          <w:szCs w:val="28"/>
          <w:lang w:val="en-US"/>
        </w:rPr>
        <w:t> 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дыхательная гимнастика;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релаксационные упражнения;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lastRenderedPageBreak/>
        <w:t>проведение дней здоровья, физкультурных досугов;</w:t>
      </w:r>
    </w:p>
    <w:p w:rsidR="00CB0968" w:rsidRPr="007A2BC5" w:rsidRDefault="00CB0968" w:rsidP="00E1393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привлечение родителей и других социальных институтов по вопросам охраны и укрепления здоровья детей.</w:t>
      </w:r>
    </w:p>
    <w:p w:rsidR="00CB0968" w:rsidRPr="007A2BC5" w:rsidRDefault="00CB0968" w:rsidP="00E13937">
      <w:pPr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Все мероприятия, проводимые в детском саду, по физическому развитию и оздоровительно-профилактической работе направлены на сохранение и укрепление здоровья детей, повышение их двигательной активности и формирования здорового образа жизни.</w:t>
      </w:r>
    </w:p>
    <w:p w:rsidR="00CB0968" w:rsidRPr="007A2BC5" w:rsidRDefault="00CB0968" w:rsidP="00E13937">
      <w:pPr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</w:t>
      </w:r>
    </w:p>
    <w:p w:rsidR="00CB0968" w:rsidRPr="007A2BC5" w:rsidRDefault="00CB0968" w:rsidP="00E13937">
      <w:pPr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Достаточное внимание уделялось</w:t>
      </w:r>
      <w:r w:rsidRPr="007A2BC5">
        <w:rPr>
          <w:sz w:val="28"/>
          <w:szCs w:val="28"/>
          <w:lang w:val="en-US"/>
        </w:rPr>
        <w:t> </w:t>
      </w:r>
      <w:r w:rsidRPr="007A2BC5">
        <w:rPr>
          <w:sz w:val="28"/>
          <w:szCs w:val="28"/>
        </w:rPr>
        <w:t xml:space="preserve"> лечебно – оздоровительной работе. Ежедневно проводились утренние и бодрящие после сна гимнастики, полоскание рта после приема пищи, лечебное полоскание горла, закаливающие контрастные </w:t>
      </w:r>
      <w:proofErr w:type="spellStart"/>
      <w:r w:rsidRPr="007A2BC5">
        <w:rPr>
          <w:sz w:val="28"/>
          <w:szCs w:val="28"/>
        </w:rPr>
        <w:t>водопроцедуры</w:t>
      </w:r>
      <w:proofErr w:type="spellEnd"/>
      <w:r w:rsidRPr="007A2BC5">
        <w:rPr>
          <w:sz w:val="28"/>
          <w:szCs w:val="28"/>
        </w:rPr>
        <w:t xml:space="preserve">, воздушное закаливание,  витаминотерапия, ионизация воздуха лампой Чижевского, </w:t>
      </w:r>
      <w:proofErr w:type="spellStart"/>
      <w:r w:rsidRPr="007A2BC5">
        <w:rPr>
          <w:sz w:val="28"/>
          <w:szCs w:val="28"/>
        </w:rPr>
        <w:t>кварцевание</w:t>
      </w:r>
      <w:proofErr w:type="spellEnd"/>
      <w:r w:rsidRPr="007A2BC5">
        <w:rPr>
          <w:sz w:val="28"/>
          <w:szCs w:val="28"/>
        </w:rPr>
        <w:t xml:space="preserve"> помещений. Старшая медсестра</w:t>
      </w:r>
      <w:r w:rsidRPr="007A2BC5">
        <w:rPr>
          <w:sz w:val="28"/>
          <w:szCs w:val="28"/>
          <w:lang w:val="en-US"/>
        </w:rPr>
        <w:t> </w:t>
      </w:r>
      <w:r w:rsidRPr="007A2BC5">
        <w:rPr>
          <w:sz w:val="28"/>
          <w:szCs w:val="28"/>
        </w:rPr>
        <w:t xml:space="preserve"> </w:t>
      </w:r>
      <w:proofErr w:type="spellStart"/>
      <w:r w:rsidRPr="007A2BC5">
        <w:rPr>
          <w:sz w:val="28"/>
          <w:szCs w:val="28"/>
        </w:rPr>
        <w:t>Малаева</w:t>
      </w:r>
      <w:proofErr w:type="spellEnd"/>
      <w:r w:rsidRPr="007A2BC5">
        <w:rPr>
          <w:sz w:val="28"/>
          <w:szCs w:val="28"/>
        </w:rPr>
        <w:t xml:space="preserve"> Н.Н. проводила профилактическую работу с детьми по согласованию с родителями: лечебные процедуры аппаратом «Солнышко», также в течени</w:t>
      </w:r>
      <w:proofErr w:type="gramStart"/>
      <w:r w:rsidRPr="007A2BC5">
        <w:rPr>
          <w:sz w:val="28"/>
          <w:szCs w:val="28"/>
        </w:rPr>
        <w:t>и</w:t>
      </w:r>
      <w:proofErr w:type="gramEnd"/>
      <w:r w:rsidRPr="007A2BC5">
        <w:rPr>
          <w:sz w:val="28"/>
          <w:szCs w:val="28"/>
        </w:rPr>
        <w:t xml:space="preserve"> учебного года ею были проведены консультаци</w:t>
      </w:r>
      <w:r w:rsidR="00330EAD">
        <w:rPr>
          <w:sz w:val="28"/>
          <w:szCs w:val="28"/>
        </w:rPr>
        <w:t>и для родителей воспитанников</w:t>
      </w:r>
      <w:r w:rsidRPr="007A2BC5">
        <w:rPr>
          <w:sz w:val="28"/>
          <w:szCs w:val="28"/>
        </w:rPr>
        <w:t>.</w:t>
      </w:r>
    </w:p>
    <w:p w:rsidR="00CB0968" w:rsidRPr="007A2BC5" w:rsidRDefault="00CB0968" w:rsidP="00E13937">
      <w:pPr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 xml:space="preserve"> В течение учебного года проводилась работа по развитию двигательных умений и навыков, физических качеств. Воспитатели младших групп в системе проводили с детьми игровые и сюжетно – игровые физкультурные занятия. Инструктор по физической культуре </w:t>
      </w:r>
      <w:proofErr w:type="spellStart"/>
      <w:r w:rsidR="00330EAD">
        <w:rPr>
          <w:sz w:val="28"/>
          <w:szCs w:val="28"/>
        </w:rPr>
        <w:t>Куркова</w:t>
      </w:r>
      <w:proofErr w:type="spellEnd"/>
      <w:r w:rsidR="00330EAD">
        <w:rPr>
          <w:sz w:val="28"/>
          <w:szCs w:val="28"/>
        </w:rPr>
        <w:t xml:space="preserve"> Т. И</w:t>
      </w:r>
      <w:r w:rsidRPr="007A2BC5">
        <w:rPr>
          <w:sz w:val="28"/>
          <w:szCs w:val="28"/>
        </w:rPr>
        <w:t xml:space="preserve">. совместно с воспитателями среднего и старшего звена особое внимание уделили сюжетным, тренировочным и спортивным развлечениям с использованием музыки, релаксации, упражнений на дыхание, профилактике плоскостопия и сколиоза. </w:t>
      </w:r>
    </w:p>
    <w:p w:rsidR="00CB0968" w:rsidRPr="007A2BC5" w:rsidRDefault="00CB0968" w:rsidP="00E1393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 xml:space="preserve">В течение года результативно проведены физкультурные праздники и развлечения с детьми дошкольных групп: </w:t>
      </w:r>
    </w:p>
    <w:p w:rsidR="00CB0968" w:rsidRPr="007A2BC5" w:rsidRDefault="00CB0968" w:rsidP="00E1393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«День здоровья» - во всех возрастных группах,</w:t>
      </w:r>
      <w:r w:rsidRPr="007A2BC5">
        <w:rPr>
          <w:sz w:val="28"/>
          <w:szCs w:val="28"/>
          <w:lang w:val="en-US"/>
        </w:rPr>
        <w:t> </w:t>
      </w:r>
      <w:r w:rsidRPr="007A2BC5">
        <w:rPr>
          <w:sz w:val="28"/>
          <w:szCs w:val="28"/>
        </w:rPr>
        <w:t xml:space="preserve"> </w:t>
      </w:r>
    </w:p>
    <w:p w:rsidR="00CB0968" w:rsidRPr="007A2BC5" w:rsidRDefault="00CB0968" w:rsidP="00E1393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lastRenderedPageBreak/>
        <w:t xml:space="preserve">«Любим спортом заниматься» - старшая группа, </w:t>
      </w:r>
    </w:p>
    <w:p w:rsidR="00CB0968" w:rsidRPr="007A2BC5" w:rsidRDefault="00CB0968" w:rsidP="00E1393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 xml:space="preserve">«Спортивный калейдоскоп» - старшая и подготовительная группа, </w:t>
      </w:r>
    </w:p>
    <w:p w:rsidR="00CB0968" w:rsidRPr="007A2BC5" w:rsidRDefault="00CB0968" w:rsidP="00E1393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 xml:space="preserve">«Физкульт-ура» - развлечение во 2 младшей и средней группах, </w:t>
      </w:r>
    </w:p>
    <w:p w:rsidR="00CB0968" w:rsidRPr="007A2BC5" w:rsidRDefault="00CB0968" w:rsidP="00E1393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«Мы дружим со спортом» -</w:t>
      </w:r>
      <w:r w:rsidR="00330EAD">
        <w:rPr>
          <w:sz w:val="28"/>
          <w:szCs w:val="28"/>
        </w:rPr>
        <w:t xml:space="preserve"> </w:t>
      </w:r>
      <w:r w:rsidRPr="007A2BC5">
        <w:rPr>
          <w:sz w:val="28"/>
          <w:szCs w:val="28"/>
        </w:rPr>
        <w:t xml:space="preserve">развлечение во 2 младшей и средней группах,  </w:t>
      </w:r>
    </w:p>
    <w:p w:rsidR="00CB0968" w:rsidRPr="007A2BC5" w:rsidRDefault="00CB0968" w:rsidP="00E1393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 xml:space="preserve">«Мы </w:t>
      </w:r>
      <w:proofErr w:type="gramStart"/>
      <w:r w:rsidRPr="007A2BC5">
        <w:rPr>
          <w:sz w:val="28"/>
          <w:szCs w:val="28"/>
        </w:rPr>
        <w:t>любим</w:t>
      </w:r>
      <w:proofErr w:type="gramEnd"/>
      <w:r w:rsidRPr="007A2BC5">
        <w:rPr>
          <w:sz w:val="28"/>
          <w:szCs w:val="28"/>
        </w:rPr>
        <w:t xml:space="preserve"> бегать и играть» - день подвижных игр во всех возрастных группах, </w:t>
      </w:r>
    </w:p>
    <w:p w:rsidR="00CB0968" w:rsidRPr="007A2BC5" w:rsidRDefault="00CB0968" w:rsidP="00E1393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Проведены праздники и развлечения «Защитники Родины».</w:t>
      </w:r>
    </w:p>
    <w:p w:rsidR="00CB0968" w:rsidRPr="007A2BC5" w:rsidRDefault="00CB0968" w:rsidP="00E13937">
      <w:pPr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В системе проводилась работа с дошкольниками по основам безопасной жизнедеятельности.</w:t>
      </w:r>
      <w:r w:rsidR="00330EAD">
        <w:rPr>
          <w:sz w:val="28"/>
          <w:szCs w:val="28"/>
        </w:rPr>
        <w:t xml:space="preserve"> </w:t>
      </w:r>
      <w:r w:rsidRPr="007A2BC5">
        <w:rPr>
          <w:sz w:val="28"/>
          <w:szCs w:val="28"/>
        </w:rPr>
        <w:t>Должное внимание уделялось обучению детей правилам дорожного движения. Воспитателями проведены тематические беседы и занятия, целевые прогулки и экскурсии, организована выставка рисунков детей старшей группы</w:t>
      </w:r>
      <w:r w:rsidR="00330EAD">
        <w:rPr>
          <w:sz w:val="28"/>
          <w:szCs w:val="28"/>
        </w:rPr>
        <w:t xml:space="preserve"> «Дорога глазами детей»</w:t>
      </w:r>
      <w:r w:rsidRPr="007A2BC5">
        <w:rPr>
          <w:sz w:val="28"/>
          <w:szCs w:val="28"/>
        </w:rPr>
        <w:t xml:space="preserve">. </w:t>
      </w:r>
    </w:p>
    <w:p w:rsidR="00CB0968" w:rsidRPr="007A2BC5" w:rsidRDefault="00CB0968" w:rsidP="00E1393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Таким образом, качественная и разноплановая работа специалистов и воспитателей ДОУ привела:</w:t>
      </w:r>
    </w:p>
    <w:p w:rsidR="00CB0968" w:rsidRPr="007A2BC5" w:rsidRDefault="00CB0968" w:rsidP="00E1393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к сохранению здоровья детей;</w:t>
      </w:r>
    </w:p>
    <w:p w:rsidR="00CB0968" w:rsidRPr="007A2BC5" w:rsidRDefault="00CB0968" w:rsidP="00E1393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 xml:space="preserve"> стабильности психического здоровья дошкольников;</w:t>
      </w:r>
    </w:p>
    <w:p w:rsidR="00CB0968" w:rsidRPr="007A2BC5" w:rsidRDefault="00CB0968" w:rsidP="00E1393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хорошему показателю детской заболеваемости.</w:t>
      </w:r>
    </w:p>
    <w:p w:rsidR="00CB0968" w:rsidRPr="007A2BC5" w:rsidRDefault="00CB0968" w:rsidP="00E13937">
      <w:pPr>
        <w:autoSpaceDE w:val="0"/>
        <w:autoSpaceDN w:val="0"/>
        <w:adjustRightInd w:val="0"/>
        <w:spacing w:before="100" w:after="100" w:line="360" w:lineRule="auto"/>
        <w:ind w:firstLine="709"/>
        <w:contextualSpacing/>
        <w:jc w:val="both"/>
        <w:rPr>
          <w:sz w:val="28"/>
          <w:szCs w:val="28"/>
        </w:rPr>
      </w:pPr>
      <w:r w:rsidRPr="007A2BC5">
        <w:rPr>
          <w:sz w:val="28"/>
          <w:szCs w:val="28"/>
        </w:rPr>
        <w:t>Уделяется внимание сохранению и укреплению физического и психического здоровья детей в процессе образовательной деятельности и в режимных моментах. В целях профилактики утомления, создания положительного отношения в процессе развития в образовательной деятельности присутствуют физкультминутки, пальчиковая гимнастика, артикуляционная и зрительная гимнастика.</w:t>
      </w:r>
    </w:p>
    <w:p w:rsidR="002436AF" w:rsidRPr="00B41D52" w:rsidRDefault="002436AF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t>Основным  направлением в   работе админи</w:t>
      </w:r>
      <w:r>
        <w:rPr>
          <w:sz w:val="28"/>
          <w:szCs w:val="28"/>
        </w:rPr>
        <w:t>страции  в 201</w:t>
      </w:r>
      <w:r w:rsidR="00F22C89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F22C89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было</w:t>
      </w:r>
      <w:r w:rsidRPr="00B41D52">
        <w:rPr>
          <w:sz w:val="28"/>
          <w:szCs w:val="28"/>
        </w:rPr>
        <w:t>:  создание системы организационно – управленческого, методического обеспечения по организации и введению федерального государственного образовательного станда</w:t>
      </w:r>
      <w:r w:rsidR="00F22C89">
        <w:rPr>
          <w:sz w:val="28"/>
          <w:szCs w:val="28"/>
        </w:rPr>
        <w:t>рта дошкольного образования в М</w:t>
      </w:r>
      <w:r w:rsidRPr="00B41D52">
        <w:rPr>
          <w:sz w:val="28"/>
          <w:szCs w:val="28"/>
        </w:rPr>
        <w:t xml:space="preserve">ДОУ </w:t>
      </w:r>
      <w:r w:rsidR="00F22C89">
        <w:rPr>
          <w:sz w:val="28"/>
          <w:szCs w:val="28"/>
        </w:rPr>
        <w:t>«</w:t>
      </w:r>
      <w:r w:rsidRPr="00B41D52">
        <w:rPr>
          <w:sz w:val="28"/>
          <w:szCs w:val="28"/>
        </w:rPr>
        <w:t>Детский сад №</w:t>
      </w:r>
      <w:r w:rsidR="00F22C89">
        <w:rPr>
          <w:sz w:val="28"/>
          <w:szCs w:val="28"/>
        </w:rPr>
        <w:t xml:space="preserve"> 78 комбинированного вида»</w:t>
      </w:r>
    </w:p>
    <w:p w:rsidR="002436AF" w:rsidRPr="00B41D52" w:rsidRDefault="002436AF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b/>
          <w:bCs/>
          <w:sz w:val="28"/>
          <w:szCs w:val="28"/>
        </w:rPr>
        <w:t>Какие решались задачи</w:t>
      </w:r>
      <w:r w:rsidRPr="00B41D52">
        <w:rPr>
          <w:sz w:val="28"/>
          <w:szCs w:val="28"/>
        </w:rPr>
        <w:t>:</w:t>
      </w:r>
    </w:p>
    <w:p w:rsidR="002436AF" w:rsidRPr="00B41D52" w:rsidRDefault="002436AF" w:rsidP="00E13937">
      <w:pPr>
        <w:spacing w:before="7"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lastRenderedPageBreak/>
        <w:t>1.</w:t>
      </w:r>
      <w:r w:rsidR="00E13937">
        <w:rPr>
          <w:sz w:val="28"/>
          <w:szCs w:val="28"/>
        </w:rPr>
        <w:t xml:space="preserve"> </w:t>
      </w:r>
      <w:r w:rsidRPr="00B41D52">
        <w:rPr>
          <w:sz w:val="28"/>
          <w:szCs w:val="28"/>
        </w:rPr>
        <w:t>Создать условия для введения и реализации Ф</w:t>
      </w:r>
      <w:r w:rsidR="00F22C89">
        <w:rPr>
          <w:sz w:val="28"/>
          <w:szCs w:val="28"/>
        </w:rPr>
        <w:t>ГОС дошкольного образования в М</w:t>
      </w:r>
      <w:r w:rsidRPr="00B41D52">
        <w:rPr>
          <w:sz w:val="28"/>
          <w:szCs w:val="28"/>
        </w:rPr>
        <w:t xml:space="preserve">ДОУ </w:t>
      </w:r>
      <w:r w:rsidR="00E13937">
        <w:rPr>
          <w:sz w:val="28"/>
          <w:szCs w:val="28"/>
        </w:rPr>
        <w:t>«</w:t>
      </w:r>
      <w:r w:rsidRPr="00B41D52">
        <w:rPr>
          <w:sz w:val="28"/>
          <w:szCs w:val="28"/>
        </w:rPr>
        <w:t>Детский сад №</w:t>
      </w:r>
      <w:r w:rsidR="00F22C89">
        <w:rPr>
          <w:sz w:val="28"/>
          <w:szCs w:val="28"/>
        </w:rPr>
        <w:t>78</w:t>
      </w:r>
      <w:r w:rsidR="00E13937">
        <w:rPr>
          <w:sz w:val="28"/>
          <w:szCs w:val="28"/>
        </w:rPr>
        <w:t>»</w:t>
      </w:r>
    </w:p>
    <w:p w:rsidR="002436AF" w:rsidRDefault="002436AF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t>2.</w:t>
      </w:r>
      <w:r w:rsidR="00E13937">
        <w:rPr>
          <w:sz w:val="28"/>
          <w:szCs w:val="28"/>
        </w:rPr>
        <w:t xml:space="preserve"> </w:t>
      </w:r>
      <w:r w:rsidRPr="00B41D52">
        <w:rPr>
          <w:sz w:val="28"/>
          <w:szCs w:val="28"/>
        </w:rPr>
        <w:t xml:space="preserve">Привести в соответствие с требованиями </w:t>
      </w:r>
      <w:r w:rsidRPr="00B41D52">
        <w:rPr>
          <w:spacing w:val="-2"/>
          <w:sz w:val="28"/>
          <w:szCs w:val="28"/>
        </w:rPr>
        <w:t>Ф</w:t>
      </w:r>
      <w:r w:rsidRPr="00B41D52">
        <w:rPr>
          <w:sz w:val="28"/>
          <w:szCs w:val="28"/>
        </w:rPr>
        <w:t>Г</w:t>
      </w:r>
      <w:r w:rsidRPr="00B41D52">
        <w:rPr>
          <w:spacing w:val="3"/>
          <w:sz w:val="28"/>
          <w:szCs w:val="28"/>
        </w:rPr>
        <w:t>О</w:t>
      </w:r>
      <w:r w:rsidRPr="00B41D52">
        <w:rPr>
          <w:spacing w:val="1"/>
          <w:sz w:val="28"/>
          <w:szCs w:val="28"/>
        </w:rPr>
        <w:t xml:space="preserve">С </w:t>
      </w:r>
      <w:proofErr w:type="gramStart"/>
      <w:r w:rsidRPr="00B41D52">
        <w:rPr>
          <w:spacing w:val="1"/>
          <w:sz w:val="28"/>
          <w:szCs w:val="28"/>
        </w:rPr>
        <w:t>ДО</w:t>
      </w:r>
      <w:proofErr w:type="gramEnd"/>
      <w:r w:rsidRPr="00B41D52">
        <w:rPr>
          <w:spacing w:val="1"/>
          <w:sz w:val="28"/>
          <w:szCs w:val="28"/>
        </w:rPr>
        <w:t xml:space="preserve">  </w:t>
      </w:r>
      <w:proofErr w:type="gramStart"/>
      <w:r w:rsidRPr="00B41D52">
        <w:rPr>
          <w:spacing w:val="1"/>
          <w:sz w:val="28"/>
          <w:szCs w:val="28"/>
        </w:rPr>
        <w:t>н</w:t>
      </w:r>
      <w:r w:rsidRPr="00B41D52">
        <w:rPr>
          <w:sz w:val="28"/>
          <w:szCs w:val="28"/>
        </w:rPr>
        <w:t>ор</w:t>
      </w:r>
      <w:r w:rsidRPr="00B41D52">
        <w:rPr>
          <w:spacing w:val="-1"/>
          <w:sz w:val="28"/>
          <w:szCs w:val="28"/>
        </w:rPr>
        <w:t>ма</w:t>
      </w:r>
      <w:r w:rsidRPr="00B41D52">
        <w:rPr>
          <w:sz w:val="28"/>
          <w:szCs w:val="28"/>
        </w:rPr>
        <w:t>т</w:t>
      </w:r>
      <w:r w:rsidRPr="00B41D52">
        <w:rPr>
          <w:spacing w:val="1"/>
          <w:sz w:val="28"/>
          <w:szCs w:val="28"/>
        </w:rPr>
        <w:t>и</w:t>
      </w:r>
      <w:r w:rsidRPr="00B41D52">
        <w:rPr>
          <w:sz w:val="28"/>
          <w:szCs w:val="28"/>
        </w:rPr>
        <w:t>в</w:t>
      </w:r>
      <w:r w:rsidRPr="00B41D52">
        <w:rPr>
          <w:spacing w:val="-2"/>
          <w:sz w:val="28"/>
          <w:szCs w:val="28"/>
        </w:rPr>
        <w:t>н</w:t>
      </w:r>
      <w:r w:rsidRPr="00B41D52">
        <w:rPr>
          <w:spacing w:val="2"/>
          <w:sz w:val="28"/>
          <w:szCs w:val="28"/>
        </w:rPr>
        <w:t>о</w:t>
      </w:r>
      <w:r w:rsidRPr="00B41D52">
        <w:rPr>
          <w:spacing w:val="-1"/>
          <w:sz w:val="28"/>
          <w:szCs w:val="28"/>
        </w:rPr>
        <w:t>-</w:t>
      </w:r>
      <w:r w:rsidRPr="00B41D52">
        <w:rPr>
          <w:spacing w:val="1"/>
          <w:sz w:val="28"/>
          <w:szCs w:val="28"/>
        </w:rPr>
        <w:t>п</w:t>
      </w:r>
      <w:r w:rsidRPr="00B41D52">
        <w:rPr>
          <w:sz w:val="28"/>
          <w:szCs w:val="28"/>
        </w:rPr>
        <w:t>р</w:t>
      </w:r>
      <w:r w:rsidRPr="00B41D52">
        <w:rPr>
          <w:spacing w:val="-1"/>
          <w:sz w:val="28"/>
          <w:szCs w:val="28"/>
        </w:rPr>
        <w:t>а</w:t>
      </w:r>
      <w:r w:rsidRPr="00B41D52">
        <w:rPr>
          <w:sz w:val="28"/>
          <w:szCs w:val="28"/>
        </w:rPr>
        <w:t>во</w:t>
      </w:r>
      <w:r w:rsidRPr="00B41D52">
        <w:rPr>
          <w:spacing w:val="-1"/>
          <w:sz w:val="28"/>
          <w:szCs w:val="28"/>
        </w:rPr>
        <w:t>в</w:t>
      </w:r>
      <w:r w:rsidRPr="00B41D52">
        <w:rPr>
          <w:sz w:val="28"/>
          <w:szCs w:val="28"/>
        </w:rPr>
        <w:t>ую</w:t>
      </w:r>
      <w:proofErr w:type="gramEnd"/>
      <w:r w:rsidRPr="00B41D52">
        <w:rPr>
          <w:sz w:val="28"/>
          <w:szCs w:val="28"/>
        </w:rPr>
        <w:t xml:space="preserve"> б</w:t>
      </w:r>
      <w:r w:rsidRPr="00B41D52">
        <w:rPr>
          <w:spacing w:val="-1"/>
          <w:sz w:val="28"/>
          <w:szCs w:val="28"/>
        </w:rPr>
        <w:t>а</w:t>
      </w:r>
      <w:r w:rsidRPr="00B41D52">
        <w:rPr>
          <w:spacing w:val="1"/>
          <w:sz w:val="28"/>
          <w:szCs w:val="28"/>
        </w:rPr>
        <w:t>з</w:t>
      </w:r>
      <w:r w:rsidR="00F22C89">
        <w:rPr>
          <w:sz w:val="28"/>
          <w:szCs w:val="28"/>
        </w:rPr>
        <w:t xml:space="preserve">у учреждения МДОУ </w:t>
      </w:r>
      <w:r w:rsidR="00E13937">
        <w:rPr>
          <w:sz w:val="28"/>
          <w:szCs w:val="28"/>
        </w:rPr>
        <w:t>«</w:t>
      </w:r>
      <w:r w:rsidR="00F22C89">
        <w:rPr>
          <w:sz w:val="28"/>
          <w:szCs w:val="28"/>
        </w:rPr>
        <w:t>Детский сад №78</w:t>
      </w:r>
      <w:r w:rsidR="00E13937">
        <w:rPr>
          <w:sz w:val="28"/>
          <w:szCs w:val="28"/>
        </w:rPr>
        <w:t>»</w:t>
      </w:r>
    </w:p>
    <w:p w:rsidR="002436AF" w:rsidRPr="00B41D52" w:rsidRDefault="002436AF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t>3.</w:t>
      </w:r>
      <w:r w:rsidR="00E13937">
        <w:rPr>
          <w:sz w:val="28"/>
          <w:szCs w:val="28"/>
        </w:rPr>
        <w:t xml:space="preserve"> </w:t>
      </w:r>
      <w:r w:rsidRPr="00B41D52">
        <w:rPr>
          <w:sz w:val="28"/>
          <w:szCs w:val="28"/>
        </w:rPr>
        <w:t>Орг</w:t>
      </w:r>
      <w:r w:rsidRPr="00B41D52">
        <w:rPr>
          <w:spacing w:val="-1"/>
          <w:sz w:val="28"/>
          <w:szCs w:val="28"/>
        </w:rPr>
        <w:t>а</w:t>
      </w:r>
      <w:r w:rsidRPr="00B41D52">
        <w:rPr>
          <w:spacing w:val="1"/>
          <w:sz w:val="28"/>
          <w:szCs w:val="28"/>
        </w:rPr>
        <w:t>низ</w:t>
      </w:r>
      <w:r w:rsidRPr="00B41D52">
        <w:rPr>
          <w:spacing w:val="-1"/>
          <w:sz w:val="28"/>
          <w:szCs w:val="28"/>
        </w:rPr>
        <w:t>овать ме</w:t>
      </w:r>
      <w:r w:rsidRPr="00B41D52">
        <w:rPr>
          <w:sz w:val="28"/>
          <w:szCs w:val="28"/>
        </w:rPr>
        <w:t>то</w:t>
      </w:r>
      <w:r w:rsidRPr="00B41D52">
        <w:rPr>
          <w:spacing w:val="-2"/>
          <w:sz w:val="28"/>
          <w:szCs w:val="28"/>
        </w:rPr>
        <w:t>д</w:t>
      </w:r>
      <w:r w:rsidRPr="00B41D52">
        <w:rPr>
          <w:spacing w:val="1"/>
          <w:sz w:val="28"/>
          <w:szCs w:val="28"/>
        </w:rPr>
        <w:t>и</w:t>
      </w:r>
      <w:r w:rsidRPr="00B41D52">
        <w:rPr>
          <w:spacing w:val="-1"/>
          <w:sz w:val="28"/>
          <w:szCs w:val="28"/>
        </w:rPr>
        <w:t>чес</w:t>
      </w:r>
      <w:r w:rsidRPr="00B41D52">
        <w:rPr>
          <w:spacing w:val="1"/>
          <w:sz w:val="28"/>
          <w:szCs w:val="28"/>
        </w:rPr>
        <w:t>к</w:t>
      </w:r>
      <w:r w:rsidRPr="00B41D52">
        <w:rPr>
          <w:sz w:val="28"/>
          <w:szCs w:val="28"/>
        </w:rPr>
        <w:t xml:space="preserve">ое и </w:t>
      </w:r>
      <w:r w:rsidRPr="00B41D52">
        <w:rPr>
          <w:spacing w:val="-1"/>
          <w:sz w:val="28"/>
          <w:szCs w:val="28"/>
        </w:rPr>
        <w:t>и</w:t>
      </w:r>
      <w:r w:rsidRPr="00B41D52">
        <w:rPr>
          <w:spacing w:val="1"/>
          <w:sz w:val="28"/>
          <w:szCs w:val="28"/>
        </w:rPr>
        <w:t>н</w:t>
      </w:r>
      <w:r w:rsidRPr="00B41D52">
        <w:rPr>
          <w:sz w:val="28"/>
          <w:szCs w:val="28"/>
        </w:rPr>
        <w:t>форм</w:t>
      </w:r>
      <w:r w:rsidRPr="00B41D52">
        <w:rPr>
          <w:spacing w:val="-1"/>
          <w:sz w:val="28"/>
          <w:szCs w:val="28"/>
        </w:rPr>
        <w:t>а</w:t>
      </w:r>
      <w:r w:rsidRPr="00B41D52">
        <w:rPr>
          <w:spacing w:val="1"/>
          <w:sz w:val="28"/>
          <w:szCs w:val="28"/>
        </w:rPr>
        <w:t>ци</w:t>
      </w:r>
      <w:r w:rsidRPr="00B41D52">
        <w:rPr>
          <w:spacing w:val="-2"/>
          <w:sz w:val="28"/>
          <w:szCs w:val="28"/>
        </w:rPr>
        <w:t>о</w:t>
      </w:r>
      <w:r w:rsidRPr="00B41D52">
        <w:rPr>
          <w:spacing w:val="1"/>
          <w:sz w:val="28"/>
          <w:szCs w:val="28"/>
        </w:rPr>
        <w:t>нн</w:t>
      </w:r>
      <w:r w:rsidRPr="00B41D52">
        <w:rPr>
          <w:spacing w:val="-2"/>
          <w:sz w:val="28"/>
          <w:szCs w:val="28"/>
        </w:rPr>
        <w:t>о</w:t>
      </w:r>
      <w:r w:rsidRPr="00B41D52">
        <w:rPr>
          <w:sz w:val="28"/>
          <w:szCs w:val="28"/>
        </w:rPr>
        <w:t xml:space="preserve">е </w:t>
      </w:r>
      <w:r w:rsidRPr="00B41D52">
        <w:rPr>
          <w:spacing w:val="-1"/>
          <w:sz w:val="28"/>
          <w:szCs w:val="28"/>
        </w:rPr>
        <w:t>с</w:t>
      </w:r>
      <w:r w:rsidRPr="00B41D52">
        <w:rPr>
          <w:sz w:val="28"/>
          <w:szCs w:val="28"/>
        </w:rPr>
        <w:t>о</w:t>
      </w:r>
      <w:r w:rsidRPr="00B41D52">
        <w:rPr>
          <w:spacing w:val="1"/>
          <w:sz w:val="28"/>
          <w:szCs w:val="28"/>
        </w:rPr>
        <w:t>п</w:t>
      </w:r>
      <w:r w:rsidRPr="00B41D52">
        <w:rPr>
          <w:sz w:val="28"/>
          <w:szCs w:val="28"/>
        </w:rPr>
        <w:t>рово</w:t>
      </w:r>
      <w:r w:rsidRPr="00B41D52">
        <w:rPr>
          <w:spacing w:val="-1"/>
          <w:sz w:val="28"/>
          <w:szCs w:val="28"/>
        </w:rPr>
        <w:t>ж</w:t>
      </w:r>
      <w:r w:rsidRPr="00B41D52">
        <w:rPr>
          <w:sz w:val="28"/>
          <w:szCs w:val="28"/>
        </w:rPr>
        <w:t>д</w:t>
      </w:r>
      <w:r w:rsidRPr="00B41D52">
        <w:rPr>
          <w:spacing w:val="-1"/>
          <w:sz w:val="28"/>
          <w:szCs w:val="28"/>
        </w:rPr>
        <w:t>е</w:t>
      </w:r>
      <w:r w:rsidRPr="00B41D52">
        <w:rPr>
          <w:spacing w:val="1"/>
          <w:sz w:val="28"/>
          <w:szCs w:val="28"/>
        </w:rPr>
        <w:t>ни</w:t>
      </w:r>
      <w:r w:rsidRPr="00B41D52">
        <w:rPr>
          <w:sz w:val="28"/>
          <w:szCs w:val="28"/>
        </w:rPr>
        <w:t>е р</w:t>
      </w:r>
      <w:r w:rsidRPr="00B41D52">
        <w:rPr>
          <w:spacing w:val="-1"/>
          <w:sz w:val="28"/>
          <w:szCs w:val="28"/>
        </w:rPr>
        <w:t>еа</w:t>
      </w:r>
      <w:r w:rsidRPr="00B41D52">
        <w:rPr>
          <w:sz w:val="28"/>
          <w:szCs w:val="28"/>
        </w:rPr>
        <w:t>л</w:t>
      </w:r>
      <w:r w:rsidRPr="00B41D52">
        <w:rPr>
          <w:spacing w:val="1"/>
          <w:sz w:val="28"/>
          <w:szCs w:val="28"/>
        </w:rPr>
        <w:t>из</w:t>
      </w:r>
      <w:r w:rsidRPr="00B41D52">
        <w:rPr>
          <w:spacing w:val="-1"/>
          <w:sz w:val="28"/>
          <w:szCs w:val="28"/>
        </w:rPr>
        <w:t>ац</w:t>
      </w:r>
      <w:r w:rsidRPr="00B41D52">
        <w:rPr>
          <w:spacing w:val="1"/>
          <w:sz w:val="28"/>
          <w:szCs w:val="28"/>
        </w:rPr>
        <w:t>и</w:t>
      </w:r>
      <w:r w:rsidRPr="00B41D52">
        <w:rPr>
          <w:sz w:val="28"/>
          <w:szCs w:val="28"/>
        </w:rPr>
        <w:t xml:space="preserve">и ФГОС </w:t>
      </w:r>
      <w:proofErr w:type="gramStart"/>
      <w:r w:rsidRPr="00B41D52">
        <w:rPr>
          <w:sz w:val="28"/>
          <w:szCs w:val="28"/>
        </w:rPr>
        <w:t>ДО</w:t>
      </w:r>
      <w:proofErr w:type="gramEnd"/>
      <w:r w:rsidRPr="00B41D52">
        <w:rPr>
          <w:sz w:val="28"/>
          <w:szCs w:val="28"/>
        </w:rPr>
        <w:t>.</w:t>
      </w:r>
    </w:p>
    <w:p w:rsidR="002436AF" w:rsidRPr="00B41D52" w:rsidRDefault="002436AF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t>4.</w:t>
      </w:r>
      <w:r w:rsidR="00E13937">
        <w:rPr>
          <w:sz w:val="28"/>
          <w:szCs w:val="28"/>
        </w:rPr>
        <w:t xml:space="preserve"> </w:t>
      </w:r>
      <w:r w:rsidRPr="00B41D52">
        <w:rPr>
          <w:spacing w:val="1"/>
          <w:sz w:val="28"/>
          <w:szCs w:val="28"/>
        </w:rPr>
        <w:t>Р</w:t>
      </w:r>
      <w:r w:rsidRPr="00B41D52">
        <w:rPr>
          <w:spacing w:val="-1"/>
          <w:sz w:val="28"/>
          <w:szCs w:val="28"/>
        </w:rPr>
        <w:t>а</w:t>
      </w:r>
      <w:r w:rsidRPr="00B41D52">
        <w:rPr>
          <w:spacing w:val="1"/>
          <w:sz w:val="28"/>
          <w:szCs w:val="28"/>
        </w:rPr>
        <w:t>з</w:t>
      </w:r>
      <w:r w:rsidRPr="00B41D52">
        <w:rPr>
          <w:sz w:val="28"/>
          <w:szCs w:val="28"/>
        </w:rPr>
        <w:t>р</w:t>
      </w:r>
      <w:r w:rsidRPr="00B41D52">
        <w:rPr>
          <w:spacing w:val="-1"/>
          <w:sz w:val="28"/>
          <w:szCs w:val="28"/>
        </w:rPr>
        <w:t>а</w:t>
      </w:r>
      <w:r w:rsidRPr="00B41D52">
        <w:rPr>
          <w:sz w:val="28"/>
          <w:szCs w:val="28"/>
        </w:rPr>
        <w:t>бо</w:t>
      </w:r>
      <w:r w:rsidRPr="00B41D52">
        <w:rPr>
          <w:spacing w:val="1"/>
          <w:sz w:val="28"/>
          <w:szCs w:val="28"/>
        </w:rPr>
        <w:t xml:space="preserve">тать </w:t>
      </w:r>
      <w:r w:rsidRPr="00B41D52">
        <w:rPr>
          <w:sz w:val="28"/>
          <w:szCs w:val="28"/>
        </w:rPr>
        <w:t>орг</w:t>
      </w:r>
      <w:r w:rsidRPr="00B41D52">
        <w:rPr>
          <w:spacing w:val="-1"/>
          <w:sz w:val="28"/>
          <w:szCs w:val="28"/>
        </w:rPr>
        <w:t>а</w:t>
      </w:r>
      <w:r w:rsidRPr="00B41D52">
        <w:rPr>
          <w:spacing w:val="1"/>
          <w:sz w:val="28"/>
          <w:szCs w:val="28"/>
        </w:rPr>
        <w:t>н</w:t>
      </w:r>
      <w:r w:rsidRPr="00B41D52">
        <w:rPr>
          <w:spacing w:val="-1"/>
          <w:sz w:val="28"/>
          <w:szCs w:val="28"/>
        </w:rPr>
        <w:t>и</w:t>
      </w:r>
      <w:r w:rsidRPr="00B41D52">
        <w:rPr>
          <w:spacing w:val="1"/>
          <w:sz w:val="28"/>
          <w:szCs w:val="28"/>
        </w:rPr>
        <w:t>з</w:t>
      </w:r>
      <w:r w:rsidRPr="00B41D52">
        <w:rPr>
          <w:spacing w:val="-1"/>
          <w:sz w:val="28"/>
          <w:szCs w:val="28"/>
        </w:rPr>
        <w:t>а</w:t>
      </w:r>
      <w:r w:rsidRPr="00B41D52">
        <w:rPr>
          <w:spacing w:val="1"/>
          <w:sz w:val="28"/>
          <w:szCs w:val="28"/>
        </w:rPr>
        <w:t>ц</w:t>
      </w:r>
      <w:r w:rsidRPr="00B41D52">
        <w:rPr>
          <w:spacing w:val="-1"/>
          <w:sz w:val="28"/>
          <w:szCs w:val="28"/>
        </w:rPr>
        <w:t>и</w:t>
      </w:r>
      <w:r w:rsidRPr="00B41D52">
        <w:rPr>
          <w:sz w:val="28"/>
          <w:szCs w:val="28"/>
        </w:rPr>
        <w:t>о</w:t>
      </w:r>
      <w:r w:rsidRPr="00B41D52">
        <w:rPr>
          <w:spacing w:val="1"/>
          <w:sz w:val="28"/>
          <w:szCs w:val="28"/>
        </w:rPr>
        <w:t>нн</w:t>
      </w:r>
      <w:r w:rsidRPr="00B41D52">
        <w:rPr>
          <w:sz w:val="28"/>
          <w:szCs w:val="28"/>
        </w:rPr>
        <w:t>о-</w:t>
      </w:r>
      <w:r w:rsidRPr="00B41D52">
        <w:rPr>
          <w:spacing w:val="-7"/>
          <w:sz w:val="28"/>
          <w:szCs w:val="28"/>
        </w:rPr>
        <w:t>у</w:t>
      </w:r>
      <w:r w:rsidRPr="00B41D52">
        <w:rPr>
          <w:spacing w:val="1"/>
          <w:sz w:val="28"/>
          <w:szCs w:val="28"/>
        </w:rPr>
        <w:t>п</w:t>
      </w:r>
      <w:r w:rsidRPr="00B41D52">
        <w:rPr>
          <w:sz w:val="28"/>
          <w:szCs w:val="28"/>
        </w:rPr>
        <w:t>р</w:t>
      </w:r>
      <w:r w:rsidRPr="00B41D52">
        <w:rPr>
          <w:spacing w:val="-1"/>
          <w:sz w:val="28"/>
          <w:szCs w:val="28"/>
        </w:rPr>
        <w:t>а</w:t>
      </w:r>
      <w:r w:rsidRPr="00B41D52">
        <w:rPr>
          <w:sz w:val="28"/>
          <w:szCs w:val="28"/>
        </w:rPr>
        <w:t>в</w:t>
      </w:r>
      <w:r w:rsidRPr="00B41D52">
        <w:rPr>
          <w:spacing w:val="2"/>
          <w:sz w:val="28"/>
          <w:szCs w:val="28"/>
        </w:rPr>
        <w:t>л</w:t>
      </w:r>
      <w:r w:rsidRPr="00B41D52">
        <w:rPr>
          <w:spacing w:val="-1"/>
          <w:sz w:val="28"/>
          <w:szCs w:val="28"/>
        </w:rPr>
        <w:t>е</w:t>
      </w:r>
      <w:r w:rsidRPr="00B41D52">
        <w:rPr>
          <w:spacing w:val="1"/>
          <w:sz w:val="28"/>
          <w:szCs w:val="28"/>
        </w:rPr>
        <w:t>н</w:t>
      </w:r>
      <w:r w:rsidRPr="00B41D52">
        <w:rPr>
          <w:spacing w:val="-1"/>
          <w:sz w:val="28"/>
          <w:szCs w:val="28"/>
        </w:rPr>
        <w:t>чес</w:t>
      </w:r>
      <w:r w:rsidRPr="00B41D52">
        <w:rPr>
          <w:spacing w:val="1"/>
          <w:sz w:val="28"/>
          <w:szCs w:val="28"/>
        </w:rPr>
        <w:t>ки</w:t>
      </w:r>
      <w:r w:rsidRPr="00B41D52">
        <w:rPr>
          <w:sz w:val="28"/>
          <w:szCs w:val="28"/>
        </w:rPr>
        <w:t>е р</w:t>
      </w:r>
      <w:r w:rsidRPr="00B41D52">
        <w:rPr>
          <w:spacing w:val="-1"/>
          <w:sz w:val="28"/>
          <w:szCs w:val="28"/>
        </w:rPr>
        <w:t>е</w:t>
      </w:r>
      <w:r w:rsidRPr="00B41D52">
        <w:rPr>
          <w:sz w:val="28"/>
          <w:szCs w:val="28"/>
        </w:rPr>
        <w:t>ш</w:t>
      </w:r>
      <w:r w:rsidRPr="00B41D52">
        <w:rPr>
          <w:spacing w:val="-1"/>
          <w:sz w:val="28"/>
          <w:szCs w:val="28"/>
        </w:rPr>
        <w:t>е</w:t>
      </w:r>
      <w:r w:rsidRPr="00B41D52">
        <w:rPr>
          <w:spacing w:val="1"/>
          <w:sz w:val="28"/>
          <w:szCs w:val="28"/>
        </w:rPr>
        <w:t>ния</w:t>
      </w:r>
      <w:r w:rsidRPr="00B41D52">
        <w:rPr>
          <w:sz w:val="28"/>
          <w:szCs w:val="28"/>
        </w:rPr>
        <w:t>, р</w:t>
      </w:r>
      <w:r w:rsidRPr="00B41D52">
        <w:rPr>
          <w:spacing w:val="-1"/>
          <w:sz w:val="28"/>
          <w:szCs w:val="28"/>
        </w:rPr>
        <w:t>е</w:t>
      </w:r>
      <w:r w:rsidRPr="00B41D52">
        <w:rPr>
          <w:spacing w:val="2"/>
          <w:sz w:val="28"/>
          <w:szCs w:val="28"/>
        </w:rPr>
        <w:t>г</w:t>
      </w:r>
      <w:r w:rsidRPr="00B41D52">
        <w:rPr>
          <w:spacing w:val="-5"/>
          <w:sz w:val="28"/>
          <w:szCs w:val="28"/>
        </w:rPr>
        <w:t>у</w:t>
      </w:r>
      <w:r w:rsidRPr="00B41D52">
        <w:rPr>
          <w:sz w:val="28"/>
          <w:szCs w:val="28"/>
        </w:rPr>
        <w:t>л</w:t>
      </w:r>
      <w:r w:rsidRPr="00B41D52">
        <w:rPr>
          <w:spacing w:val="1"/>
          <w:sz w:val="28"/>
          <w:szCs w:val="28"/>
        </w:rPr>
        <w:t>и</w:t>
      </w:r>
      <w:r w:rsidRPr="00B41D52">
        <w:rPr>
          <w:spacing w:val="2"/>
          <w:sz w:val="28"/>
          <w:szCs w:val="28"/>
        </w:rPr>
        <w:t>р</w:t>
      </w:r>
      <w:r w:rsidRPr="00B41D52">
        <w:rPr>
          <w:spacing w:val="-5"/>
          <w:sz w:val="28"/>
          <w:szCs w:val="28"/>
        </w:rPr>
        <w:t>у</w:t>
      </w:r>
      <w:r w:rsidRPr="00B41D52">
        <w:rPr>
          <w:sz w:val="28"/>
          <w:szCs w:val="28"/>
        </w:rPr>
        <w:t>ющ</w:t>
      </w:r>
      <w:r w:rsidRPr="00B41D52">
        <w:rPr>
          <w:spacing w:val="1"/>
          <w:sz w:val="28"/>
          <w:szCs w:val="28"/>
        </w:rPr>
        <w:t>и</w:t>
      </w:r>
      <w:r w:rsidRPr="00B41D52">
        <w:rPr>
          <w:sz w:val="28"/>
          <w:szCs w:val="28"/>
        </w:rPr>
        <w:t>е р</w:t>
      </w:r>
      <w:r w:rsidRPr="00B41D52">
        <w:rPr>
          <w:spacing w:val="-1"/>
          <w:sz w:val="28"/>
          <w:szCs w:val="28"/>
        </w:rPr>
        <w:t>еа</w:t>
      </w:r>
      <w:r w:rsidRPr="00B41D52">
        <w:rPr>
          <w:sz w:val="28"/>
          <w:szCs w:val="28"/>
        </w:rPr>
        <w:t>л</w:t>
      </w:r>
      <w:r w:rsidRPr="00B41D52">
        <w:rPr>
          <w:spacing w:val="1"/>
          <w:sz w:val="28"/>
          <w:szCs w:val="28"/>
        </w:rPr>
        <w:t>из</w:t>
      </w:r>
      <w:r w:rsidRPr="00B41D52">
        <w:rPr>
          <w:spacing w:val="-1"/>
          <w:sz w:val="28"/>
          <w:szCs w:val="28"/>
        </w:rPr>
        <w:t>ац</w:t>
      </w:r>
      <w:r w:rsidRPr="00B41D52">
        <w:rPr>
          <w:spacing w:val="1"/>
          <w:sz w:val="28"/>
          <w:szCs w:val="28"/>
        </w:rPr>
        <w:t>и</w:t>
      </w:r>
      <w:r w:rsidRPr="00B41D52">
        <w:rPr>
          <w:sz w:val="28"/>
          <w:szCs w:val="28"/>
        </w:rPr>
        <w:t>ю в</w:t>
      </w:r>
      <w:r w:rsidRPr="00B41D52">
        <w:rPr>
          <w:spacing w:val="-1"/>
          <w:sz w:val="28"/>
          <w:szCs w:val="28"/>
        </w:rPr>
        <w:t>ве</w:t>
      </w:r>
      <w:r w:rsidRPr="00B41D52">
        <w:rPr>
          <w:sz w:val="28"/>
          <w:szCs w:val="28"/>
        </w:rPr>
        <w:t>д</w:t>
      </w:r>
      <w:r w:rsidRPr="00B41D52">
        <w:rPr>
          <w:spacing w:val="-1"/>
          <w:sz w:val="28"/>
          <w:szCs w:val="28"/>
        </w:rPr>
        <w:t>е</w:t>
      </w:r>
      <w:r w:rsidRPr="00B41D52">
        <w:rPr>
          <w:spacing w:val="1"/>
          <w:sz w:val="28"/>
          <w:szCs w:val="28"/>
        </w:rPr>
        <w:t>ни</w:t>
      </w:r>
      <w:r w:rsidRPr="00B41D52">
        <w:rPr>
          <w:sz w:val="28"/>
          <w:szCs w:val="28"/>
        </w:rPr>
        <w:t xml:space="preserve">я ФГОС </w:t>
      </w:r>
      <w:proofErr w:type="gramStart"/>
      <w:r w:rsidRPr="00B41D52">
        <w:rPr>
          <w:sz w:val="28"/>
          <w:szCs w:val="28"/>
        </w:rPr>
        <w:t>ДО</w:t>
      </w:r>
      <w:proofErr w:type="gramEnd"/>
    </w:p>
    <w:p w:rsidR="00F22C89" w:rsidRPr="00B41D52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b/>
          <w:bCs/>
          <w:sz w:val="28"/>
          <w:szCs w:val="28"/>
        </w:rPr>
        <w:t>О</w:t>
      </w:r>
      <w:r w:rsidRPr="00B41D52">
        <w:rPr>
          <w:b/>
          <w:bCs/>
          <w:spacing w:val="-3"/>
          <w:sz w:val="28"/>
          <w:szCs w:val="28"/>
        </w:rPr>
        <w:t>ж</w:t>
      </w:r>
      <w:r w:rsidRPr="00B41D52">
        <w:rPr>
          <w:b/>
          <w:bCs/>
          <w:spacing w:val="1"/>
          <w:sz w:val="28"/>
          <w:szCs w:val="28"/>
        </w:rPr>
        <w:t>идаемые результаты</w:t>
      </w:r>
      <w:r w:rsidRPr="00B41D52">
        <w:rPr>
          <w:sz w:val="28"/>
          <w:szCs w:val="28"/>
        </w:rPr>
        <w:t>:</w:t>
      </w:r>
    </w:p>
    <w:p w:rsidR="00F22C89" w:rsidRPr="00B41D52" w:rsidRDefault="00F22C89" w:rsidP="00E13937">
      <w:pPr>
        <w:spacing w:before="2"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t>1.</w:t>
      </w:r>
      <w:r w:rsidR="00E13937">
        <w:rPr>
          <w:sz w:val="28"/>
          <w:szCs w:val="28"/>
        </w:rPr>
        <w:t xml:space="preserve"> </w:t>
      </w:r>
      <w:r w:rsidRPr="00B41D52">
        <w:rPr>
          <w:sz w:val="28"/>
          <w:szCs w:val="28"/>
        </w:rPr>
        <w:t>Орг</w:t>
      </w:r>
      <w:r w:rsidRPr="00B41D52">
        <w:rPr>
          <w:spacing w:val="-1"/>
          <w:sz w:val="28"/>
          <w:szCs w:val="28"/>
        </w:rPr>
        <w:t>а</w:t>
      </w:r>
      <w:r w:rsidRPr="00B41D52">
        <w:rPr>
          <w:spacing w:val="1"/>
          <w:sz w:val="28"/>
          <w:szCs w:val="28"/>
        </w:rPr>
        <w:t>низо</w:t>
      </w:r>
      <w:r w:rsidRPr="00B41D52">
        <w:rPr>
          <w:sz w:val="28"/>
          <w:szCs w:val="28"/>
        </w:rPr>
        <w:t>в</w:t>
      </w:r>
      <w:r w:rsidRPr="00B41D52">
        <w:rPr>
          <w:spacing w:val="-1"/>
          <w:sz w:val="28"/>
          <w:szCs w:val="28"/>
        </w:rPr>
        <w:t>а</w:t>
      </w:r>
      <w:r w:rsidRPr="00B41D52">
        <w:rPr>
          <w:spacing w:val="1"/>
          <w:sz w:val="28"/>
          <w:szCs w:val="28"/>
        </w:rPr>
        <w:t>н</w:t>
      </w:r>
      <w:r w:rsidRPr="00B41D52">
        <w:rPr>
          <w:sz w:val="28"/>
          <w:szCs w:val="28"/>
        </w:rPr>
        <w:t xml:space="preserve">о </w:t>
      </w:r>
      <w:r w:rsidRPr="00B41D52">
        <w:rPr>
          <w:spacing w:val="-1"/>
          <w:sz w:val="28"/>
          <w:szCs w:val="28"/>
        </w:rPr>
        <w:t>ме</w:t>
      </w:r>
      <w:r w:rsidRPr="00B41D52">
        <w:rPr>
          <w:sz w:val="28"/>
          <w:szCs w:val="28"/>
        </w:rPr>
        <w:t>тод</w:t>
      </w:r>
      <w:r w:rsidRPr="00B41D52">
        <w:rPr>
          <w:spacing w:val="1"/>
          <w:sz w:val="28"/>
          <w:szCs w:val="28"/>
        </w:rPr>
        <w:t>и</w:t>
      </w:r>
      <w:r w:rsidRPr="00B41D52">
        <w:rPr>
          <w:spacing w:val="-3"/>
          <w:sz w:val="28"/>
          <w:szCs w:val="28"/>
        </w:rPr>
        <w:t>ч</w:t>
      </w:r>
      <w:r w:rsidRPr="00B41D52">
        <w:rPr>
          <w:spacing w:val="-1"/>
          <w:sz w:val="28"/>
          <w:szCs w:val="28"/>
        </w:rPr>
        <w:t>ес</w:t>
      </w:r>
      <w:r w:rsidRPr="00B41D52">
        <w:rPr>
          <w:spacing w:val="1"/>
          <w:sz w:val="28"/>
          <w:szCs w:val="28"/>
        </w:rPr>
        <w:t>к</w:t>
      </w:r>
      <w:r w:rsidRPr="00B41D52">
        <w:rPr>
          <w:sz w:val="28"/>
          <w:szCs w:val="28"/>
        </w:rPr>
        <w:t xml:space="preserve">ое </w:t>
      </w:r>
      <w:r w:rsidRPr="00B41D52">
        <w:rPr>
          <w:spacing w:val="-1"/>
          <w:sz w:val="28"/>
          <w:szCs w:val="28"/>
        </w:rPr>
        <w:t>с</w:t>
      </w:r>
      <w:r w:rsidRPr="00B41D52">
        <w:rPr>
          <w:sz w:val="28"/>
          <w:szCs w:val="28"/>
        </w:rPr>
        <w:t>о</w:t>
      </w:r>
      <w:r w:rsidRPr="00B41D52">
        <w:rPr>
          <w:spacing w:val="1"/>
          <w:sz w:val="28"/>
          <w:szCs w:val="28"/>
        </w:rPr>
        <w:t>п</w:t>
      </w:r>
      <w:r w:rsidRPr="00B41D52">
        <w:rPr>
          <w:sz w:val="28"/>
          <w:szCs w:val="28"/>
        </w:rPr>
        <w:t>рово</w:t>
      </w:r>
      <w:r w:rsidRPr="00B41D52">
        <w:rPr>
          <w:spacing w:val="-1"/>
          <w:sz w:val="28"/>
          <w:szCs w:val="28"/>
        </w:rPr>
        <w:t>ж</w:t>
      </w:r>
      <w:r w:rsidRPr="00B41D52">
        <w:rPr>
          <w:sz w:val="28"/>
          <w:szCs w:val="28"/>
        </w:rPr>
        <w:t>д</w:t>
      </w:r>
      <w:r w:rsidRPr="00B41D52">
        <w:rPr>
          <w:spacing w:val="-1"/>
          <w:sz w:val="28"/>
          <w:szCs w:val="28"/>
        </w:rPr>
        <w:t>е</w:t>
      </w:r>
      <w:r w:rsidRPr="00B41D52">
        <w:rPr>
          <w:spacing w:val="1"/>
          <w:sz w:val="28"/>
          <w:szCs w:val="28"/>
        </w:rPr>
        <w:t>ни</w:t>
      </w:r>
      <w:r w:rsidRPr="00B41D52">
        <w:rPr>
          <w:spacing w:val="-1"/>
          <w:sz w:val="28"/>
          <w:szCs w:val="28"/>
        </w:rPr>
        <w:t>е</w:t>
      </w:r>
      <w:r w:rsidRPr="00B41D52">
        <w:rPr>
          <w:sz w:val="28"/>
          <w:szCs w:val="28"/>
        </w:rPr>
        <w:t xml:space="preserve">, </w:t>
      </w:r>
      <w:r w:rsidRPr="00B41D52">
        <w:rPr>
          <w:spacing w:val="1"/>
          <w:sz w:val="28"/>
          <w:szCs w:val="28"/>
        </w:rPr>
        <w:t>сп</w:t>
      </w:r>
      <w:r w:rsidRPr="00B41D52">
        <w:rPr>
          <w:sz w:val="28"/>
          <w:szCs w:val="28"/>
        </w:rPr>
        <w:t>о</w:t>
      </w:r>
      <w:r w:rsidRPr="00B41D52">
        <w:rPr>
          <w:spacing w:val="-1"/>
          <w:sz w:val="28"/>
          <w:szCs w:val="28"/>
        </w:rPr>
        <w:t>с</w:t>
      </w:r>
      <w:r w:rsidRPr="00B41D52">
        <w:rPr>
          <w:sz w:val="28"/>
          <w:szCs w:val="28"/>
        </w:rPr>
        <w:t>об</w:t>
      </w:r>
      <w:r w:rsidRPr="00B41D52">
        <w:rPr>
          <w:spacing w:val="-1"/>
          <w:sz w:val="28"/>
          <w:szCs w:val="28"/>
        </w:rPr>
        <w:t>с</w:t>
      </w:r>
      <w:r w:rsidRPr="00B41D52">
        <w:rPr>
          <w:sz w:val="28"/>
          <w:szCs w:val="28"/>
        </w:rPr>
        <w:t>т</w:t>
      </w:r>
      <w:r w:rsidRPr="00B41D52">
        <w:rPr>
          <w:spacing w:val="2"/>
          <w:sz w:val="28"/>
          <w:szCs w:val="28"/>
        </w:rPr>
        <w:t>в</w:t>
      </w:r>
      <w:r w:rsidRPr="00B41D52">
        <w:rPr>
          <w:spacing w:val="-5"/>
          <w:sz w:val="28"/>
          <w:szCs w:val="28"/>
        </w:rPr>
        <w:t>у</w:t>
      </w:r>
      <w:r w:rsidRPr="00B41D52">
        <w:rPr>
          <w:sz w:val="28"/>
          <w:szCs w:val="28"/>
        </w:rPr>
        <w:t>ющ</w:t>
      </w:r>
      <w:r w:rsidRPr="00B41D52">
        <w:rPr>
          <w:spacing w:val="1"/>
          <w:sz w:val="28"/>
          <w:szCs w:val="28"/>
        </w:rPr>
        <w:t>е</w:t>
      </w:r>
      <w:r w:rsidRPr="00B41D52">
        <w:rPr>
          <w:sz w:val="28"/>
          <w:szCs w:val="28"/>
        </w:rPr>
        <w:t>е в</w:t>
      </w:r>
      <w:r w:rsidRPr="00B41D52">
        <w:rPr>
          <w:spacing w:val="-1"/>
          <w:sz w:val="28"/>
          <w:szCs w:val="28"/>
        </w:rPr>
        <w:t>ве</w:t>
      </w:r>
      <w:r w:rsidRPr="00B41D52">
        <w:rPr>
          <w:spacing w:val="2"/>
          <w:sz w:val="28"/>
          <w:szCs w:val="28"/>
        </w:rPr>
        <w:t>д</w:t>
      </w:r>
      <w:r w:rsidRPr="00B41D52">
        <w:rPr>
          <w:spacing w:val="-1"/>
          <w:sz w:val="28"/>
          <w:szCs w:val="28"/>
        </w:rPr>
        <w:t>е</w:t>
      </w:r>
      <w:r w:rsidRPr="00B41D52">
        <w:rPr>
          <w:spacing w:val="1"/>
          <w:sz w:val="28"/>
          <w:szCs w:val="28"/>
        </w:rPr>
        <w:t>ни</w:t>
      </w:r>
      <w:r w:rsidRPr="00B41D52">
        <w:rPr>
          <w:sz w:val="28"/>
          <w:szCs w:val="28"/>
        </w:rPr>
        <w:t xml:space="preserve">ю </w:t>
      </w:r>
      <w:r w:rsidRPr="00B41D52">
        <w:rPr>
          <w:spacing w:val="4"/>
          <w:sz w:val="28"/>
          <w:szCs w:val="28"/>
        </w:rPr>
        <w:t> </w:t>
      </w:r>
      <w:r w:rsidRPr="00B41D52">
        <w:rPr>
          <w:sz w:val="28"/>
          <w:szCs w:val="28"/>
        </w:rPr>
        <w:t xml:space="preserve">ФГОС в </w:t>
      </w:r>
      <w:r w:rsidRPr="00B41D52">
        <w:rPr>
          <w:spacing w:val="-1"/>
          <w:sz w:val="28"/>
          <w:szCs w:val="28"/>
        </w:rPr>
        <w:t>Д</w:t>
      </w:r>
      <w:r w:rsidRPr="00B41D52">
        <w:rPr>
          <w:sz w:val="28"/>
          <w:szCs w:val="28"/>
        </w:rPr>
        <w:t>ОУ.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t>2.</w:t>
      </w:r>
      <w:r w:rsidR="00E13937">
        <w:rPr>
          <w:sz w:val="28"/>
          <w:szCs w:val="28"/>
        </w:rPr>
        <w:t xml:space="preserve"> </w:t>
      </w:r>
      <w:r w:rsidRPr="00B41D52">
        <w:rPr>
          <w:spacing w:val="1"/>
          <w:sz w:val="28"/>
          <w:szCs w:val="28"/>
        </w:rPr>
        <w:t>Р</w:t>
      </w:r>
      <w:r w:rsidRPr="00B41D52">
        <w:rPr>
          <w:spacing w:val="-1"/>
          <w:sz w:val="28"/>
          <w:szCs w:val="28"/>
        </w:rPr>
        <w:t>а</w:t>
      </w:r>
      <w:r w:rsidRPr="00B41D52">
        <w:rPr>
          <w:spacing w:val="1"/>
          <w:sz w:val="28"/>
          <w:szCs w:val="28"/>
        </w:rPr>
        <w:t>з</w:t>
      </w:r>
      <w:r w:rsidRPr="00B41D52">
        <w:rPr>
          <w:sz w:val="28"/>
          <w:szCs w:val="28"/>
        </w:rPr>
        <w:t>р</w:t>
      </w:r>
      <w:r w:rsidRPr="00B41D52">
        <w:rPr>
          <w:spacing w:val="-1"/>
          <w:sz w:val="28"/>
          <w:szCs w:val="28"/>
        </w:rPr>
        <w:t>а</w:t>
      </w:r>
      <w:r w:rsidRPr="00B41D52">
        <w:rPr>
          <w:sz w:val="28"/>
          <w:szCs w:val="28"/>
        </w:rPr>
        <w:t>бо</w:t>
      </w:r>
      <w:r w:rsidRPr="00B41D52">
        <w:rPr>
          <w:spacing w:val="1"/>
          <w:sz w:val="28"/>
          <w:szCs w:val="28"/>
        </w:rPr>
        <w:t>т</w:t>
      </w:r>
      <w:r w:rsidRPr="00B41D52">
        <w:rPr>
          <w:spacing w:val="-1"/>
          <w:sz w:val="28"/>
          <w:szCs w:val="28"/>
        </w:rPr>
        <w:t>а</w:t>
      </w:r>
      <w:r w:rsidRPr="00B41D52">
        <w:rPr>
          <w:spacing w:val="1"/>
          <w:sz w:val="28"/>
          <w:szCs w:val="28"/>
        </w:rPr>
        <w:t>н</w:t>
      </w:r>
      <w:r w:rsidRPr="00B41D52">
        <w:rPr>
          <w:sz w:val="28"/>
          <w:szCs w:val="28"/>
        </w:rPr>
        <w:t>ы орг</w:t>
      </w:r>
      <w:r w:rsidRPr="00B41D52">
        <w:rPr>
          <w:spacing w:val="-1"/>
          <w:sz w:val="28"/>
          <w:szCs w:val="28"/>
        </w:rPr>
        <w:t>а</w:t>
      </w:r>
      <w:r w:rsidRPr="00B41D52">
        <w:rPr>
          <w:spacing w:val="1"/>
          <w:sz w:val="28"/>
          <w:szCs w:val="28"/>
        </w:rPr>
        <w:t>низ</w:t>
      </w:r>
      <w:r w:rsidRPr="00B41D52">
        <w:rPr>
          <w:spacing w:val="-3"/>
          <w:sz w:val="28"/>
          <w:szCs w:val="28"/>
        </w:rPr>
        <w:t>а</w:t>
      </w:r>
      <w:r w:rsidRPr="00B41D52">
        <w:rPr>
          <w:spacing w:val="-1"/>
          <w:sz w:val="28"/>
          <w:szCs w:val="28"/>
        </w:rPr>
        <w:t>ц</w:t>
      </w:r>
      <w:r w:rsidRPr="00B41D52">
        <w:rPr>
          <w:spacing w:val="1"/>
          <w:sz w:val="28"/>
          <w:szCs w:val="28"/>
        </w:rPr>
        <w:t>и</w:t>
      </w:r>
      <w:r w:rsidRPr="00B41D52">
        <w:rPr>
          <w:sz w:val="28"/>
          <w:szCs w:val="28"/>
        </w:rPr>
        <w:t>о</w:t>
      </w:r>
      <w:r w:rsidRPr="00B41D52">
        <w:rPr>
          <w:spacing w:val="1"/>
          <w:sz w:val="28"/>
          <w:szCs w:val="28"/>
        </w:rPr>
        <w:t>нн</w:t>
      </w:r>
      <w:r w:rsidRPr="00B41D52">
        <w:rPr>
          <w:sz w:val="28"/>
          <w:szCs w:val="28"/>
        </w:rPr>
        <w:t>о-</w:t>
      </w:r>
      <w:r w:rsidRPr="00B41D52">
        <w:rPr>
          <w:spacing w:val="-7"/>
          <w:sz w:val="28"/>
          <w:szCs w:val="28"/>
        </w:rPr>
        <w:t>у</w:t>
      </w:r>
      <w:r w:rsidRPr="00B41D52">
        <w:rPr>
          <w:spacing w:val="1"/>
          <w:sz w:val="28"/>
          <w:szCs w:val="28"/>
        </w:rPr>
        <w:t>п</w:t>
      </w:r>
      <w:r w:rsidRPr="00B41D52">
        <w:rPr>
          <w:sz w:val="28"/>
          <w:szCs w:val="28"/>
        </w:rPr>
        <w:t>р</w:t>
      </w:r>
      <w:r w:rsidRPr="00B41D52">
        <w:rPr>
          <w:spacing w:val="-1"/>
          <w:sz w:val="28"/>
          <w:szCs w:val="28"/>
        </w:rPr>
        <w:t>а</w:t>
      </w:r>
      <w:r w:rsidRPr="00B41D52">
        <w:rPr>
          <w:sz w:val="28"/>
          <w:szCs w:val="28"/>
        </w:rPr>
        <w:t>вл</w:t>
      </w:r>
      <w:r w:rsidRPr="00B41D52">
        <w:rPr>
          <w:spacing w:val="-1"/>
          <w:sz w:val="28"/>
          <w:szCs w:val="28"/>
        </w:rPr>
        <w:t>е</w:t>
      </w:r>
      <w:r w:rsidRPr="00B41D52">
        <w:rPr>
          <w:spacing w:val="1"/>
          <w:sz w:val="28"/>
          <w:szCs w:val="28"/>
        </w:rPr>
        <w:t>нч</w:t>
      </w:r>
      <w:r w:rsidRPr="00B41D52">
        <w:rPr>
          <w:spacing w:val="-1"/>
          <w:sz w:val="28"/>
          <w:szCs w:val="28"/>
        </w:rPr>
        <w:t>ес</w:t>
      </w:r>
      <w:r w:rsidRPr="00B41D52">
        <w:rPr>
          <w:spacing w:val="1"/>
          <w:sz w:val="28"/>
          <w:szCs w:val="28"/>
        </w:rPr>
        <w:t>кие</w:t>
      </w:r>
      <w:r w:rsidRPr="00B41D52">
        <w:rPr>
          <w:sz w:val="28"/>
          <w:szCs w:val="28"/>
        </w:rPr>
        <w:t xml:space="preserve"> р</w:t>
      </w:r>
      <w:r w:rsidRPr="00B41D52">
        <w:rPr>
          <w:spacing w:val="-1"/>
          <w:sz w:val="28"/>
          <w:szCs w:val="28"/>
        </w:rPr>
        <w:t>е</w:t>
      </w:r>
      <w:r w:rsidRPr="00B41D52">
        <w:rPr>
          <w:sz w:val="28"/>
          <w:szCs w:val="28"/>
        </w:rPr>
        <w:t>ш</w:t>
      </w:r>
      <w:r w:rsidRPr="00B41D52">
        <w:rPr>
          <w:spacing w:val="-1"/>
          <w:sz w:val="28"/>
          <w:szCs w:val="28"/>
        </w:rPr>
        <w:t>е</w:t>
      </w:r>
      <w:r w:rsidRPr="00B41D52">
        <w:rPr>
          <w:spacing w:val="1"/>
          <w:sz w:val="28"/>
          <w:szCs w:val="28"/>
        </w:rPr>
        <w:t>ни</w:t>
      </w:r>
      <w:r w:rsidRPr="00B41D52">
        <w:rPr>
          <w:sz w:val="28"/>
          <w:szCs w:val="28"/>
        </w:rPr>
        <w:t>я, р</w:t>
      </w:r>
      <w:r w:rsidRPr="00B41D52">
        <w:rPr>
          <w:spacing w:val="-1"/>
          <w:sz w:val="28"/>
          <w:szCs w:val="28"/>
        </w:rPr>
        <w:t>е</w:t>
      </w:r>
      <w:r w:rsidRPr="00B41D52">
        <w:rPr>
          <w:spacing w:val="2"/>
          <w:sz w:val="28"/>
          <w:szCs w:val="28"/>
        </w:rPr>
        <w:t>г</w:t>
      </w:r>
      <w:r w:rsidRPr="00B41D52">
        <w:rPr>
          <w:spacing w:val="-5"/>
          <w:sz w:val="28"/>
          <w:szCs w:val="28"/>
        </w:rPr>
        <w:t>у</w:t>
      </w:r>
      <w:r w:rsidRPr="00B41D52">
        <w:rPr>
          <w:sz w:val="28"/>
          <w:szCs w:val="28"/>
        </w:rPr>
        <w:t>л</w:t>
      </w:r>
      <w:r w:rsidRPr="00B41D52">
        <w:rPr>
          <w:spacing w:val="1"/>
          <w:sz w:val="28"/>
          <w:szCs w:val="28"/>
        </w:rPr>
        <w:t>и</w:t>
      </w:r>
      <w:r w:rsidRPr="00B41D52">
        <w:rPr>
          <w:spacing w:val="5"/>
          <w:sz w:val="28"/>
          <w:szCs w:val="28"/>
        </w:rPr>
        <w:t>р</w:t>
      </w:r>
      <w:r w:rsidRPr="00B41D52">
        <w:rPr>
          <w:spacing w:val="-7"/>
          <w:sz w:val="28"/>
          <w:szCs w:val="28"/>
        </w:rPr>
        <w:t>у</w:t>
      </w:r>
      <w:r w:rsidRPr="00B41D52">
        <w:rPr>
          <w:sz w:val="28"/>
          <w:szCs w:val="28"/>
        </w:rPr>
        <w:t>ю</w:t>
      </w:r>
      <w:r w:rsidRPr="00B41D52">
        <w:rPr>
          <w:spacing w:val="2"/>
          <w:sz w:val="28"/>
          <w:szCs w:val="28"/>
        </w:rPr>
        <w:t>щ</w:t>
      </w:r>
      <w:r w:rsidRPr="00B41D52">
        <w:rPr>
          <w:spacing w:val="1"/>
          <w:sz w:val="28"/>
          <w:szCs w:val="28"/>
        </w:rPr>
        <w:t>и</w:t>
      </w:r>
      <w:r w:rsidRPr="00B41D52">
        <w:rPr>
          <w:sz w:val="28"/>
          <w:szCs w:val="28"/>
        </w:rPr>
        <w:t>е р</w:t>
      </w:r>
      <w:r w:rsidRPr="00B41D52">
        <w:rPr>
          <w:spacing w:val="-1"/>
          <w:sz w:val="28"/>
          <w:szCs w:val="28"/>
        </w:rPr>
        <w:t>еа</w:t>
      </w:r>
      <w:r w:rsidRPr="00B41D52">
        <w:rPr>
          <w:sz w:val="28"/>
          <w:szCs w:val="28"/>
        </w:rPr>
        <w:t>л</w:t>
      </w:r>
      <w:r w:rsidRPr="00B41D52">
        <w:rPr>
          <w:spacing w:val="1"/>
          <w:sz w:val="28"/>
          <w:szCs w:val="28"/>
        </w:rPr>
        <w:t>из</w:t>
      </w:r>
      <w:r w:rsidRPr="00B41D52">
        <w:rPr>
          <w:spacing w:val="-1"/>
          <w:sz w:val="28"/>
          <w:szCs w:val="28"/>
        </w:rPr>
        <w:t>а</w:t>
      </w:r>
      <w:r w:rsidRPr="00B41D52">
        <w:rPr>
          <w:spacing w:val="1"/>
          <w:sz w:val="28"/>
          <w:szCs w:val="28"/>
        </w:rPr>
        <w:t>ци</w:t>
      </w:r>
      <w:r w:rsidRPr="00B41D52">
        <w:rPr>
          <w:sz w:val="28"/>
          <w:szCs w:val="28"/>
        </w:rPr>
        <w:t xml:space="preserve">ю ФГОС </w:t>
      </w:r>
      <w:proofErr w:type="gramStart"/>
      <w:r w:rsidRPr="00B41D52">
        <w:rPr>
          <w:sz w:val="28"/>
          <w:szCs w:val="28"/>
        </w:rPr>
        <w:t>ДО</w:t>
      </w:r>
      <w:proofErr w:type="gramEnd"/>
      <w:r w:rsidRPr="00B41D52">
        <w:rPr>
          <w:sz w:val="28"/>
          <w:szCs w:val="28"/>
        </w:rPr>
        <w:t>.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pacing w:val="-3"/>
          <w:sz w:val="28"/>
          <w:szCs w:val="28"/>
        </w:rPr>
        <w:t>3.</w:t>
      </w:r>
      <w:r w:rsidR="00E13937">
        <w:rPr>
          <w:spacing w:val="-3"/>
          <w:sz w:val="28"/>
          <w:szCs w:val="28"/>
        </w:rPr>
        <w:t xml:space="preserve"> </w:t>
      </w:r>
      <w:r w:rsidRPr="00B41D52">
        <w:rPr>
          <w:spacing w:val="-3"/>
          <w:sz w:val="28"/>
          <w:szCs w:val="28"/>
        </w:rPr>
        <w:t xml:space="preserve">Созданы условия для введения и реализации ФГОС </w:t>
      </w:r>
      <w:proofErr w:type="gramStart"/>
      <w:r w:rsidRPr="00B41D52">
        <w:rPr>
          <w:spacing w:val="-3"/>
          <w:sz w:val="28"/>
          <w:szCs w:val="28"/>
        </w:rPr>
        <w:t>ДО</w:t>
      </w:r>
      <w:proofErr w:type="gramEnd"/>
      <w:r w:rsidRPr="00B41D52">
        <w:rPr>
          <w:spacing w:val="-3"/>
          <w:sz w:val="28"/>
          <w:szCs w:val="28"/>
        </w:rPr>
        <w:t>.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pacing w:val="-3"/>
          <w:sz w:val="28"/>
          <w:szCs w:val="28"/>
        </w:rPr>
        <w:t>4.</w:t>
      </w:r>
      <w:r w:rsidR="00E13937">
        <w:rPr>
          <w:spacing w:val="-3"/>
          <w:sz w:val="28"/>
          <w:szCs w:val="28"/>
        </w:rPr>
        <w:t xml:space="preserve"> </w:t>
      </w:r>
      <w:r w:rsidRPr="00B41D52">
        <w:rPr>
          <w:spacing w:val="-3"/>
          <w:sz w:val="28"/>
          <w:szCs w:val="28"/>
        </w:rPr>
        <w:t xml:space="preserve">Нормативно-правовая база учреждения приведена в соответствие с требованиями ФГОС </w:t>
      </w:r>
      <w:proofErr w:type="gramStart"/>
      <w:r w:rsidRPr="00B41D52">
        <w:rPr>
          <w:spacing w:val="-3"/>
          <w:sz w:val="28"/>
          <w:szCs w:val="28"/>
        </w:rPr>
        <w:t>ДО</w:t>
      </w:r>
      <w:proofErr w:type="gramEnd"/>
      <w:r w:rsidRPr="00B41D52">
        <w:rPr>
          <w:spacing w:val="-3"/>
          <w:sz w:val="28"/>
          <w:szCs w:val="28"/>
        </w:rPr>
        <w:t xml:space="preserve">. 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B41D52">
        <w:rPr>
          <w:spacing w:val="-3"/>
          <w:sz w:val="28"/>
          <w:szCs w:val="28"/>
        </w:rPr>
        <w:t>5.</w:t>
      </w:r>
      <w:r w:rsidR="00E13937">
        <w:rPr>
          <w:spacing w:val="-3"/>
          <w:sz w:val="28"/>
          <w:szCs w:val="28"/>
        </w:rPr>
        <w:t xml:space="preserve"> </w:t>
      </w:r>
      <w:r w:rsidRPr="00B41D52">
        <w:rPr>
          <w:spacing w:val="-3"/>
          <w:sz w:val="28"/>
          <w:szCs w:val="28"/>
        </w:rPr>
        <w:t xml:space="preserve">Организована эффективная кадровая политика, позволяющая реализовать сопровождение по внедрению ФГОС </w:t>
      </w:r>
      <w:proofErr w:type="gramStart"/>
      <w:r w:rsidRPr="00B41D52">
        <w:rPr>
          <w:spacing w:val="-3"/>
          <w:sz w:val="28"/>
          <w:szCs w:val="28"/>
        </w:rPr>
        <w:t>ДО</w:t>
      </w:r>
      <w:proofErr w:type="gramEnd"/>
      <w:r w:rsidRPr="00B41D52">
        <w:rPr>
          <w:spacing w:val="-3"/>
          <w:sz w:val="28"/>
          <w:szCs w:val="28"/>
        </w:rPr>
        <w:t>.  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b/>
          <w:spacing w:val="-3"/>
          <w:sz w:val="28"/>
          <w:szCs w:val="28"/>
        </w:rPr>
      </w:pPr>
      <w:r w:rsidRPr="00B41D52">
        <w:rPr>
          <w:b/>
          <w:spacing w:val="-3"/>
          <w:sz w:val="28"/>
          <w:szCs w:val="28"/>
        </w:rPr>
        <w:t>Были проведены следующие мероприятия: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B41D52">
        <w:rPr>
          <w:b/>
          <w:spacing w:val="-3"/>
          <w:sz w:val="28"/>
          <w:szCs w:val="28"/>
        </w:rPr>
        <w:t>Нормативное обеспечение</w:t>
      </w:r>
      <w:r w:rsidRPr="00B41D52">
        <w:rPr>
          <w:spacing w:val="-3"/>
          <w:sz w:val="28"/>
          <w:szCs w:val="28"/>
        </w:rPr>
        <w:t>: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pacing w:val="-3"/>
          <w:sz w:val="28"/>
          <w:szCs w:val="28"/>
        </w:rPr>
        <w:t>-</w:t>
      </w:r>
      <w:r w:rsidRPr="00B41D52">
        <w:rPr>
          <w:sz w:val="28"/>
          <w:szCs w:val="28"/>
        </w:rPr>
        <w:t xml:space="preserve">  Разработка и утверждение плана внедрения ФГОС дошкольного образования.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t>- 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ФГОС.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t xml:space="preserve">-  Подготовка и корректировка приказов,  локальных актов, регламентирующих введение  ФГОС </w:t>
      </w:r>
      <w:proofErr w:type="gramStart"/>
      <w:r w:rsidRPr="00B41D52">
        <w:rPr>
          <w:sz w:val="28"/>
          <w:szCs w:val="28"/>
        </w:rPr>
        <w:t>ДО</w:t>
      </w:r>
      <w:proofErr w:type="gramEnd"/>
      <w:r w:rsidRPr="00B41D52">
        <w:rPr>
          <w:sz w:val="28"/>
          <w:szCs w:val="28"/>
        </w:rPr>
        <w:t>.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t xml:space="preserve">-  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</w:r>
      <w:proofErr w:type="gramStart"/>
      <w:r w:rsidRPr="00B41D52">
        <w:rPr>
          <w:sz w:val="28"/>
          <w:szCs w:val="28"/>
        </w:rPr>
        <w:t>ДО</w:t>
      </w:r>
      <w:proofErr w:type="gramEnd"/>
      <w:r w:rsidRPr="00B41D52">
        <w:rPr>
          <w:sz w:val="28"/>
          <w:szCs w:val="28"/>
        </w:rPr>
        <w:t>.</w:t>
      </w:r>
    </w:p>
    <w:p w:rsidR="00F22C89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lastRenderedPageBreak/>
        <w:t>- Подготовка к проектированию и разработке основной образовательной программы дошкольного образования в соответствии с требованиями  ФГОС дошкольного образования.</w:t>
      </w:r>
    </w:p>
    <w:p w:rsidR="00CB0968" w:rsidRPr="00B41D52" w:rsidRDefault="00CB0968" w:rsidP="00E13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основной образовательной программы дошкольного образования в соответствии с требованиями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D52">
        <w:rPr>
          <w:sz w:val="28"/>
          <w:szCs w:val="28"/>
        </w:rPr>
        <w:t xml:space="preserve">Приведение должностных инструкций работников ДОУ в соответствие с требованиями ФГОС </w:t>
      </w:r>
      <w:proofErr w:type="gramStart"/>
      <w:r w:rsidRPr="00B41D52">
        <w:rPr>
          <w:sz w:val="28"/>
          <w:szCs w:val="28"/>
        </w:rPr>
        <w:t>ДО</w:t>
      </w:r>
      <w:proofErr w:type="gramEnd"/>
      <w:r w:rsidRPr="00B41D52">
        <w:rPr>
          <w:sz w:val="28"/>
          <w:szCs w:val="28"/>
        </w:rPr>
        <w:t>.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b/>
          <w:sz w:val="28"/>
          <w:szCs w:val="28"/>
        </w:rPr>
        <w:t>Организационные</w:t>
      </w:r>
      <w:r w:rsidRPr="00B41D52">
        <w:rPr>
          <w:sz w:val="28"/>
          <w:szCs w:val="28"/>
        </w:rPr>
        <w:t xml:space="preserve"> </w:t>
      </w:r>
      <w:r w:rsidRPr="00B41D52">
        <w:rPr>
          <w:b/>
          <w:sz w:val="28"/>
          <w:szCs w:val="28"/>
        </w:rPr>
        <w:t>мероприятия:</w:t>
      </w:r>
    </w:p>
    <w:p w:rsidR="00F22C89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t xml:space="preserve">- Создание рабочей группы по подготовке и введению ФГОС </w:t>
      </w:r>
      <w:proofErr w:type="gramStart"/>
      <w:r w:rsidRPr="00B41D52">
        <w:rPr>
          <w:sz w:val="28"/>
          <w:szCs w:val="28"/>
        </w:rPr>
        <w:t>ДО</w:t>
      </w:r>
      <w:proofErr w:type="gramEnd"/>
      <w:r w:rsidRPr="00B41D52">
        <w:rPr>
          <w:sz w:val="28"/>
          <w:szCs w:val="28"/>
        </w:rPr>
        <w:t>.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t xml:space="preserve">-  Организация деятельности рабочей группы по введению ФГОС </w:t>
      </w:r>
      <w:proofErr w:type="gramStart"/>
      <w:r w:rsidRPr="00B41D52">
        <w:rPr>
          <w:sz w:val="28"/>
          <w:szCs w:val="28"/>
        </w:rPr>
        <w:t>ДО</w:t>
      </w:r>
      <w:proofErr w:type="gramEnd"/>
      <w:r w:rsidRPr="00B41D52">
        <w:rPr>
          <w:sz w:val="28"/>
          <w:szCs w:val="28"/>
        </w:rPr>
        <w:t>.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t xml:space="preserve">- Оценка готовности учреждения и педагогического коллектива к введению ФГОС </w:t>
      </w:r>
      <w:proofErr w:type="gramStart"/>
      <w:r w:rsidRPr="00B41D52">
        <w:rPr>
          <w:sz w:val="28"/>
          <w:szCs w:val="28"/>
        </w:rPr>
        <w:t>ДО</w:t>
      </w:r>
      <w:proofErr w:type="gramEnd"/>
      <w:r w:rsidRPr="00B41D52">
        <w:rPr>
          <w:sz w:val="28"/>
          <w:szCs w:val="28"/>
        </w:rPr>
        <w:t>.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t>- Изучение администрацией, педагогическим коллективом материалов Министерства образования РФ по введению ФГОС  дошкольного образования.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t xml:space="preserve">- Проведение инструктивно-методических совещаний по ознакомлению с нормативно-правовыми документами, регулирующими    введение ФГОС </w:t>
      </w:r>
      <w:proofErr w:type="gramStart"/>
      <w:r w:rsidRPr="00B41D52">
        <w:rPr>
          <w:sz w:val="28"/>
          <w:szCs w:val="28"/>
        </w:rPr>
        <w:t>ДО</w:t>
      </w:r>
      <w:proofErr w:type="gramEnd"/>
      <w:r w:rsidRPr="00B41D52">
        <w:rPr>
          <w:sz w:val="28"/>
          <w:szCs w:val="28"/>
        </w:rPr>
        <w:t xml:space="preserve">. </w:t>
      </w:r>
    </w:p>
    <w:p w:rsidR="00F22C89" w:rsidRPr="00B41D52" w:rsidRDefault="00F22C89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B41D52">
        <w:rPr>
          <w:sz w:val="28"/>
          <w:szCs w:val="28"/>
        </w:rPr>
        <w:t>- Участие педагогов в городских и областных обучающих семинарах по теме «Организация работы по переходу на ФГОС дошкольного образования».</w:t>
      </w:r>
    </w:p>
    <w:p w:rsidR="00F22C89" w:rsidRPr="00B41D52" w:rsidRDefault="00F22C89" w:rsidP="00E13937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B41D52">
        <w:rPr>
          <w:b/>
          <w:sz w:val="28"/>
          <w:szCs w:val="28"/>
        </w:rPr>
        <w:t>Кадровая работа</w:t>
      </w:r>
    </w:p>
    <w:p w:rsidR="00F22C89" w:rsidRDefault="00F22C89" w:rsidP="00E1393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41D52">
        <w:rPr>
          <w:sz w:val="28"/>
          <w:szCs w:val="28"/>
        </w:rPr>
        <w:t>-  Создание (корректировка) плана-графика повышения квалификации и переподготовки педагогических, руководящих работников в связи с введением ФГОС дошкольного образования.</w:t>
      </w:r>
    </w:p>
    <w:p w:rsidR="00F22C89" w:rsidRPr="00B41D52" w:rsidRDefault="00F22C89" w:rsidP="00E1393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41D52">
        <w:rPr>
          <w:sz w:val="28"/>
          <w:szCs w:val="28"/>
        </w:rPr>
        <w:t>-   По</w:t>
      </w:r>
      <w:r w:rsidRPr="00B41D52">
        <w:rPr>
          <w:spacing w:val="-1"/>
          <w:sz w:val="28"/>
          <w:szCs w:val="28"/>
        </w:rPr>
        <w:t>в</w:t>
      </w:r>
      <w:r w:rsidRPr="00B41D52">
        <w:rPr>
          <w:sz w:val="28"/>
          <w:szCs w:val="28"/>
        </w:rPr>
        <w:t>ыш</w:t>
      </w:r>
      <w:r w:rsidRPr="00B41D52">
        <w:rPr>
          <w:spacing w:val="-1"/>
          <w:sz w:val="28"/>
          <w:szCs w:val="28"/>
        </w:rPr>
        <w:t>е</w:t>
      </w:r>
      <w:r w:rsidRPr="00B41D52">
        <w:rPr>
          <w:spacing w:val="1"/>
          <w:sz w:val="28"/>
          <w:szCs w:val="28"/>
        </w:rPr>
        <w:t>ни</w:t>
      </w:r>
      <w:r w:rsidRPr="00B41D52">
        <w:rPr>
          <w:sz w:val="28"/>
          <w:szCs w:val="28"/>
        </w:rPr>
        <w:t xml:space="preserve">е </w:t>
      </w:r>
      <w:r w:rsidRPr="00B41D52">
        <w:rPr>
          <w:spacing w:val="1"/>
          <w:sz w:val="28"/>
          <w:szCs w:val="28"/>
        </w:rPr>
        <w:t>к</w:t>
      </w:r>
      <w:r w:rsidRPr="00B41D52">
        <w:rPr>
          <w:sz w:val="28"/>
          <w:szCs w:val="28"/>
        </w:rPr>
        <w:t>в</w:t>
      </w:r>
      <w:r w:rsidRPr="00B41D52">
        <w:rPr>
          <w:spacing w:val="-1"/>
          <w:sz w:val="28"/>
          <w:szCs w:val="28"/>
        </w:rPr>
        <w:t>а</w:t>
      </w:r>
      <w:r w:rsidRPr="00B41D52">
        <w:rPr>
          <w:sz w:val="28"/>
          <w:szCs w:val="28"/>
        </w:rPr>
        <w:t>л</w:t>
      </w:r>
      <w:r w:rsidRPr="00B41D52">
        <w:rPr>
          <w:spacing w:val="1"/>
          <w:sz w:val="28"/>
          <w:szCs w:val="28"/>
        </w:rPr>
        <w:t>и</w:t>
      </w:r>
      <w:r w:rsidRPr="00B41D52">
        <w:rPr>
          <w:sz w:val="28"/>
          <w:szCs w:val="28"/>
        </w:rPr>
        <w:t>ф</w:t>
      </w:r>
      <w:r w:rsidRPr="00B41D52">
        <w:rPr>
          <w:spacing w:val="1"/>
          <w:sz w:val="28"/>
          <w:szCs w:val="28"/>
        </w:rPr>
        <w:t>и</w:t>
      </w:r>
      <w:r w:rsidRPr="00B41D52">
        <w:rPr>
          <w:spacing w:val="-1"/>
          <w:sz w:val="28"/>
          <w:szCs w:val="28"/>
        </w:rPr>
        <w:t>ка</w:t>
      </w:r>
      <w:r w:rsidRPr="00B41D52">
        <w:rPr>
          <w:spacing w:val="1"/>
          <w:sz w:val="28"/>
          <w:szCs w:val="28"/>
        </w:rPr>
        <w:t>ци</w:t>
      </w:r>
      <w:r w:rsidRPr="00B41D52">
        <w:rPr>
          <w:sz w:val="28"/>
          <w:szCs w:val="28"/>
        </w:rPr>
        <w:t xml:space="preserve">и </w:t>
      </w:r>
      <w:r w:rsidRPr="00B41D52">
        <w:rPr>
          <w:spacing w:val="1"/>
          <w:sz w:val="28"/>
          <w:szCs w:val="28"/>
        </w:rPr>
        <w:t>п</w:t>
      </w:r>
      <w:r w:rsidRPr="00B41D52">
        <w:rPr>
          <w:spacing w:val="-1"/>
          <w:sz w:val="28"/>
          <w:szCs w:val="28"/>
        </w:rPr>
        <w:t>е</w:t>
      </w:r>
      <w:r w:rsidRPr="00B41D52">
        <w:rPr>
          <w:sz w:val="28"/>
          <w:szCs w:val="28"/>
        </w:rPr>
        <w:t>д</w:t>
      </w:r>
      <w:r w:rsidRPr="00B41D52">
        <w:rPr>
          <w:spacing w:val="-1"/>
          <w:sz w:val="28"/>
          <w:szCs w:val="28"/>
        </w:rPr>
        <w:t>а</w:t>
      </w:r>
      <w:r w:rsidRPr="00B41D52">
        <w:rPr>
          <w:sz w:val="28"/>
          <w:szCs w:val="28"/>
        </w:rPr>
        <w:t>гог</w:t>
      </w:r>
      <w:r w:rsidRPr="00B41D52">
        <w:rPr>
          <w:spacing w:val="1"/>
          <w:sz w:val="28"/>
          <w:szCs w:val="28"/>
        </w:rPr>
        <w:t>и</w:t>
      </w:r>
      <w:r w:rsidRPr="00B41D52">
        <w:rPr>
          <w:spacing w:val="-1"/>
          <w:sz w:val="28"/>
          <w:szCs w:val="28"/>
        </w:rPr>
        <w:t>чес</w:t>
      </w:r>
      <w:r w:rsidRPr="00B41D52">
        <w:rPr>
          <w:spacing w:val="1"/>
          <w:sz w:val="28"/>
          <w:szCs w:val="28"/>
        </w:rPr>
        <w:t>к</w:t>
      </w:r>
      <w:r w:rsidRPr="00B41D52">
        <w:rPr>
          <w:spacing w:val="-1"/>
          <w:sz w:val="28"/>
          <w:szCs w:val="28"/>
        </w:rPr>
        <w:t>и</w:t>
      </w:r>
      <w:r w:rsidRPr="00B41D52">
        <w:rPr>
          <w:sz w:val="28"/>
          <w:szCs w:val="28"/>
        </w:rPr>
        <w:t>х р</w:t>
      </w:r>
      <w:r w:rsidRPr="00B41D52">
        <w:rPr>
          <w:spacing w:val="-1"/>
          <w:sz w:val="28"/>
          <w:szCs w:val="28"/>
        </w:rPr>
        <w:t>а</w:t>
      </w:r>
      <w:r w:rsidRPr="00B41D52">
        <w:rPr>
          <w:sz w:val="28"/>
          <w:szCs w:val="28"/>
        </w:rPr>
        <w:t>бо</w:t>
      </w:r>
      <w:r w:rsidRPr="00B41D52">
        <w:rPr>
          <w:spacing w:val="1"/>
          <w:sz w:val="28"/>
          <w:szCs w:val="28"/>
        </w:rPr>
        <w:t>тник</w:t>
      </w:r>
      <w:r w:rsidRPr="00B41D52">
        <w:rPr>
          <w:sz w:val="28"/>
          <w:szCs w:val="28"/>
        </w:rPr>
        <w:t xml:space="preserve">ов через </w:t>
      </w:r>
      <w:r w:rsidRPr="00B41D52">
        <w:rPr>
          <w:spacing w:val="-1"/>
          <w:sz w:val="28"/>
          <w:szCs w:val="28"/>
        </w:rPr>
        <w:t>с</w:t>
      </w:r>
      <w:r w:rsidRPr="00B41D52">
        <w:rPr>
          <w:spacing w:val="1"/>
          <w:sz w:val="28"/>
          <w:szCs w:val="28"/>
        </w:rPr>
        <w:t>и</w:t>
      </w:r>
      <w:r w:rsidRPr="00B41D52">
        <w:rPr>
          <w:spacing w:val="-1"/>
          <w:sz w:val="28"/>
          <w:szCs w:val="28"/>
        </w:rPr>
        <w:t>с</w:t>
      </w:r>
      <w:r w:rsidRPr="00B41D52">
        <w:rPr>
          <w:sz w:val="28"/>
          <w:szCs w:val="28"/>
        </w:rPr>
        <w:t>т</w:t>
      </w:r>
      <w:r w:rsidRPr="00B41D52">
        <w:rPr>
          <w:spacing w:val="-1"/>
          <w:sz w:val="28"/>
          <w:szCs w:val="28"/>
        </w:rPr>
        <w:t>е</w:t>
      </w:r>
      <w:r w:rsidRPr="00B41D52">
        <w:rPr>
          <w:spacing w:val="4"/>
          <w:sz w:val="28"/>
          <w:szCs w:val="28"/>
        </w:rPr>
        <w:t>м</w:t>
      </w:r>
      <w:r w:rsidRPr="00B41D52">
        <w:rPr>
          <w:sz w:val="28"/>
          <w:szCs w:val="28"/>
        </w:rPr>
        <w:t>у внутреннего обучения.</w:t>
      </w:r>
    </w:p>
    <w:p w:rsidR="00F22C89" w:rsidRPr="00B41D52" w:rsidRDefault="00F22C89" w:rsidP="00E1393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41D52">
        <w:rPr>
          <w:spacing w:val="1"/>
          <w:sz w:val="28"/>
          <w:szCs w:val="28"/>
        </w:rPr>
        <w:t xml:space="preserve">- Корректировка годового плана работы учреждения с учетом введения ФГОС </w:t>
      </w:r>
      <w:proofErr w:type="gramStart"/>
      <w:r w:rsidRPr="00B41D52">
        <w:rPr>
          <w:spacing w:val="1"/>
          <w:sz w:val="28"/>
          <w:szCs w:val="28"/>
        </w:rPr>
        <w:t>ДО</w:t>
      </w:r>
      <w:proofErr w:type="gramEnd"/>
      <w:r w:rsidRPr="00B41D52">
        <w:rPr>
          <w:spacing w:val="1"/>
          <w:sz w:val="28"/>
          <w:szCs w:val="28"/>
        </w:rPr>
        <w:t>.</w:t>
      </w:r>
    </w:p>
    <w:p w:rsidR="00F22C89" w:rsidRPr="00B41D52" w:rsidRDefault="00F22C89" w:rsidP="00E1393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41D52">
        <w:rPr>
          <w:sz w:val="28"/>
          <w:szCs w:val="28"/>
        </w:rPr>
        <w:lastRenderedPageBreak/>
        <w:t xml:space="preserve"> -Составление прогноза обеспечения кадрами ДОУ на  2015 год и на перспективу.</w:t>
      </w:r>
    </w:p>
    <w:p w:rsidR="00F22C89" w:rsidRDefault="00F22C89" w:rsidP="00E13937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41D52">
        <w:rPr>
          <w:b/>
          <w:sz w:val="28"/>
          <w:szCs w:val="28"/>
        </w:rPr>
        <w:t>Финансово-хозяйственная деятельность</w:t>
      </w:r>
    </w:p>
    <w:p w:rsidR="00F22C89" w:rsidRDefault="00F22C89" w:rsidP="00E13937">
      <w:pPr>
        <w:spacing w:before="100" w:beforeAutospacing="1" w:after="100" w:afterAutospacing="1" w:line="360" w:lineRule="auto"/>
        <w:ind w:firstLine="709"/>
        <w:contextualSpacing/>
        <w:jc w:val="both"/>
        <w:rPr>
          <w:b/>
          <w:sz w:val="28"/>
          <w:szCs w:val="28"/>
        </w:rPr>
      </w:pPr>
      <w:r w:rsidRPr="00B41D52">
        <w:rPr>
          <w:sz w:val="28"/>
          <w:szCs w:val="28"/>
        </w:rPr>
        <w:t xml:space="preserve">- Определение объемов расходов на подготовку и переход на ФГОС </w:t>
      </w:r>
      <w:proofErr w:type="gramStart"/>
      <w:r w:rsidRPr="00B41D52">
        <w:rPr>
          <w:sz w:val="28"/>
          <w:szCs w:val="28"/>
        </w:rPr>
        <w:t>ДО</w:t>
      </w:r>
      <w:proofErr w:type="gramEnd"/>
      <w:r w:rsidRPr="00B41D52">
        <w:rPr>
          <w:sz w:val="28"/>
          <w:szCs w:val="28"/>
        </w:rPr>
        <w:t>.</w:t>
      </w:r>
    </w:p>
    <w:p w:rsidR="00F22C89" w:rsidRPr="00B15420" w:rsidRDefault="00F22C89" w:rsidP="00E13937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B41D52">
        <w:rPr>
          <w:sz w:val="28"/>
          <w:szCs w:val="28"/>
        </w:rPr>
        <w:t xml:space="preserve"> -Разработка локальных актов (внесение изменений в них), регламентирующих установление заработной платы работников учреждения.</w:t>
      </w:r>
    </w:p>
    <w:p w:rsidR="00F22C89" w:rsidRPr="00B41D52" w:rsidRDefault="00F22C89" w:rsidP="00E13937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B41D52">
        <w:rPr>
          <w:b/>
          <w:sz w:val="28"/>
          <w:szCs w:val="28"/>
        </w:rPr>
        <w:t>Материально техническое обеспечение</w:t>
      </w:r>
    </w:p>
    <w:p w:rsidR="00F22C89" w:rsidRPr="00B41D52" w:rsidRDefault="00F22C89" w:rsidP="00E1393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41D52">
        <w:rPr>
          <w:sz w:val="28"/>
          <w:szCs w:val="28"/>
        </w:rPr>
        <w:t xml:space="preserve">- Анализ материально-технического обеспечения ДОУ с позиции требований ФГОС </w:t>
      </w:r>
      <w:proofErr w:type="gramStart"/>
      <w:r w:rsidRPr="00B41D52">
        <w:rPr>
          <w:sz w:val="28"/>
          <w:szCs w:val="28"/>
        </w:rPr>
        <w:t>ДО</w:t>
      </w:r>
      <w:proofErr w:type="gramEnd"/>
      <w:r w:rsidRPr="00B41D52">
        <w:rPr>
          <w:sz w:val="28"/>
          <w:szCs w:val="28"/>
        </w:rPr>
        <w:t>.</w:t>
      </w:r>
    </w:p>
    <w:p w:rsidR="00F22C89" w:rsidRPr="00B41D52" w:rsidRDefault="00F22C89" w:rsidP="00E13937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41D52">
        <w:rPr>
          <w:sz w:val="28"/>
          <w:szCs w:val="28"/>
        </w:rPr>
        <w:t xml:space="preserve">- Обеспечение соответствия предметно-пространственной развивающей среды требованиям ФГОС </w:t>
      </w:r>
      <w:proofErr w:type="gramStart"/>
      <w:r w:rsidRPr="00B41D52">
        <w:rPr>
          <w:sz w:val="28"/>
          <w:szCs w:val="28"/>
        </w:rPr>
        <w:t>ДО</w:t>
      </w:r>
      <w:proofErr w:type="gramEnd"/>
      <w:r w:rsidRPr="00B41D52">
        <w:rPr>
          <w:sz w:val="28"/>
          <w:szCs w:val="28"/>
        </w:rPr>
        <w:t>.</w:t>
      </w:r>
    </w:p>
    <w:p w:rsidR="00F22C89" w:rsidRPr="00967142" w:rsidRDefault="00F22C89" w:rsidP="00E1393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67142">
        <w:rPr>
          <w:sz w:val="28"/>
          <w:szCs w:val="28"/>
        </w:rPr>
        <w:t> </w:t>
      </w:r>
      <w:r w:rsidRPr="00967142">
        <w:rPr>
          <w:b/>
          <w:bCs/>
          <w:i/>
          <w:iCs/>
          <w:sz w:val="28"/>
          <w:szCs w:val="28"/>
        </w:rPr>
        <w:t> </w:t>
      </w:r>
      <w:r w:rsidRPr="00967142">
        <w:rPr>
          <w:sz w:val="28"/>
          <w:szCs w:val="28"/>
        </w:rPr>
        <w:t xml:space="preserve"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F22C89" w:rsidRPr="00967142" w:rsidRDefault="00F22C89" w:rsidP="00E13937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sz w:val="28"/>
          <w:szCs w:val="28"/>
        </w:rPr>
      </w:pPr>
      <w:r w:rsidRPr="00967142">
        <w:rPr>
          <w:sz w:val="28"/>
          <w:szCs w:val="28"/>
        </w:rPr>
        <w:t>все воспитатели понимают суть происходящих в дошкольном образовании  изменений; у всех сформирована внутренняя мотивация к обновлению образовательного процесса в ДОУ;</w:t>
      </w:r>
    </w:p>
    <w:p w:rsidR="00F22C89" w:rsidRPr="00967142" w:rsidRDefault="00F22C89" w:rsidP="00E13937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sz w:val="28"/>
          <w:szCs w:val="28"/>
        </w:rPr>
      </w:pPr>
      <w:r w:rsidRPr="00967142">
        <w:rPr>
          <w:sz w:val="28"/>
          <w:szCs w:val="28"/>
        </w:rPr>
        <w:t>93% педагогов используют в работе с детьми личностно-ориентированную модель взаимодействия;</w:t>
      </w:r>
    </w:p>
    <w:p w:rsidR="00F22C89" w:rsidRPr="00967142" w:rsidRDefault="00F22C89" w:rsidP="00E13937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967142">
        <w:rPr>
          <w:sz w:val="28"/>
          <w:szCs w:val="28"/>
        </w:rPr>
        <w:t>% педагогов активно используют в своей работе метод педагогического проектирования;</w:t>
      </w:r>
    </w:p>
    <w:p w:rsidR="00F22C89" w:rsidRPr="00967142" w:rsidRDefault="00F22C89" w:rsidP="00E13937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sz w:val="28"/>
          <w:szCs w:val="28"/>
        </w:rPr>
      </w:pPr>
      <w:r w:rsidRPr="00967142">
        <w:rPr>
          <w:sz w:val="28"/>
          <w:szCs w:val="28"/>
        </w:rPr>
        <w:t>86% педагогов владеют персональным компьютером, 57% активно используют ПК и информационно-коммуникативные технологии в своей профессиональной деятельности; 36% пользуются электронными пособиями в работе с детьми;</w:t>
      </w:r>
    </w:p>
    <w:p w:rsidR="00F22C89" w:rsidRPr="00967142" w:rsidRDefault="00F22C89" w:rsidP="00E13937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sz w:val="28"/>
          <w:szCs w:val="28"/>
        </w:rPr>
      </w:pPr>
      <w:r w:rsidRPr="00967142">
        <w:rPr>
          <w:sz w:val="28"/>
          <w:szCs w:val="28"/>
        </w:rPr>
        <w:t>42% педагогов, содействуя развитию внешних связей,  активно участвовали в различных мероприятиях города, муниципалитета, области, страны.</w:t>
      </w:r>
    </w:p>
    <w:p w:rsidR="00F22C89" w:rsidRPr="00967142" w:rsidRDefault="00F22C89" w:rsidP="00E13937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67142">
        <w:rPr>
          <w:sz w:val="28"/>
          <w:szCs w:val="28"/>
        </w:rPr>
        <w:lastRenderedPageBreak/>
        <w:t xml:space="preserve"> Но вместе с тем, в деятельности отдельных педагогов ДОУ сохраняются негативные стереотипы (учебно-дисциплинарная модель при проведении образовательной деятельности, авторитарный стиль в общении с детьми), имеются определенные проблемы (отсутствие необходимого контакта с родителями воспитанников; недостаточно верное понимание сути совместной </w:t>
      </w:r>
      <w:proofErr w:type="gramStart"/>
      <w:r w:rsidRPr="00967142">
        <w:rPr>
          <w:sz w:val="28"/>
          <w:szCs w:val="28"/>
        </w:rPr>
        <w:t>со</w:t>
      </w:r>
      <w:proofErr w:type="gramEnd"/>
      <w:r w:rsidRPr="00967142">
        <w:rPr>
          <w:sz w:val="28"/>
          <w:szCs w:val="28"/>
        </w:rPr>
        <w:t xml:space="preserve"> взрослым и самостоятельной деятельности детей, комплексно-тематического планирования, интеграции; трудности в овладении  новыми способами организации образовательной деятельности и мониторинговой деятельности), определяющие перспективы развития педагогического коллектива в целом и повышения профессионального мастерства отдельных педагогов. </w:t>
      </w:r>
    </w:p>
    <w:p w:rsidR="00F22C89" w:rsidRPr="00FB41A5" w:rsidRDefault="00F22C89" w:rsidP="00E13937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FB41A5">
        <w:rPr>
          <w:sz w:val="27"/>
          <w:szCs w:val="27"/>
        </w:rPr>
        <w:t xml:space="preserve">Для воспитания, обучения и оздоровления детей в ДОУ созданы необходимые условия: физкультурный зал с современным и нетрадиционным оборудованием, музыкальный зал, процедурный кабинет, медицинский кабинет, физкультурно-оздоровительные уголки в группах, музей мордовского быта, кабинет экологического быта, логопедические кабинеты. </w:t>
      </w:r>
    </w:p>
    <w:p w:rsidR="00F22C89" w:rsidRPr="00FB41A5" w:rsidRDefault="00F22C89" w:rsidP="00E13937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FB41A5">
        <w:rPr>
          <w:sz w:val="27"/>
          <w:szCs w:val="27"/>
        </w:rPr>
        <w:t xml:space="preserve">Предметно-развивающая среда организована  по принципу свободного зонирования с целью развития индивидуальности ребенка. Мебель соответствует ростовым показателям.  В группы приобретена новая современная мебель. Такой подход к организации жизненного пространства в дошкольном учреждении создает у детей   благоприятное эмоциональное состояние и способствует сохранению и  укреплению здоровья детей. </w:t>
      </w:r>
    </w:p>
    <w:p w:rsidR="00F22C89" w:rsidRDefault="00F22C89" w:rsidP="00E13937">
      <w:pPr>
        <w:spacing w:line="360" w:lineRule="auto"/>
        <w:ind w:firstLine="709"/>
        <w:contextualSpacing/>
        <w:jc w:val="both"/>
        <w:rPr>
          <w:sz w:val="27"/>
          <w:szCs w:val="27"/>
        </w:rPr>
      </w:pPr>
      <w:r w:rsidRPr="00FB41A5">
        <w:rPr>
          <w:sz w:val="27"/>
          <w:szCs w:val="27"/>
        </w:rPr>
        <w:t>В прошедшем учебном году проводилась соответствующая работа с кадрами по повышению квалификации. Воспитател</w:t>
      </w:r>
      <w:r>
        <w:rPr>
          <w:sz w:val="27"/>
          <w:szCs w:val="27"/>
        </w:rPr>
        <w:t>и</w:t>
      </w:r>
      <w:r w:rsidRPr="00FB41A5">
        <w:rPr>
          <w:sz w:val="27"/>
          <w:szCs w:val="27"/>
        </w:rPr>
        <w:t xml:space="preserve">  </w:t>
      </w:r>
      <w:r>
        <w:rPr>
          <w:sz w:val="27"/>
          <w:szCs w:val="27"/>
        </w:rPr>
        <w:t>Бочкарева М. В</w:t>
      </w:r>
      <w:r w:rsidRPr="00FB41A5">
        <w:rPr>
          <w:sz w:val="27"/>
          <w:szCs w:val="27"/>
        </w:rPr>
        <w:t>.</w:t>
      </w:r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Малаева</w:t>
      </w:r>
      <w:proofErr w:type="spellEnd"/>
      <w:r>
        <w:rPr>
          <w:sz w:val="27"/>
          <w:szCs w:val="27"/>
        </w:rPr>
        <w:t xml:space="preserve"> О. Б.</w:t>
      </w:r>
      <w:r w:rsidRPr="00FB41A5">
        <w:rPr>
          <w:sz w:val="27"/>
          <w:szCs w:val="27"/>
        </w:rPr>
        <w:t xml:space="preserve">  аттес</w:t>
      </w:r>
      <w:r>
        <w:rPr>
          <w:sz w:val="27"/>
          <w:szCs w:val="27"/>
        </w:rPr>
        <w:t>товали</w:t>
      </w:r>
      <w:r w:rsidRPr="00FB41A5">
        <w:rPr>
          <w:sz w:val="27"/>
          <w:szCs w:val="27"/>
        </w:rPr>
        <w:t xml:space="preserve">сь на первую квалификационную категорию. </w:t>
      </w:r>
    </w:p>
    <w:p w:rsidR="00F22C89" w:rsidRPr="00330EAD" w:rsidRDefault="00F22C89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330EAD">
        <w:rPr>
          <w:sz w:val="27"/>
          <w:szCs w:val="27"/>
        </w:rPr>
        <w:t xml:space="preserve">С целью повышения педагогического мастерства с воспитателями проводились семинары, творческие отчеты, обмен опытом на педсоветах.         </w:t>
      </w:r>
    </w:p>
    <w:p w:rsidR="00F22C89" w:rsidRPr="00330EAD" w:rsidRDefault="00F22C89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330EAD">
        <w:rPr>
          <w:sz w:val="27"/>
          <w:szCs w:val="27"/>
        </w:rPr>
        <w:t xml:space="preserve">Проводились открытые просмотры: </w:t>
      </w:r>
    </w:p>
    <w:p w:rsidR="00B8317A" w:rsidRPr="00A25262" w:rsidRDefault="00B8317A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A25262">
        <w:rPr>
          <w:sz w:val="28"/>
          <w:szCs w:val="28"/>
        </w:rPr>
        <w:t>-</w:t>
      </w:r>
      <w:r w:rsidR="00E13937">
        <w:rPr>
          <w:sz w:val="28"/>
          <w:szCs w:val="28"/>
        </w:rPr>
        <w:t xml:space="preserve"> </w:t>
      </w:r>
      <w:r w:rsidRPr="00A25262">
        <w:rPr>
          <w:sz w:val="28"/>
          <w:szCs w:val="28"/>
        </w:rPr>
        <w:t xml:space="preserve">НОД « В гости к сказкам» (с использованием современных образовательных технологий и </w:t>
      </w:r>
      <w:proofErr w:type="spellStart"/>
      <w:r w:rsidRPr="00A25262">
        <w:rPr>
          <w:sz w:val="28"/>
          <w:szCs w:val="28"/>
        </w:rPr>
        <w:t>сказкотерапии</w:t>
      </w:r>
      <w:proofErr w:type="spellEnd"/>
      <w:r w:rsidRPr="00A25262">
        <w:rPr>
          <w:sz w:val="28"/>
          <w:szCs w:val="28"/>
        </w:rPr>
        <w:t>) (ОО «Коммуникация») вторая младшая группа – Голова И. В.</w:t>
      </w:r>
    </w:p>
    <w:p w:rsidR="00B8317A" w:rsidRPr="00A25262" w:rsidRDefault="00B8317A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A25262">
        <w:rPr>
          <w:sz w:val="28"/>
          <w:szCs w:val="28"/>
        </w:rPr>
        <w:lastRenderedPageBreak/>
        <w:t>-</w:t>
      </w:r>
      <w:r w:rsidR="00E13937">
        <w:rPr>
          <w:sz w:val="28"/>
          <w:szCs w:val="28"/>
        </w:rPr>
        <w:t xml:space="preserve"> </w:t>
      </w:r>
      <w:r w:rsidRPr="00A25262">
        <w:rPr>
          <w:sz w:val="28"/>
          <w:szCs w:val="28"/>
        </w:rPr>
        <w:t>НОД «Использование современных образовательных технологий для развития связной речи дошкольников» (ОО «Коммуникация) (средняя и подготовительная группы) – Гурова Н. Н., Сидорова Т. Н.</w:t>
      </w:r>
    </w:p>
    <w:p w:rsidR="00B8317A" w:rsidRPr="00C33A50" w:rsidRDefault="00E13937" w:rsidP="00E13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17A" w:rsidRPr="00C33A50">
        <w:rPr>
          <w:sz w:val="28"/>
          <w:szCs w:val="28"/>
        </w:rPr>
        <w:t>Оздоровительный досуг «Страна здоровья» (совместно с родителями)</w:t>
      </w:r>
    </w:p>
    <w:p w:rsidR="00B8317A" w:rsidRPr="00C33A50" w:rsidRDefault="00E13937" w:rsidP="00E13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="00B8317A" w:rsidRPr="00C33A50">
        <w:rPr>
          <w:sz w:val="28"/>
          <w:szCs w:val="28"/>
        </w:rPr>
        <w:t>Физкультурно</w:t>
      </w:r>
      <w:proofErr w:type="spellEnd"/>
      <w:r w:rsidR="00B8317A" w:rsidRPr="00C33A50">
        <w:rPr>
          <w:sz w:val="28"/>
          <w:szCs w:val="28"/>
        </w:rPr>
        <w:t xml:space="preserve"> – оздоровительный</w:t>
      </w:r>
      <w:proofErr w:type="gramEnd"/>
      <w:r w:rsidR="00B8317A" w:rsidRPr="00C33A50">
        <w:rPr>
          <w:sz w:val="28"/>
          <w:szCs w:val="28"/>
        </w:rPr>
        <w:t xml:space="preserve"> досуг  «</w:t>
      </w:r>
      <w:r w:rsidR="00B8317A">
        <w:rPr>
          <w:sz w:val="28"/>
          <w:szCs w:val="28"/>
        </w:rPr>
        <w:t>Мы здоровыми растем</w:t>
      </w:r>
      <w:r w:rsidR="00B8317A" w:rsidRPr="00C33A50">
        <w:rPr>
          <w:sz w:val="28"/>
          <w:szCs w:val="28"/>
        </w:rPr>
        <w:t>» (совместно с родителями)</w:t>
      </w:r>
    </w:p>
    <w:p w:rsidR="00B8317A" w:rsidRDefault="00B8317A" w:rsidP="00E139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НОД «С кем бы я хотел дружить» (ОО «Социализация», «Чтение художественной литературы») – (старшая гр. №7)</w:t>
      </w:r>
    </w:p>
    <w:p w:rsidR="00F22C89" w:rsidRPr="00330EAD" w:rsidRDefault="00B8317A" w:rsidP="00E13937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-</w:t>
      </w:r>
      <w:r w:rsidR="00E13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НОД </w:t>
      </w:r>
      <w:r w:rsidRPr="009A742B">
        <w:rPr>
          <w:sz w:val="28"/>
          <w:szCs w:val="28"/>
        </w:rPr>
        <w:t>«Я и моя семья»</w:t>
      </w:r>
      <w:r>
        <w:rPr>
          <w:sz w:val="28"/>
          <w:szCs w:val="28"/>
        </w:rPr>
        <w:t xml:space="preserve"> (ОО «Социализация», «Художественное творчество» (рисование)) - </w:t>
      </w:r>
      <w:proofErr w:type="spellStart"/>
      <w:r>
        <w:rPr>
          <w:sz w:val="28"/>
          <w:szCs w:val="28"/>
        </w:rPr>
        <w:t>подг</w:t>
      </w:r>
      <w:proofErr w:type="spellEnd"/>
      <w:r>
        <w:rPr>
          <w:sz w:val="28"/>
          <w:szCs w:val="28"/>
        </w:rPr>
        <w:t xml:space="preserve">. к школе гр.№2 </w:t>
      </w:r>
      <w:r w:rsidR="00F22C89" w:rsidRPr="00330EAD">
        <w:rPr>
          <w:sz w:val="27"/>
          <w:szCs w:val="27"/>
        </w:rPr>
        <w:t xml:space="preserve">– воспитатель </w:t>
      </w:r>
      <w:proofErr w:type="spellStart"/>
      <w:r w:rsidR="00330EAD" w:rsidRPr="00330EAD">
        <w:rPr>
          <w:sz w:val="27"/>
          <w:szCs w:val="27"/>
        </w:rPr>
        <w:t>Лукашина</w:t>
      </w:r>
      <w:proofErr w:type="spellEnd"/>
      <w:r w:rsidR="00330EAD" w:rsidRPr="00330EAD">
        <w:rPr>
          <w:sz w:val="27"/>
          <w:szCs w:val="27"/>
        </w:rPr>
        <w:t xml:space="preserve"> А. М.</w:t>
      </w:r>
    </w:p>
    <w:p w:rsidR="00F22C89" w:rsidRPr="00330EAD" w:rsidRDefault="00F22C89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330EAD">
        <w:rPr>
          <w:sz w:val="27"/>
          <w:szCs w:val="27"/>
        </w:rPr>
        <w:t xml:space="preserve">- Открытый показ </w:t>
      </w:r>
      <w:proofErr w:type="gramStart"/>
      <w:r w:rsidRPr="00330EAD">
        <w:rPr>
          <w:sz w:val="27"/>
          <w:szCs w:val="27"/>
        </w:rPr>
        <w:t>интегрированной</w:t>
      </w:r>
      <w:proofErr w:type="gramEnd"/>
      <w:r w:rsidRPr="00330EAD">
        <w:rPr>
          <w:sz w:val="27"/>
          <w:szCs w:val="27"/>
        </w:rPr>
        <w:t xml:space="preserve"> НООД «</w:t>
      </w:r>
      <w:r w:rsidR="00330EAD" w:rsidRPr="00330EAD">
        <w:rPr>
          <w:sz w:val="27"/>
          <w:szCs w:val="27"/>
        </w:rPr>
        <w:t>Учимся сочу</w:t>
      </w:r>
      <w:r w:rsidR="00330EAD">
        <w:rPr>
          <w:sz w:val="27"/>
          <w:szCs w:val="27"/>
        </w:rPr>
        <w:t>в</w:t>
      </w:r>
      <w:r w:rsidR="00330EAD" w:rsidRPr="00330EAD">
        <w:rPr>
          <w:sz w:val="27"/>
          <w:szCs w:val="27"/>
        </w:rPr>
        <w:t>ствовать</w:t>
      </w:r>
      <w:r w:rsidRPr="00330EAD">
        <w:rPr>
          <w:sz w:val="27"/>
          <w:szCs w:val="27"/>
        </w:rPr>
        <w:t>» (</w:t>
      </w:r>
      <w:r w:rsidR="00330EAD" w:rsidRPr="00330EAD">
        <w:rPr>
          <w:sz w:val="27"/>
          <w:szCs w:val="27"/>
        </w:rPr>
        <w:t xml:space="preserve">2 младшая </w:t>
      </w:r>
      <w:r w:rsidRPr="00330EAD">
        <w:rPr>
          <w:sz w:val="27"/>
          <w:szCs w:val="27"/>
        </w:rPr>
        <w:t xml:space="preserve">группа) – воспитатель </w:t>
      </w:r>
      <w:r w:rsidR="00330EAD" w:rsidRPr="00330EAD">
        <w:rPr>
          <w:sz w:val="27"/>
          <w:szCs w:val="27"/>
        </w:rPr>
        <w:t>Бочкарева М. В.</w:t>
      </w:r>
    </w:p>
    <w:p w:rsidR="00A25262" w:rsidRPr="00A25262" w:rsidRDefault="00663ADB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A25262">
        <w:rPr>
          <w:sz w:val="27"/>
          <w:szCs w:val="27"/>
        </w:rPr>
        <w:t xml:space="preserve">В октябре было проведено </w:t>
      </w:r>
      <w:r w:rsidRPr="00A25262">
        <w:rPr>
          <w:spacing w:val="17"/>
          <w:sz w:val="27"/>
          <w:szCs w:val="27"/>
        </w:rPr>
        <w:t>заседание педагогического Совета №1 по теме «</w:t>
      </w:r>
      <w:r w:rsidR="00A25262" w:rsidRPr="00A25262">
        <w:rPr>
          <w:sz w:val="28"/>
          <w:szCs w:val="28"/>
        </w:rPr>
        <w:t>Особенности современных форм, методов работы в ДОУ по развитию речи дошкольников</w:t>
      </w:r>
      <w:r w:rsidRPr="00A25262">
        <w:rPr>
          <w:sz w:val="27"/>
          <w:szCs w:val="27"/>
        </w:rPr>
        <w:t xml:space="preserve">». Цель: </w:t>
      </w:r>
      <w:r w:rsidR="00A25262" w:rsidRPr="00A25262">
        <w:rPr>
          <w:sz w:val="28"/>
          <w:szCs w:val="28"/>
        </w:rPr>
        <w:t>•       Систематизация знаний педагогов об особенностях современных форм и методов работы по развитию речи дошкольников.</w:t>
      </w:r>
    </w:p>
    <w:p w:rsidR="00A25262" w:rsidRPr="00A25262" w:rsidRDefault="00A25262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A25262">
        <w:rPr>
          <w:sz w:val="28"/>
          <w:szCs w:val="28"/>
        </w:rPr>
        <w:t>Форма проведения – «Круглый стол»</w:t>
      </w:r>
    </w:p>
    <w:p w:rsidR="00663ADB" w:rsidRPr="00A25262" w:rsidRDefault="00663ADB" w:rsidP="00E13937">
      <w:pPr>
        <w:spacing w:line="360" w:lineRule="auto"/>
        <w:ind w:firstLine="709"/>
        <w:jc w:val="both"/>
        <w:rPr>
          <w:spacing w:val="-1"/>
          <w:sz w:val="27"/>
          <w:szCs w:val="27"/>
        </w:rPr>
      </w:pPr>
      <w:r w:rsidRPr="00A25262">
        <w:rPr>
          <w:spacing w:val="-1"/>
          <w:sz w:val="27"/>
          <w:szCs w:val="27"/>
        </w:rPr>
        <w:t xml:space="preserve">В ходе подготовки к педсовету проводились просмотры открытых мероприятий: </w:t>
      </w:r>
    </w:p>
    <w:p w:rsidR="00A25262" w:rsidRPr="00A25262" w:rsidRDefault="00663ADB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A25262">
        <w:rPr>
          <w:spacing w:val="1"/>
          <w:sz w:val="27"/>
          <w:szCs w:val="27"/>
        </w:rPr>
        <w:t xml:space="preserve">В декабре в дошкольном учреждении проведено заседание педагогического Совета №2 на тему </w:t>
      </w:r>
      <w:r w:rsidRPr="00A25262">
        <w:rPr>
          <w:spacing w:val="9"/>
          <w:sz w:val="27"/>
          <w:szCs w:val="27"/>
        </w:rPr>
        <w:t>«</w:t>
      </w:r>
      <w:r w:rsidR="00A25262" w:rsidRPr="00A25262">
        <w:rPr>
          <w:b/>
          <w:sz w:val="28"/>
          <w:szCs w:val="28"/>
        </w:rPr>
        <w:t>Формирование привычки к здоровому образу жизни у детей дошкольного возраста в рамках реализации регионального компонента</w:t>
      </w:r>
      <w:r w:rsidRPr="00A25262">
        <w:rPr>
          <w:spacing w:val="9"/>
          <w:sz w:val="27"/>
          <w:szCs w:val="27"/>
        </w:rPr>
        <w:t xml:space="preserve">». В ходе </w:t>
      </w:r>
      <w:r w:rsidRPr="00A25262">
        <w:rPr>
          <w:spacing w:val="1"/>
          <w:sz w:val="27"/>
          <w:szCs w:val="27"/>
        </w:rPr>
        <w:t xml:space="preserve">педсовета вниманию педагогов были представлены сообщения по данному </w:t>
      </w:r>
      <w:r w:rsidRPr="00A25262">
        <w:rPr>
          <w:spacing w:val="3"/>
          <w:sz w:val="27"/>
          <w:szCs w:val="27"/>
        </w:rPr>
        <w:t xml:space="preserve">направлению: </w:t>
      </w:r>
      <w:r w:rsidR="00A25262" w:rsidRPr="00A25262">
        <w:rPr>
          <w:sz w:val="28"/>
          <w:szCs w:val="28"/>
        </w:rPr>
        <w:t>Содержание психолого</w:t>
      </w:r>
      <w:r w:rsidR="00E13937">
        <w:rPr>
          <w:sz w:val="28"/>
          <w:szCs w:val="28"/>
        </w:rPr>
        <w:t>-</w:t>
      </w:r>
      <w:r w:rsidR="00A25262" w:rsidRPr="00A25262">
        <w:rPr>
          <w:sz w:val="28"/>
          <w:szCs w:val="28"/>
        </w:rPr>
        <w:t>педагогической работы ОО «Здоровье», «Физическая культура» (в рамках примерного регионального модуля программы дошкольного воспитания «Мы в Мордовии живем»)</w:t>
      </w:r>
      <w:r w:rsidR="00E13937">
        <w:rPr>
          <w:sz w:val="28"/>
          <w:szCs w:val="28"/>
        </w:rPr>
        <w:t>.</w:t>
      </w:r>
    </w:p>
    <w:p w:rsidR="00A25262" w:rsidRPr="00A25262" w:rsidRDefault="00A25262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A25262">
        <w:rPr>
          <w:sz w:val="28"/>
          <w:szCs w:val="28"/>
        </w:rPr>
        <w:lastRenderedPageBreak/>
        <w:t>-</w:t>
      </w:r>
      <w:r w:rsidR="00E13937">
        <w:rPr>
          <w:sz w:val="28"/>
          <w:szCs w:val="28"/>
        </w:rPr>
        <w:t xml:space="preserve"> </w:t>
      </w:r>
      <w:r w:rsidRPr="00A25262">
        <w:rPr>
          <w:sz w:val="28"/>
          <w:szCs w:val="28"/>
        </w:rPr>
        <w:t>Безопасность для малышей (в рамках примерного регионального модуля программы дошкольного воспитания «Мы в Мордовии живем»)</w:t>
      </w:r>
    </w:p>
    <w:p w:rsidR="00A25262" w:rsidRPr="00A25262" w:rsidRDefault="00A25262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A25262">
        <w:rPr>
          <w:sz w:val="28"/>
          <w:szCs w:val="28"/>
        </w:rPr>
        <w:t>- Социально</w:t>
      </w:r>
      <w:r w:rsidR="00E13937">
        <w:rPr>
          <w:sz w:val="28"/>
          <w:szCs w:val="28"/>
        </w:rPr>
        <w:t>-</w:t>
      </w:r>
      <w:r w:rsidRPr="00A25262">
        <w:rPr>
          <w:sz w:val="28"/>
          <w:szCs w:val="28"/>
        </w:rPr>
        <w:t>педагогическая система взаимодействия с семьей в процессе реализации физического направления (в рамках примерного регионального модуля программы дошкольного воспитания «Мы в Мордовии живем»)</w:t>
      </w:r>
    </w:p>
    <w:p w:rsidR="00663ADB" w:rsidRPr="00A25262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A25262">
        <w:rPr>
          <w:spacing w:val="8"/>
          <w:sz w:val="27"/>
          <w:szCs w:val="27"/>
        </w:rPr>
        <w:t xml:space="preserve">Был проведен смотр-конкурс картотек (динамические паузы, физкультминутки, подвижные игры). </w:t>
      </w:r>
    </w:p>
    <w:p w:rsidR="00A25262" w:rsidRPr="00A25262" w:rsidRDefault="00663ADB" w:rsidP="00E13937">
      <w:pPr>
        <w:spacing w:line="360" w:lineRule="auto"/>
        <w:ind w:firstLine="709"/>
        <w:jc w:val="both"/>
        <w:rPr>
          <w:sz w:val="28"/>
          <w:szCs w:val="28"/>
        </w:rPr>
      </w:pPr>
      <w:r w:rsidRPr="00A25262">
        <w:rPr>
          <w:sz w:val="27"/>
          <w:szCs w:val="27"/>
        </w:rPr>
        <w:t>В целях совершенствования образователь</w:t>
      </w:r>
      <w:r w:rsidR="00A25262" w:rsidRPr="00A25262">
        <w:rPr>
          <w:sz w:val="27"/>
          <w:szCs w:val="27"/>
        </w:rPr>
        <w:t xml:space="preserve">ной работы по формированию </w:t>
      </w:r>
      <w:proofErr w:type="spellStart"/>
      <w:r w:rsidR="00A25262" w:rsidRPr="00A25262">
        <w:rPr>
          <w:sz w:val="27"/>
          <w:szCs w:val="27"/>
        </w:rPr>
        <w:t>генде</w:t>
      </w:r>
      <w:r w:rsidRPr="00A25262">
        <w:rPr>
          <w:sz w:val="27"/>
          <w:szCs w:val="27"/>
        </w:rPr>
        <w:t>рно</w:t>
      </w:r>
      <w:r w:rsidR="00A25262" w:rsidRPr="00A25262">
        <w:rPr>
          <w:sz w:val="27"/>
          <w:szCs w:val="27"/>
        </w:rPr>
        <w:t>го</w:t>
      </w:r>
      <w:proofErr w:type="spellEnd"/>
      <w:r w:rsidRPr="00A25262">
        <w:rPr>
          <w:sz w:val="27"/>
          <w:szCs w:val="27"/>
        </w:rPr>
        <w:t xml:space="preserve"> воспитания  дошкольников феврале 2014 г. прошло заседание педагогического Совета №3 на тему «</w:t>
      </w:r>
      <w:proofErr w:type="spellStart"/>
      <w:r w:rsidR="00A25262" w:rsidRPr="00A25262">
        <w:rPr>
          <w:sz w:val="27"/>
          <w:szCs w:val="27"/>
        </w:rPr>
        <w:t>Гендерный</w:t>
      </w:r>
      <w:proofErr w:type="spellEnd"/>
      <w:r w:rsidR="00A25262" w:rsidRPr="00A25262">
        <w:rPr>
          <w:sz w:val="27"/>
          <w:szCs w:val="27"/>
        </w:rPr>
        <w:t xml:space="preserve"> подход в ДОУ</w:t>
      </w:r>
      <w:r w:rsidRPr="00A25262">
        <w:rPr>
          <w:sz w:val="27"/>
          <w:szCs w:val="27"/>
        </w:rPr>
        <w:t xml:space="preserve">» В ходе педсовета вниманию педагогов были представлены сообщения по данному направлению: </w:t>
      </w:r>
      <w:r w:rsidR="00A25262" w:rsidRPr="00A25262">
        <w:rPr>
          <w:sz w:val="28"/>
          <w:szCs w:val="28"/>
        </w:rPr>
        <w:t>«</w:t>
      </w:r>
      <w:proofErr w:type="spellStart"/>
      <w:r w:rsidR="00A25262" w:rsidRPr="00A25262">
        <w:rPr>
          <w:sz w:val="28"/>
          <w:szCs w:val="28"/>
        </w:rPr>
        <w:t>Гендерное</w:t>
      </w:r>
      <w:proofErr w:type="spellEnd"/>
      <w:r w:rsidR="00A25262" w:rsidRPr="00A25262">
        <w:rPr>
          <w:sz w:val="28"/>
          <w:szCs w:val="28"/>
        </w:rPr>
        <w:t xml:space="preserve"> воспитание - современный аналог полового воспитания»;</w:t>
      </w:r>
      <w:r w:rsidR="00E13937">
        <w:rPr>
          <w:sz w:val="28"/>
          <w:szCs w:val="28"/>
        </w:rPr>
        <w:t xml:space="preserve"> </w:t>
      </w:r>
      <w:r w:rsidR="00A25262" w:rsidRPr="00A25262">
        <w:rPr>
          <w:sz w:val="28"/>
          <w:szCs w:val="28"/>
        </w:rPr>
        <w:t>«</w:t>
      </w:r>
      <w:r w:rsidR="00A25262" w:rsidRPr="00A25262">
        <w:rPr>
          <w:bCs/>
          <w:sz w:val="28"/>
          <w:szCs w:val="28"/>
        </w:rPr>
        <w:t>Формирование качеств личности»;</w:t>
      </w:r>
      <w:r w:rsidR="00E13937">
        <w:rPr>
          <w:bCs/>
          <w:sz w:val="28"/>
          <w:szCs w:val="28"/>
        </w:rPr>
        <w:t xml:space="preserve"> </w:t>
      </w:r>
      <w:r w:rsidR="00A25262" w:rsidRPr="00A25262">
        <w:rPr>
          <w:sz w:val="28"/>
          <w:szCs w:val="28"/>
        </w:rPr>
        <w:t xml:space="preserve">«Сотрудничества с родителями с позиции </w:t>
      </w:r>
      <w:proofErr w:type="spellStart"/>
      <w:r w:rsidR="00A25262" w:rsidRPr="00A25262">
        <w:rPr>
          <w:sz w:val="28"/>
          <w:szCs w:val="28"/>
        </w:rPr>
        <w:t>гендерного</w:t>
      </w:r>
      <w:proofErr w:type="spellEnd"/>
      <w:r w:rsidR="00A25262" w:rsidRPr="00A25262">
        <w:rPr>
          <w:sz w:val="28"/>
          <w:szCs w:val="28"/>
        </w:rPr>
        <w:t xml:space="preserve"> подхода».</w:t>
      </w:r>
    </w:p>
    <w:p w:rsidR="00663ADB" w:rsidRPr="00A25262" w:rsidRDefault="00663ADB" w:rsidP="00E13937">
      <w:pPr>
        <w:spacing w:line="360" w:lineRule="auto"/>
        <w:ind w:firstLine="709"/>
        <w:jc w:val="both"/>
        <w:rPr>
          <w:spacing w:val="3"/>
          <w:sz w:val="27"/>
          <w:szCs w:val="27"/>
        </w:rPr>
      </w:pPr>
      <w:proofErr w:type="gramStart"/>
      <w:r w:rsidRPr="00A25262">
        <w:rPr>
          <w:spacing w:val="3"/>
          <w:sz w:val="27"/>
          <w:szCs w:val="27"/>
        </w:rPr>
        <w:t xml:space="preserve">В целях </w:t>
      </w:r>
      <w:r w:rsidRPr="00A25262">
        <w:rPr>
          <w:sz w:val="27"/>
          <w:szCs w:val="27"/>
        </w:rPr>
        <w:t>повышения уровня знаний педагогов по организации образовательной  деятельности с детьми в условиях</w:t>
      </w:r>
      <w:r w:rsidR="00A25262" w:rsidRPr="00A25262">
        <w:rPr>
          <w:sz w:val="27"/>
          <w:szCs w:val="27"/>
        </w:rPr>
        <w:t xml:space="preserve"> развития</w:t>
      </w:r>
      <w:r w:rsidRPr="00A25262">
        <w:rPr>
          <w:sz w:val="27"/>
          <w:szCs w:val="27"/>
        </w:rPr>
        <w:t xml:space="preserve"> </w:t>
      </w:r>
      <w:r w:rsidR="00A25262" w:rsidRPr="00A25262">
        <w:rPr>
          <w:sz w:val="27"/>
          <w:szCs w:val="27"/>
        </w:rPr>
        <w:t>современных инновационных технологий</w:t>
      </w:r>
      <w:r w:rsidRPr="00A25262">
        <w:rPr>
          <w:sz w:val="27"/>
          <w:szCs w:val="27"/>
        </w:rPr>
        <w:t xml:space="preserve"> в апреле</w:t>
      </w:r>
      <w:proofErr w:type="gramEnd"/>
      <w:r w:rsidRPr="00A25262">
        <w:rPr>
          <w:sz w:val="27"/>
          <w:szCs w:val="27"/>
        </w:rPr>
        <w:t xml:space="preserve"> в  дошкольном учреждении прошло заседание педагогического Совета № 4 «</w:t>
      </w:r>
      <w:r w:rsidR="00A25262" w:rsidRPr="00A25262">
        <w:rPr>
          <w:sz w:val="27"/>
          <w:szCs w:val="27"/>
        </w:rPr>
        <w:t>Информационно-коммуникационные технологии в ДОУ</w:t>
      </w:r>
      <w:r w:rsidRPr="00A25262">
        <w:rPr>
          <w:sz w:val="27"/>
          <w:szCs w:val="27"/>
        </w:rPr>
        <w:t xml:space="preserve">». </w:t>
      </w:r>
      <w:r w:rsidRPr="00A25262">
        <w:rPr>
          <w:spacing w:val="9"/>
          <w:sz w:val="27"/>
          <w:szCs w:val="27"/>
        </w:rPr>
        <w:t xml:space="preserve">В ходе </w:t>
      </w:r>
      <w:r w:rsidRPr="00A25262">
        <w:rPr>
          <w:spacing w:val="1"/>
          <w:sz w:val="27"/>
          <w:szCs w:val="27"/>
        </w:rPr>
        <w:t xml:space="preserve">педсовета вниманию педагогов были представлены сообщения по данному </w:t>
      </w:r>
      <w:r w:rsidRPr="00A25262">
        <w:rPr>
          <w:spacing w:val="3"/>
          <w:sz w:val="27"/>
          <w:szCs w:val="27"/>
        </w:rPr>
        <w:t>направлению: «</w:t>
      </w:r>
      <w:r w:rsidR="00A25262" w:rsidRPr="00A25262">
        <w:rPr>
          <w:spacing w:val="3"/>
          <w:sz w:val="27"/>
          <w:szCs w:val="27"/>
        </w:rPr>
        <w:t>ИКТ в образовательном процессе ДОУ</w:t>
      </w:r>
      <w:r w:rsidRPr="00A25262">
        <w:rPr>
          <w:spacing w:val="3"/>
          <w:sz w:val="27"/>
          <w:szCs w:val="27"/>
        </w:rPr>
        <w:t xml:space="preserve">» </w:t>
      </w:r>
      <w:r w:rsidR="00A25262" w:rsidRPr="00A25262">
        <w:rPr>
          <w:spacing w:val="3"/>
          <w:sz w:val="27"/>
          <w:szCs w:val="27"/>
        </w:rPr>
        <w:t>ст.</w:t>
      </w:r>
      <w:r w:rsidRPr="00A25262">
        <w:rPr>
          <w:spacing w:val="3"/>
          <w:sz w:val="27"/>
          <w:szCs w:val="27"/>
        </w:rPr>
        <w:t xml:space="preserve"> воспитатель </w:t>
      </w:r>
      <w:r w:rsidR="00A25262" w:rsidRPr="00A25262">
        <w:rPr>
          <w:spacing w:val="3"/>
          <w:sz w:val="27"/>
          <w:szCs w:val="27"/>
        </w:rPr>
        <w:t>Федотова Е. В</w:t>
      </w:r>
      <w:r w:rsidRPr="00A25262">
        <w:rPr>
          <w:spacing w:val="3"/>
          <w:sz w:val="27"/>
          <w:szCs w:val="27"/>
        </w:rPr>
        <w:t>.; «</w:t>
      </w:r>
      <w:r w:rsidR="00A25262" w:rsidRPr="00A25262">
        <w:rPr>
          <w:spacing w:val="3"/>
          <w:sz w:val="27"/>
          <w:szCs w:val="27"/>
        </w:rPr>
        <w:t>Особенности использования ИКТ в физкультурно-оздоровительной работе ДОУ</w:t>
      </w:r>
      <w:r w:rsidRPr="00A25262">
        <w:rPr>
          <w:spacing w:val="3"/>
          <w:sz w:val="27"/>
          <w:szCs w:val="27"/>
        </w:rPr>
        <w:t xml:space="preserve">» - </w:t>
      </w:r>
      <w:r w:rsidR="00A25262" w:rsidRPr="00A25262">
        <w:rPr>
          <w:spacing w:val="3"/>
          <w:sz w:val="27"/>
          <w:szCs w:val="27"/>
        </w:rPr>
        <w:t>физ</w:t>
      </w:r>
      <w:proofErr w:type="gramStart"/>
      <w:r w:rsidR="00A25262" w:rsidRPr="00A25262">
        <w:rPr>
          <w:spacing w:val="3"/>
          <w:sz w:val="27"/>
          <w:szCs w:val="27"/>
        </w:rPr>
        <w:t>.и</w:t>
      </w:r>
      <w:proofErr w:type="gramEnd"/>
      <w:r w:rsidR="00A25262" w:rsidRPr="00A25262">
        <w:rPr>
          <w:spacing w:val="3"/>
          <w:sz w:val="27"/>
          <w:szCs w:val="27"/>
        </w:rPr>
        <w:t xml:space="preserve">нструктор </w:t>
      </w:r>
      <w:proofErr w:type="spellStart"/>
      <w:r w:rsidR="00A25262" w:rsidRPr="00A25262">
        <w:rPr>
          <w:spacing w:val="3"/>
          <w:sz w:val="27"/>
          <w:szCs w:val="27"/>
        </w:rPr>
        <w:t>Куркова</w:t>
      </w:r>
      <w:proofErr w:type="spellEnd"/>
      <w:r w:rsidR="00A25262" w:rsidRPr="00A25262">
        <w:rPr>
          <w:spacing w:val="3"/>
          <w:sz w:val="27"/>
          <w:szCs w:val="27"/>
        </w:rPr>
        <w:t xml:space="preserve"> Т. И.; «Использование ИКТ в коррекционно-развивающей работе ДОУ» - учитель-логопед </w:t>
      </w:r>
      <w:proofErr w:type="spellStart"/>
      <w:r w:rsidR="00A25262" w:rsidRPr="00A25262">
        <w:rPr>
          <w:spacing w:val="3"/>
          <w:sz w:val="27"/>
          <w:szCs w:val="27"/>
        </w:rPr>
        <w:t>Кострюкова</w:t>
      </w:r>
      <w:proofErr w:type="spellEnd"/>
      <w:r w:rsidR="00A25262" w:rsidRPr="00A25262">
        <w:rPr>
          <w:spacing w:val="3"/>
          <w:sz w:val="27"/>
          <w:szCs w:val="27"/>
        </w:rPr>
        <w:t xml:space="preserve"> И. А.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 xml:space="preserve">В целях </w:t>
      </w:r>
      <w:proofErr w:type="gramStart"/>
      <w:r w:rsidRPr="006E60AD">
        <w:rPr>
          <w:sz w:val="27"/>
          <w:szCs w:val="27"/>
        </w:rPr>
        <w:t>повышения уровня знаний методик дошкольного воспитания</w:t>
      </w:r>
      <w:proofErr w:type="gramEnd"/>
      <w:r w:rsidRPr="006E60AD">
        <w:rPr>
          <w:sz w:val="27"/>
          <w:szCs w:val="27"/>
        </w:rPr>
        <w:t xml:space="preserve">  для молодых  педагогов в течение года работала «Школа молодого воспитателя».  </w:t>
      </w:r>
      <w:r w:rsidR="00A25262" w:rsidRPr="006E60AD">
        <w:rPr>
          <w:sz w:val="27"/>
          <w:szCs w:val="27"/>
        </w:rPr>
        <w:t>Ст. воспитатель Федотова Е. В., в</w:t>
      </w:r>
      <w:r w:rsidRPr="006E60AD">
        <w:rPr>
          <w:sz w:val="27"/>
          <w:szCs w:val="27"/>
        </w:rPr>
        <w:t xml:space="preserve">оспитатели  Лобарева Н.И., Игонина Т.А., </w:t>
      </w:r>
      <w:proofErr w:type="spellStart"/>
      <w:r w:rsidRPr="006E60AD">
        <w:rPr>
          <w:sz w:val="27"/>
          <w:szCs w:val="27"/>
        </w:rPr>
        <w:t>Малаева</w:t>
      </w:r>
      <w:proofErr w:type="spellEnd"/>
      <w:r w:rsidRPr="006E60AD">
        <w:rPr>
          <w:sz w:val="27"/>
          <w:szCs w:val="27"/>
        </w:rPr>
        <w:t xml:space="preserve"> О.Б., </w:t>
      </w:r>
      <w:proofErr w:type="spellStart"/>
      <w:r w:rsidR="006E60AD" w:rsidRPr="006E60AD">
        <w:rPr>
          <w:sz w:val="27"/>
          <w:szCs w:val="27"/>
        </w:rPr>
        <w:t>Кострюкова</w:t>
      </w:r>
      <w:proofErr w:type="spellEnd"/>
      <w:r w:rsidR="006E60AD" w:rsidRPr="006E60AD">
        <w:rPr>
          <w:sz w:val="27"/>
          <w:szCs w:val="27"/>
        </w:rPr>
        <w:t xml:space="preserve"> И. А</w:t>
      </w:r>
      <w:r w:rsidRPr="006E60AD">
        <w:rPr>
          <w:sz w:val="27"/>
          <w:szCs w:val="27"/>
        </w:rPr>
        <w:t xml:space="preserve">, Кудряшова М.Ф., Леонова И.И. подготовили и провели консультации для молодых педагогов: «Планирование </w:t>
      </w:r>
      <w:r w:rsidR="006E60AD" w:rsidRPr="006E60AD">
        <w:rPr>
          <w:sz w:val="27"/>
          <w:szCs w:val="27"/>
        </w:rPr>
        <w:t xml:space="preserve">воспитательно-образовательной </w:t>
      </w:r>
      <w:r w:rsidRPr="006E60AD">
        <w:rPr>
          <w:sz w:val="27"/>
          <w:szCs w:val="27"/>
        </w:rPr>
        <w:t xml:space="preserve">работы </w:t>
      </w:r>
      <w:r w:rsidR="006E60AD" w:rsidRPr="006E60AD">
        <w:rPr>
          <w:sz w:val="27"/>
          <w:szCs w:val="27"/>
        </w:rPr>
        <w:t>с детьми»,  «Мониторинг</w:t>
      </w:r>
      <w:r w:rsidRPr="006E60AD">
        <w:rPr>
          <w:sz w:val="27"/>
          <w:szCs w:val="27"/>
        </w:rPr>
        <w:t xml:space="preserve"> развития детей на начало </w:t>
      </w:r>
      <w:r w:rsidRPr="006E60AD">
        <w:rPr>
          <w:sz w:val="27"/>
          <w:szCs w:val="27"/>
        </w:rPr>
        <w:lastRenderedPageBreak/>
        <w:t>учебного года», «Организация работы с детьми в утренние часы», «</w:t>
      </w:r>
      <w:r w:rsidR="006E60AD" w:rsidRPr="006E60AD">
        <w:rPr>
          <w:sz w:val="27"/>
          <w:szCs w:val="27"/>
        </w:rPr>
        <w:t>Организация предметно-развивающей среды в группе</w:t>
      </w:r>
      <w:r w:rsidRPr="006E60AD">
        <w:rPr>
          <w:sz w:val="27"/>
          <w:szCs w:val="27"/>
        </w:rPr>
        <w:t>», «</w:t>
      </w:r>
      <w:r w:rsidR="006E60AD" w:rsidRPr="006E60AD">
        <w:rPr>
          <w:sz w:val="27"/>
          <w:szCs w:val="27"/>
        </w:rPr>
        <w:t>Обучение детей творческому рассказыванию</w:t>
      </w:r>
      <w:r w:rsidRPr="006E60AD">
        <w:rPr>
          <w:sz w:val="27"/>
          <w:szCs w:val="27"/>
        </w:rPr>
        <w:t>», «</w:t>
      </w:r>
      <w:r w:rsidR="006E60AD" w:rsidRPr="006E60AD">
        <w:rPr>
          <w:sz w:val="27"/>
          <w:szCs w:val="27"/>
        </w:rPr>
        <w:t>Формы работы с родителями</w:t>
      </w:r>
      <w:r w:rsidRPr="006E60AD">
        <w:rPr>
          <w:sz w:val="27"/>
          <w:szCs w:val="27"/>
        </w:rPr>
        <w:t xml:space="preserve">».                       </w:t>
      </w:r>
    </w:p>
    <w:p w:rsidR="00663ADB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>В рамках приоритета  детский сад работал в инновационном режиме по теме: «Разработка модели воспитатель образовательного процесса ДОУ по формированию социально – личностного развития дошкольников». Педагоги разработали и внедряют в работу с детьми проекты:</w:t>
      </w:r>
    </w:p>
    <w:p w:rsidR="003B5B75" w:rsidRPr="006E60AD" w:rsidRDefault="003B5B75" w:rsidP="00E13937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«Нравственно-патриотическое воспитание детей дошкольного возраста» - Гурова Н. Н.</w:t>
      </w:r>
    </w:p>
    <w:p w:rsidR="00663ADB" w:rsidRPr="008A7BA3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8A7BA3">
        <w:rPr>
          <w:sz w:val="27"/>
          <w:szCs w:val="27"/>
        </w:rPr>
        <w:t>-</w:t>
      </w:r>
      <w:r w:rsidR="003B5B75">
        <w:rPr>
          <w:sz w:val="27"/>
          <w:szCs w:val="27"/>
        </w:rPr>
        <w:t xml:space="preserve"> </w:t>
      </w:r>
      <w:r w:rsidRPr="008A7BA3">
        <w:rPr>
          <w:sz w:val="27"/>
          <w:szCs w:val="27"/>
        </w:rPr>
        <w:t>«</w:t>
      </w:r>
      <w:r w:rsidR="008A7BA3" w:rsidRPr="008A7BA3">
        <w:rPr>
          <w:sz w:val="27"/>
          <w:szCs w:val="27"/>
        </w:rPr>
        <w:t>Волшебный мир общения</w:t>
      </w:r>
      <w:r w:rsidRPr="008A7BA3">
        <w:rPr>
          <w:sz w:val="27"/>
          <w:szCs w:val="27"/>
        </w:rPr>
        <w:t xml:space="preserve">» - воспитатель </w:t>
      </w:r>
      <w:proofErr w:type="spellStart"/>
      <w:r w:rsidR="008A7BA3" w:rsidRPr="008A7BA3">
        <w:rPr>
          <w:sz w:val="27"/>
          <w:szCs w:val="27"/>
        </w:rPr>
        <w:t>Сайгина</w:t>
      </w:r>
      <w:proofErr w:type="spellEnd"/>
      <w:r w:rsidR="008A7BA3" w:rsidRPr="008A7BA3">
        <w:rPr>
          <w:sz w:val="27"/>
          <w:szCs w:val="27"/>
        </w:rPr>
        <w:t xml:space="preserve"> Н.П.</w:t>
      </w:r>
    </w:p>
    <w:p w:rsidR="00663ADB" w:rsidRPr="008A7BA3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8A7BA3">
        <w:rPr>
          <w:sz w:val="27"/>
          <w:szCs w:val="27"/>
        </w:rPr>
        <w:t>- «Растим патриотов» - воспитатель Голова И.В.</w:t>
      </w:r>
    </w:p>
    <w:p w:rsidR="00663ADB" w:rsidRPr="008A7BA3" w:rsidRDefault="008A7BA3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8A7BA3">
        <w:rPr>
          <w:sz w:val="27"/>
          <w:szCs w:val="27"/>
        </w:rPr>
        <w:t xml:space="preserve">- «С чего начинается Родина» </w:t>
      </w:r>
      <w:r w:rsidR="00663ADB" w:rsidRPr="008A7BA3">
        <w:rPr>
          <w:sz w:val="27"/>
          <w:szCs w:val="27"/>
        </w:rPr>
        <w:t>- воспитатель Игонина Т.А.</w:t>
      </w:r>
    </w:p>
    <w:p w:rsidR="00663ADB" w:rsidRPr="003B5B75" w:rsidRDefault="00663ADB" w:rsidP="00E13937">
      <w:pPr>
        <w:spacing w:line="360" w:lineRule="auto"/>
        <w:ind w:firstLine="709"/>
        <w:jc w:val="both"/>
        <w:rPr>
          <w:sz w:val="27"/>
          <w:szCs w:val="27"/>
          <w:highlight w:val="yellow"/>
        </w:rPr>
      </w:pPr>
      <w:r w:rsidRPr="003B5B75">
        <w:rPr>
          <w:sz w:val="27"/>
          <w:szCs w:val="27"/>
        </w:rPr>
        <w:t>- «</w:t>
      </w:r>
      <w:r w:rsidR="003B5B75" w:rsidRPr="003B5B75">
        <w:rPr>
          <w:sz w:val="27"/>
          <w:szCs w:val="27"/>
        </w:rPr>
        <w:t>Логопедическая тропинка</w:t>
      </w:r>
      <w:r w:rsidRPr="003B5B75">
        <w:rPr>
          <w:sz w:val="27"/>
          <w:szCs w:val="27"/>
        </w:rPr>
        <w:t xml:space="preserve">» - </w:t>
      </w:r>
      <w:r w:rsidR="003B5B75" w:rsidRPr="003B5B75">
        <w:rPr>
          <w:sz w:val="27"/>
          <w:szCs w:val="27"/>
        </w:rPr>
        <w:t>учитель-логопед Архипова Т. А</w:t>
      </w:r>
      <w:r w:rsidRPr="003B5B75">
        <w:rPr>
          <w:sz w:val="27"/>
          <w:szCs w:val="27"/>
        </w:rPr>
        <w:t>.</w:t>
      </w:r>
    </w:p>
    <w:p w:rsidR="00663ADB" w:rsidRPr="008A7BA3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8A7BA3">
        <w:rPr>
          <w:sz w:val="27"/>
          <w:szCs w:val="27"/>
        </w:rPr>
        <w:t>-  «</w:t>
      </w:r>
      <w:r w:rsidR="008A7BA3" w:rsidRPr="008A7BA3">
        <w:rPr>
          <w:sz w:val="27"/>
          <w:szCs w:val="27"/>
        </w:rPr>
        <w:t xml:space="preserve">Мы в Мордовии живем» - воспитатель </w:t>
      </w:r>
      <w:proofErr w:type="spellStart"/>
      <w:r w:rsidR="008A7BA3" w:rsidRPr="008A7BA3">
        <w:rPr>
          <w:sz w:val="27"/>
          <w:szCs w:val="27"/>
        </w:rPr>
        <w:t>Казерова</w:t>
      </w:r>
      <w:proofErr w:type="spellEnd"/>
      <w:r w:rsidR="008A7BA3" w:rsidRPr="008A7BA3">
        <w:rPr>
          <w:sz w:val="27"/>
          <w:szCs w:val="27"/>
        </w:rPr>
        <w:t xml:space="preserve"> Л.В</w:t>
      </w:r>
      <w:r w:rsidRPr="008A7BA3">
        <w:rPr>
          <w:sz w:val="27"/>
          <w:szCs w:val="27"/>
        </w:rPr>
        <w:t>.</w:t>
      </w:r>
    </w:p>
    <w:p w:rsidR="00663ADB" w:rsidRPr="008A7BA3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8A7BA3">
        <w:rPr>
          <w:sz w:val="27"/>
          <w:szCs w:val="27"/>
        </w:rPr>
        <w:t>- «</w:t>
      </w:r>
      <w:r w:rsidR="008A7BA3" w:rsidRPr="008A7BA3">
        <w:rPr>
          <w:sz w:val="27"/>
          <w:szCs w:val="27"/>
        </w:rPr>
        <w:t>Моя семья</w:t>
      </w:r>
      <w:r w:rsidRPr="008A7BA3">
        <w:rPr>
          <w:sz w:val="27"/>
          <w:szCs w:val="27"/>
        </w:rPr>
        <w:t>» - воспитатель Леонова Е.А.</w:t>
      </w:r>
    </w:p>
    <w:p w:rsidR="00663ADB" w:rsidRPr="003B5B75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3B5B75">
        <w:rPr>
          <w:sz w:val="27"/>
          <w:szCs w:val="27"/>
        </w:rPr>
        <w:t>- «Бел</w:t>
      </w:r>
      <w:r w:rsidR="008A7BA3" w:rsidRPr="003B5B75">
        <w:rPr>
          <w:sz w:val="27"/>
          <w:szCs w:val="27"/>
        </w:rPr>
        <w:t>оствольная</w:t>
      </w:r>
      <w:r w:rsidRPr="003B5B75">
        <w:rPr>
          <w:sz w:val="27"/>
          <w:szCs w:val="27"/>
        </w:rPr>
        <w:t xml:space="preserve"> береза</w:t>
      </w:r>
      <w:r w:rsidR="008A7BA3" w:rsidRPr="003B5B75">
        <w:rPr>
          <w:sz w:val="27"/>
          <w:szCs w:val="27"/>
        </w:rPr>
        <w:t xml:space="preserve"> </w:t>
      </w:r>
      <w:r w:rsidR="003B5B75" w:rsidRPr="003B5B75">
        <w:rPr>
          <w:sz w:val="27"/>
          <w:szCs w:val="27"/>
        </w:rPr>
        <w:t>–</w:t>
      </w:r>
      <w:r w:rsidR="008A7BA3" w:rsidRPr="003B5B75">
        <w:rPr>
          <w:sz w:val="27"/>
          <w:szCs w:val="27"/>
        </w:rPr>
        <w:t xml:space="preserve"> символ</w:t>
      </w:r>
      <w:r w:rsidR="003B5B75" w:rsidRPr="003B5B75">
        <w:rPr>
          <w:sz w:val="27"/>
          <w:szCs w:val="27"/>
        </w:rPr>
        <w:t xml:space="preserve"> Родины моей</w:t>
      </w:r>
      <w:r w:rsidRPr="003B5B75">
        <w:rPr>
          <w:sz w:val="27"/>
          <w:szCs w:val="27"/>
        </w:rPr>
        <w:t>» - воспитатель Лобарева Н.И.</w:t>
      </w:r>
    </w:p>
    <w:p w:rsidR="00663ADB" w:rsidRPr="003B5B75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3B5B75">
        <w:rPr>
          <w:sz w:val="27"/>
          <w:szCs w:val="27"/>
        </w:rPr>
        <w:t xml:space="preserve">- «Национальный костюм» - воспитатель </w:t>
      </w:r>
      <w:proofErr w:type="spellStart"/>
      <w:r w:rsidRPr="003B5B75">
        <w:rPr>
          <w:sz w:val="27"/>
          <w:szCs w:val="27"/>
        </w:rPr>
        <w:t>Малаева</w:t>
      </w:r>
      <w:proofErr w:type="spellEnd"/>
      <w:r w:rsidRPr="003B5B75">
        <w:rPr>
          <w:sz w:val="27"/>
          <w:szCs w:val="27"/>
        </w:rPr>
        <w:t xml:space="preserve"> О.Б.</w:t>
      </w:r>
    </w:p>
    <w:p w:rsidR="00663ADB" w:rsidRPr="003B5B75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3B5B75">
        <w:rPr>
          <w:sz w:val="27"/>
          <w:szCs w:val="27"/>
        </w:rPr>
        <w:t>- «Познай себя» - воспитатель Сидорова Т.Н.</w:t>
      </w:r>
    </w:p>
    <w:p w:rsidR="00663ADB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3B5B75">
        <w:rPr>
          <w:sz w:val="27"/>
          <w:szCs w:val="27"/>
        </w:rPr>
        <w:t>- «</w:t>
      </w:r>
      <w:r w:rsidR="003B5B75" w:rsidRPr="003B5B75">
        <w:rPr>
          <w:sz w:val="27"/>
          <w:szCs w:val="27"/>
        </w:rPr>
        <w:t>Мои младшие друзья</w:t>
      </w:r>
      <w:r w:rsidRPr="003B5B75">
        <w:rPr>
          <w:sz w:val="27"/>
          <w:szCs w:val="27"/>
        </w:rPr>
        <w:t xml:space="preserve">» - воспитатель </w:t>
      </w:r>
      <w:proofErr w:type="spellStart"/>
      <w:r w:rsidR="003B5B75" w:rsidRPr="003B5B75">
        <w:rPr>
          <w:sz w:val="27"/>
          <w:szCs w:val="27"/>
        </w:rPr>
        <w:t>Милаева</w:t>
      </w:r>
      <w:proofErr w:type="spellEnd"/>
      <w:r w:rsidR="003B5B75" w:rsidRPr="003B5B75">
        <w:rPr>
          <w:sz w:val="27"/>
          <w:szCs w:val="27"/>
        </w:rPr>
        <w:t xml:space="preserve"> Т. В</w:t>
      </w:r>
      <w:r w:rsidRPr="003B5B75">
        <w:rPr>
          <w:sz w:val="27"/>
          <w:szCs w:val="27"/>
        </w:rPr>
        <w:t>.</w:t>
      </w:r>
    </w:p>
    <w:p w:rsidR="003B5B75" w:rsidRPr="003B5B75" w:rsidRDefault="003B5B75" w:rsidP="00E13937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«Край родной – Родина моя» - </w:t>
      </w:r>
      <w:proofErr w:type="spellStart"/>
      <w:r>
        <w:rPr>
          <w:sz w:val="27"/>
          <w:szCs w:val="27"/>
        </w:rPr>
        <w:t>Пятанова</w:t>
      </w:r>
      <w:proofErr w:type="spellEnd"/>
      <w:r>
        <w:rPr>
          <w:sz w:val="27"/>
          <w:szCs w:val="27"/>
        </w:rPr>
        <w:t xml:space="preserve"> Е. И.</w:t>
      </w:r>
    </w:p>
    <w:p w:rsidR="00663ADB" w:rsidRPr="008A7BA3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8A7BA3">
        <w:rPr>
          <w:sz w:val="27"/>
          <w:szCs w:val="27"/>
        </w:rPr>
        <w:t>- «</w:t>
      </w:r>
      <w:r w:rsidR="008A7BA3" w:rsidRPr="008A7BA3">
        <w:rPr>
          <w:sz w:val="27"/>
          <w:szCs w:val="27"/>
        </w:rPr>
        <w:t>Мордовия – мой край родной</w:t>
      </w:r>
      <w:r w:rsidRPr="008A7BA3">
        <w:rPr>
          <w:sz w:val="27"/>
          <w:szCs w:val="27"/>
        </w:rPr>
        <w:t xml:space="preserve">» - учитель-логопед </w:t>
      </w:r>
      <w:proofErr w:type="spellStart"/>
      <w:r w:rsidRPr="008A7BA3">
        <w:rPr>
          <w:sz w:val="27"/>
          <w:szCs w:val="27"/>
        </w:rPr>
        <w:t>Кострюкова</w:t>
      </w:r>
      <w:proofErr w:type="spellEnd"/>
      <w:r w:rsidRPr="008A7BA3">
        <w:rPr>
          <w:sz w:val="27"/>
          <w:szCs w:val="27"/>
        </w:rPr>
        <w:t xml:space="preserve"> И.А.</w:t>
      </w:r>
    </w:p>
    <w:p w:rsidR="00663ADB" w:rsidRPr="008A7BA3" w:rsidRDefault="00663ADB" w:rsidP="00E13937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8A7BA3">
        <w:rPr>
          <w:sz w:val="27"/>
          <w:szCs w:val="27"/>
        </w:rPr>
        <w:t xml:space="preserve">Педагогический  коллектив в течение года активно участвовал в городских и республиканских конкурсах:  </w:t>
      </w:r>
    </w:p>
    <w:p w:rsidR="00663ADB" w:rsidRPr="008A7BA3" w:rsidRDefault="00663ADB" w:rsidP="00E13937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8A7BA3">
        <w:rPr>
          <w:sz w:val="27"/>
          <w:szCs w:val="27"/>
        </w:rPr>
        <w:t xml:space="preserve">- </w:t>
      </w:r>
      <w:r w:rsidR="00B8317A" w:rsidRPr="008A7BA3">
        <w:rPr>
          <w:sz w:val="27"/>
          <w:szCs w:val="27"/>
        </w:rPr>
        <w:t>обще</w:t>
      </w:r>
      <w:r w:rsidRPr="008A7BA3">
        <w:rPr>
          <w:sz w:val="27"/>
          <w:szCs w:val="27"/>
        </w:rPr>
        <w:t xml:space="preserve">российский </w:t>
      </w:r>
      <w:r w:rsidR="00B8317A" w:rsidRPr="008A7BA3">
        <w:rPr>
          <w:sz w:val="27"/>
          <w:szCs w:val="27"/>
        </w:rPr>
        <w:t xml:space="preserve">с международным участием </w:t>
      </w:r>
      <w:r w:rsidRPr="008A7BA3">
        <w:rPr>
          <w:sz w:val="27"/>
          <w:szCs w:val="27"/>
        </w:rPr>
        <w:t>конкурс «</w:t>
      </w:r>
      <w:r w:rsidR="00B8317A" w:rsidRPr="008A7BA3">
        <w:rPr>
          <w:sz w:val="27"/>
          <w:szCs w:val="27"/>
        </w:rPr>
        <w:t>Весна. Дети. ПДД</w:t>
      </w:r>
      <w:r w:rsidRPr="008A7BA3">
        <w:rPr>
          <w:sz w:val="27"/>
          <w:szCs w:val="27"/>
        </w:rPr>
        <w:t xml:space="preserve">» диплом </w:t>
      </w:r>
      <w:r w:rsidR="00B8317A" w:rsidRPr="008A7BA3">
        <w:rPr>
          <w:sz w:val="27"/>
          <w:szCs w:val="27"/>
        </w:rPr>
        <w:t>1 степени Игонина Т. А.</w:t>
      </w:r>
      <w:r w:rsidRPr="008A7BA3">
        <w:rPr>
          <w:sz w:val="27"/>
          <w:szCs w:val="27"/>
        </w:rPr>
        <w:t xml:space="preserve">, </w:t>
      </w:r>
    </w:p>
    <w:p w:rsidR="00663ADB" w:rsidRPr="008A7BA3" w:rsidRDefault="00663ADB" w:rsidP="00E13937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8A7BA3">
        <w:rPr>
          <w:sz w:val="27"/>
          <w:szCs w:val="27"/>
        </w:rPr>
        <w:t xml:space="preserve"> - городской конкурс </w:t>
      </w:r>
      <w:r w:rsidR="008A7BA3" w:rsidRPr="008A7BA3">
        <w:rPr>
          <w:sz w:val="27"/>
          <w:szCs w:val="27"/>
        </w:rPr>
        <w:t>профсоюзных организаций</w:t>
      </w:r>
      <w:r w:rsidRPr="008A7BA3">
        <w:rPr>
          <w:sz w:val="27"/>
          <w:szCs w:val="27"/>
        </w:rPr>
        <w:t xml:space="preserve"> </w:t>
      </w:r>
      <w:r w:rsidR="008A7BA3" w:rsidRPr="008A7BA3">
        <w:rPr>
          <w:sz w:val="27"/>
          <w:szCs w:val="27"/>
        </w:rPr>
        <w:t>– Бочкарева М. В</w:t>
      </w:r>
      <w:r w:rsidRPr="008A7BA3">
        <w:rPr>
          <w:sz w:val="27"/>
          <w:szCs w:val="27"/>
        </w:rPr>
        <w:t xml:space="preserve">.,  </w:t>
      </w:r>
    </w:p>
    <w:p w:rsidR="00663ADB" w:rsidRPr="008A7BA3" w:rsidRDefault="00663ADB" w:rsidP="00E13937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8A7BA3">
        <w:rPr>
          <w:sz w:val="27"/>
          <w:szCs w:val="27"/>
        </w:rPr>
        <w:t xml:space="preserve"> - </w:t>
      </w:r>
      <w:r w:rsidR="008A7BA3" w:rsidRPr="008A7BA3">
        <w:rPr>
          <w:sz w:val="27"/>
          <w:szCs w:val="27"/>
        </w:rPr>
        <w:t>фестиваль-</w:t>
      </w:r>
      <w:r w:rsidRPr="008A7BA3">
        <w:rPr>
          <w:sz w:val="27"/>
          <w:szCs w:val="27"/>
        </w:rPr>
        <w:t xml:space="preserve">конкурс </w:t>
      </w:r>
      <w:r w:rsidR="008A7BA3" w:rsidRPr="008A7BA3">
        <w:rPr>
          <w:sz w:val="27"/>
          <w:szCs w:val="27"/>
        </w:rPr>
        <w:t xml:space="preserve">детского творчества </w:t>
      </w:r>
      <w:r w:rsidRPr="008A7BA3">
        <w:rPr>
          <w:sz w:val="27"/>
          <w:szCs w:val="27"/>
        </w:rPr>
        <w:t>«</w:t>
      </w:r>
      <w:r w:rsidR="008A7BA3" w:rsidRPr="008A7BA3">
        <w:rPr>
          <w:sz w:val="27"/>
          <w:szCs w:val="27"/>
        </w:rPr>
        <w:t>Планета детства»</w:t>
      </w:r>
      <w:r w:rsidRPr="008A7BA3">
        <w:rPr>
          <w:sz w:val="27"/>
          <w:szCs w:val="27"/>
        </w:rPr>
        <w:t xml:space="preserve">, </w:t>
      </w:r>
    </w:p>
    <w:p w:rsidR="00663ADB" w:rsidRPr="006E60AD" w:rsidRDefault="00663ADB" w:rsidP="00E13937">
      <w:pPr>
        <w:shd w:val="clear" w:color="auto" w:fill="FFFFFF"/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pacing w:val="1"/>
          <w:sz w:val="27"/>
          <w:szCs w:val="27"/>
        </w:rPr>
        <w:t xml:space="preserve">- </w:t>
      </w:r>
      <w:r w:rsidRPr="006E60AD">
        <w:rPr>
          <w:sz w:val="27"/>
          <w:szCs w:val="27"/>
        </w:rPr>
        <w:t>городской конкурс «Фабрика Деда Мороза»</w:t>
      </w:r>
      <w:r w:rsidR="006E60AD" w:rsidRPr="006E60AD">
        <w:rPr>
          <w:sz w:val="27"/>
          <w:szCs w:val="27"/>
        </w:rPr>
        <w:t xml:space="preserve"> (2 и 3 места)</w:t>
      </w:r>
      <w:r w:rsidRPr="006E60AD">
        <w:rPr>
          <w:sz w:val="27"/>
          <w:szCs w:val="27"/>
        </w:rPr>
        <w:t xml:space="preserve">, </w:t>
      </w:r>
    </w:p>
    <w:p w:rsidR="00663ADB" w:rsidRDefault="00663ADB" w:rsidP="00E13937">
      <w:pPr>
        <w:shd w:val="clear" w:color="auto" w:fill="FFFFFF"/>
        <w:spacing w:line="360" w:lineRule="auto"/>
        <w:ind w:firstLine="709"/>
        <w:jc w:val="both"/>
        <w:rPr>
          <w:spacing w:val="2"/>
          <w:sz w:val="27"/>
          <w:szCs w:val="27"/>
        </w:rPr>
      </w:pPr>
      <w:r w:rsidRPr="006E60AD">
        <w:rPr>
          <w:spacing w:val="1"/>
          <w:sz w:val="27"/>
          <w:szCs w:val="27"/>
        </w:rPr>
        <w:t xml:space="preserve">- </w:t>
      </w:r>
      <w:r w:rsidRPr="006E60AD">
        <w:rPr>
          <w:spacing w:val="2"/>
          <w:sz w:val="27"/>
          <w:szCs w:val="27"/>
        </w:rPr>
        <w:t xml:space="preserve">городской </w:t>
      </w:r>
      <w:r w:rsidR="006E60AD" w:rsidRPr="006E60AD">
        <w:rPr>
          <w:spacing w:val="2"/>
          <w:sz w:val="27"/>
          <w:szCs w:val="27"/>
        </w:rPr>
        <w:t xml:space="preserve">спортивный </w:t>
      </w:r>
      <w:r w:rsidRPr="006E60AD">
        <w:rPr>
          <w:spacing w:val="2"/>
          <w:sz w:val="27"/>
          <w:szCs w:val="27"/>
        </w:rPr>
        <w:t>конкурс «</w:t>
      </w:r>
      <w:r w:rsidR="006E60AD" w:rsidRPr="006E60AD">
        <w:rPr>
          <w:spacing w:val="2"/>
          <w:sz w:val="27"/>
          <w:szCs w:val="27"/>
        </w:rPr>
        <w:t>К стартам готов</w:t>
      </w:r>
      <w:r w:rsidRPr="006E60AD">
        <w:rPr>
          <w:spacing w:val="2"/>
          <w:sz w:val="27"/>
          <w:szCs w:val="27"/>
        </w:rPr>
        <w:t xml:space="preserve">!», </w:t>
      </w:r>
    </w:p>
    <w:p w:rsidR="004C41E5" w:rsidRPr="006E60AD" w:rsidRDefault="004C41E5" w:rsidP="00E13937">
      <w:pPr>
        <w:shd w:val="clear" w:color="auto" w:fill="FFFFFF"/>
        <w:spacing w:line="360" w:lineRule="auto"/>
        <w:ind w:firstLine="709"/>
        <w:jc w:val="both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t>- патриотическая акция «Дети России – за мир»,</w:t>
      </w:r>
    </w:p>
    <w:p w:rsidR="00663ADB" w:rsidRPr="006E60AD" w:rsidRDefault="004C41E5" w:rsidP="00E13937">
      <w:pPr>
        <w:shd w:val="clear" w:color="auto" w:fill="FFFFFF"/>
        <w:spacing w:line="360" w:lineRule="auto"/>
        <w:ind w:firstLine="709"/>
        <w:jc w:val="both"/>
        <w:rPr>
          <w:spacing w:val="2"/>
          <w:sz w:val="27"/>
          <w:szCs w:val="27"/>
        </w:rPr>
      </w:pPr>
      <w:r>
        <w:rPr>
          <w:spacing w:val="2"/>
          <w:sz w:val="27"/>
          <w:szCs w:val="27"/>
        </w:rPr>
        <w:lastRenderedPageBreak/>
        <w:t>- республиканский</w:t>
      </w:r>
      <w:r w:rsidR="00663ADB" w:rsidRPr="006E60AD">
        <w:rPr>
          <w:spacing w:val="2"/>
          <w:sz w:val="27"/>
          <w:szCs w:val="27"/>
        </w:rPr>
        <w:t xml:space="preserve"> конкурс </w:t>
      </w:r>
      <w:r w:rsidR="006E60AD" w:rsidRPr="006E60AD">
        <w:rPr>
          <w:spacing w:val="2"/>
          <w:sz w:val="27"/>
          <w:szCs w:val="27"/>
        </w:rPr>
        <w:t xml:space="preserve">чтецов </w:t>
      </w:r>
      <w:r w:rsidR="00663ADB" w:rsidRPr="006E60AD">
        <w:rPr>
          <w:spacing w:val="2"/>
          <w:sz w:val="27"/>
          <w:szCs w:val="27"/>
        </w:rPr>
        <w:t>«</w:t>
      </w:r>
      <w:r w:rsidR="006E60AD" w:rsidRPr="006E60AD">
        <w:rPr>
          <w:spacing w:val="2"/>
          <w:sz w:val="27"/>
          <w:szCs w:val="27"/>
        </w:rPr>
        <w:t>Живое слово</w:t>
      </w:r>
      <w:r w:rsidR="00663ADB" w:rsidRPr="006E60AD">
        <w:rPr>
          <w:spacing w:val="2"/>
          <w:sz w:val="27"/>
          <w:szCs w:val="27"/>
        </w:rPr>
        <w:t xml:space="preserve">», </w:t>
      </w:r>
    </w:p>
    <w:p w:rsidR="00663ADB" w:rsidRPr="006E60AD" w:rsidRDefault="00663ADB" w:rsidP="00E13937">
      <w:pPr>
        <w:shd w:val="clear" w:color="auto" w:fill="FFFFFF"/>
        <w:spacing w:line="360" w:lineRule="auto"/>
        <w:ind w:firstLine="709"/>
        <w:jc w:val="both"/>
        <w:rPr>
          <w:spacing w:val="2"/>
          <w:sz w:val="27"/>
          <w:szCs w:val="27"/>
        </w:rPr>
      </w:pPr>
      <w:r w:rsidRPr="006E60AD">
        <w:rPr>
          <w:spacing w:val="2"/>
          <w:sz w:val="27"/>
          <w:szCs w:val="27"/>
        </w:rPr>
        <w:t xml:space="preserve">- </w:t>
      </w:r>
      <w:r w:rsidR="004C41E5">
        <w:rPr>
          <w:spacing w:val="2"/>
          <w:sz w:val="27"/>
          <w:szCs w:val="27"/>
        </w:rPr>
        <w:t>республиканский</w:t>
      </w:r>
      <w:r w:rsidRPr="006E60AD">
        <w:rPr>
          <w:spacing w:val="2"/>
          <w:sz w:val="27"/>
          <w:szCs w:val="27"/>
        </w:rPr>
        <w:t xml:space="preserve"> конкурс «</w:t>
      </w:r>
      <w:r w:rsidR="006E60AD" w:rsidRPr="006E60AD">
        <w:rPr>
          <w:spacing w:val="2"/>
          <w:sz w:val="27"/>
          <w:szCs w:val="27"/>
        </w:rPr>
        <w:t>Святы</w:t>
      </w:r>
      <w:r w:rsidR="008A7BA3">
        <w:rPr>
          <w:spacing w:val="2"/>
          <w:sz w:val="27"/>
          <w:szCs w:val="27"/>
        </w:rPr>
        <w:t>ни земли</w:t>
      </w:r>
      <w:r w:rsidR="006E60AD" w:rsidRPr="006E60AD">
        <w:rPr>
          <w:spacing w:val="2"/>
          <w:sz w:val="27"/>
          <w:szCs w:val="27"/>
        </w:rPr>
        <w:t xml:space="preserve"> Мордов</w:t>
      </w:r>
      <w:r w:rsidR="008A7BA3">
        <w:rPr>
          <w:spacing w:val="2"/>
          <w:sz w:val="27"/>
          <w:szCs w:val="27"/>
        </w:rPr>
        <w:t>ской</w:t>
      </w:r>
      <w:r w:rsidRPr="006E60AD">
        <w:rPr>
          <w:spacing w:val="2"/>
          <w:sz w:val="27"/>
          <w:szCs w:val="27"/>
        </w:rPr>
        <w:t>»</w:t>
      </w:r>
      <w:r w:rsidR="006E60AD" w:rsidRPr="006E60AD">
        <w:rPr>
          <w:spacing w:val="2"/>
          <w:sz w:val="27"/>
          <w:szCs w:val="27"/>
        </w:rPr>
        <w:t xml:space="preserve"> (2 место)</w:t>
      </w:r>
      <w:r w:rsidRPr="006E60AD">
        <w:rPr>
          <w:spacing w:val="2"/>
          <w:sz w:val="27"/>
          <w:szCs w:val="27"/>
        </w:rPr>
        <w:t xml:space="preserve">. 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 xml:space="preserve">В режиме работы дошкольного учреждения,  по запросам родителей в течение года работали бесплатные кружки по физическому, познавательно-речевому, художественно-эстетическому направлению. Условиями, способствующими эффективности достижения результата можно считать: </w:t>
      </w:r>
    </w:p>
    <w:p w:rsidR="00663ADB" w:rsidRPr="006E60AD" w:rsidRDefault="00E13937" w:rsidP="00E13937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63ADB" w:rsidRPr="006E60AD">
        <w:rPr>
          <w:sz w:val="27"/>
          <w:szCs w:val="27"/>
        </w:rPr>
        <w:t xml:space="preserve">высокий уровень квалификации руководителей кружков; заинтересованность педагогов в оказании данного вида дополнительных услуг; системность в работе; </w:t>
      </w:r>
    </w:p>
    <w:p w:rsidR="00663ADB" w:rsidRPr="006E60AD" w:rsidRDefault="00E13937" w:rsidP="00E13937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63ADB" w:rsidRPr="006E60AD">
        <w:rPr>
          <w:sz w:val="27"/>
          <w:szCs w:val="27"/>
        </w:rPr>
        <w:t>разработка и корректировка педагогами программ дополнительного образования.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 xml:space="preserve">В результате  этой работы повысилось качество образования и оздоровления детей. К условиям, тормозящим достижение высоких результатов, следует отнести: недостаточное количество методических пособий и дидактического материала для организации занятий.  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>Анализируя работу по познавательно-речевому развитию, следует отметить, что педагоги плодотворно вели работу по следующим направлениям: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>- формирование положительного отношения к окружающему миру;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>- развитие желания выявлять и вникать в существующие в нашем мире связи и отношения;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>- создание условий для расширения кругозора дошкольников.</w:t>
      </w:r>
    </w:p>
    <w:p w:rsidR="00663ADB" w:rsidRPr="001530D5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1530D5">
        <w:rPr>
          <w:sz w:val="27"/>
          <w:szCs w:val="27"/>
        </w:rPr>
        <w:t xml:space="preserve">Проведение диагностики учебно-воспитательной работы за год показало, что результаты знаний детей по реализации ОО «Познание» - </w:t>
      </w:r>
      <w:r w:rsidR="001530D5" w:rsidRPr="001530D5">
        <w:rPr>
          <w:sz w:val="27"/>
          <w:szCs w:val="27"/>
        </w:rPr>
        <w:t>91</w:t>
      </w:r>
      <w:r w:rsidRPr="001530D5">
        <w:rPr>
          <w:sz w:val="27"/>
          <w:szCs w:val="27"/>
        </w:rPr>
        <w:t xml:space="preserve">%, </w:t>
      </w:r>
      <w:r w:rsidR="001530D5" w:rsidRPr="001530D5">
        <w:rPr>
          <w:sz w:val="27"/>
          <w:szCs w:val="27"/>
        </w:rPr>
        <w:t>ОО «Коммуникация» - 91</w:t>
      </w:r>
      <w:r w:rsidRPr="001530D5">
        <w:rPr>
          <w:sz w:val="27"/>
          <w:szCs w:val="27"/>
        </w:rPr>
        <w:t>%, ОО «Чтение</w:t>
      </w:r>
      <w:r w:rsidR="001530D5" w:rsidRPr="001530D5">
        <w:rPr>
          <w:sz w:val="27"/>
          <w:szCs w:val="27"/>
        </w:rPr>
        <w:t xml:space="preserve"> художественной литературы» - 95</w:t>
      </w:r>
      <w:r w:rsidRPr="001530D5">
        <w:rPr>
          <w:sz w:val="27"/>
          <w:szCs w:val="27"/>
        </w:rPr>
        <w:t>%. Выполнение программы по речев</w:t>
      </w:r>
      <w:r w:rsidR="001530D5" w:rsidRPr="001530D5">
        <w:rPr>
          <w:sz w:val="27"/>
          <w:szCs w:val="27"/>
        </w:rPr>
        <w:t>ому развитию за год составило 92</w:t>
      </w:r>
      <w:r w:rsidRPr="001530D5">
        <w:rPr>
          <w:sz w:val="27"/>
          <w:szCs w:val="27"/>
        </w:rPr>
        <w:t xml:space="preserve">%. 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 xml:space="preserve">Исходя из анализа работы, педагогическому коллективу необходимо  в новом учебном году поработать над вопросами обогащения словаря дошкольников во всех видах деятельности. 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 xml:space="preserve"> Анализируя работу по физкультурно-оздоровительному направлению, следует отметить положительные моменты: 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>1.Корректировка перспективного планирования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lastRenderedPageBreak/>
        <w:t>2. Проведение кружков.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>К негативным можно отнести следующие моменты: общая и  моторная плотность на занятиях не всегда соответствует нормам  по объективным причинам - недостаточна площадь зала при большом количестве детей.</w:t>
      </w:r>
    </w:p>
    <w:p w:rsidR="00663ADB" w:rsidRPr="001530D5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1530D5">
        <w:rPr>
          <w:sz w:val="27"/>
          <w:szCs w:val="27"/>
        </w:rPr>
        <w:t>Проведение диагностики учебно-воспитательной работы за год показало следующие</w:t>
      </w:r>
      <w:r w:rsidR="001530D5" w:rsidRPr="001530D5">
        <w:rPr>
          <w:sz w:val="27"/>
          <w:szCs w:val="27"/>
        </w:rPr>
        <w:t xml:space="preserve"> результаты – ОО «Здоровье» - 96%, ОО «Физическая культура» - 94</w:t>
      </w:r>
      <w:r w:rsidRPr="001530D5">
        <w:rPr>
          <w:sz w:val="27"/>
          <w:szCs w:val="27"/>
        </w:rPr>
        <w:t>%,</w:t>
      </w:r>
      <w:r w:rsidR="001530D5" w:rsidRPr="001530D5">
        <w:rPr>
          <w:sz w:val="27"/>
          <w:szCs w:val="27"/>
        </w:rPr>
        <w:t xml:space="preserve"> ОО «Безопасность» - 92</w:t>
      </w:r>
      <w:r w:rsidRPr="001530D5">
        <w:rPr>
          <w:sz w:val="27"/>
          <w:szCs w:val="27"/>
        </w:rPr>
        <w:t>%. Выполнение программы по физическому направлению за год</w:t>
      </w:r>
      <w:r w:rsidR="001530D5" w:rsidRPr="001530D5">
        <w:rPr>
          <w:sz w:val="27"/>
          <w:szCs w:val="27"/>
        </w:rPr>
        <w:t xml:space="preserve"> составило 94</w:t>
      </w:r>
      <w:r w:rsidRPr="001530D5">
        <w:rPr>
          <w:sz w:val="27"/>
          <w:szCs w:val="27"/>
        </w:rPr>
        <w:t>%.</w:t>
      </w:r>
    </w:p>
    <w:p w:rsidR="001530D5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>Анализируя художественно</w:t>
      </w:r>
      <w:r w:rsidR="00E13937">
        <w:rPr>
          <w:sz w:val="27"/>
          <w:szCs w:val="27"/>
        </w:rPr>
        <w:t>-</w:t>
      </w:r>
      <w:r w:rsidRPr="006E60AD">
        <w:rPr>
          <w:sz w:val="27"/>
          <w:szCs w:val="27"/>
        </w:rPr>
        <w:t xml:space="preserve">эстетическое направление, следует отметить, что работа с детьми велась на хорошем уровне. Педагоги целенаправленно развивали у детей  интерес к разным видам и жанрам  изобразительного искусства, формировали навыки  и умения изобразительного творчества. Анализ детских работ показал, что дошкольники  владеют традиционными и не традиционными способами рисования, умеют пользоваться разными материалами. В группах педагогами создана хорошая развивающая среда  для развития детского творчества. </w:t>
      </w:r>
    </w:p>
    <w:p w:rsidR="00663ADB" w:rsidRPr="001530D5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 xml:space="preserve">Диагностика показала выполнение программы за учебный год по ОО </w:t>
      </w:r>
      <w:r w:rsidRPr="001530D5">
        <w:rPr>
          <w:sz w:val="27"/>
          <w:szCs w:val="27"/>
        </w:rPr>
        <w:t>«Художественное творчество» -</w:t>
      </w:r>
      <w:r w:rsidR="001530D5" w:rsidRPr="001530D5">
        <w:rPr>
          <w:sz w:val="27"/>
          <w:szCs w:val="27"/>
        </w:rPr>
        <w:t>94</w:t>
      </w:r>
      <w:r w:rsidRPr="001530D5">
        <w:rPr>
          <w:sz w:val="27"/>
          <w:szCs w:val="27"/>
        </w:rPr>
        <w:t xml:space="preserve"> %. </w:t>
      </w:r>
      <w:r w:rsidR="001530D5" w:rsidRPr="001530D5">
        <w:rPr>
          <w:sz w:val="27"/>
          <w:szCs w:val="27"/>
        </w:rPr>
        <w:t>ОО «Музыка» - 91</w:t>
      </w:r>
      <w:r w:rsidRPr="001530D5">
        <w:rPr>
          <w:sz w:val="27"/>
          <w:szCs w:val="27"/>
        </w:rPr>
        <w:t>%. Выполнение программы по художественно-эстетическому</w:t>
      </w:r>
      <w:r w:rsidR="001530D5" w:rsidRPr="001530D5">
        <w:rPr>
          <w:sz w:val="27"/>
          <w:szCs w:val="27"/>
        </w:rPr>
        <w:t xml:space="preserve"> направлению за год составило 92</w:t>
      </w:r>
      <w:r w:rsidRPr="001530D5">
        <w:rPr>
          <w:sz w:val="27"/>
          <w:szCs w:val="27"/>
        </w:rPr>
        <w:t>%</w:t>
      </w:r>
    </w:p>
    <w:p w:rsidR="00663ADB" w:rsidRPr="001530D5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1530D5">
        <w:rPr>
          <w:sz w:val="27"/>
          <w:szCs w:val="27"/>
        </w:rPr>
        <w:t>Анализируя</w:t>
      </w:r>
      <w:r w:rsidRPr="006E60AD">
        <w:rPr>
          <w:sz w:val="27"/>
          <w:szCs w:val="27"/>
        </w:rPr>
        <w:t xml:space="preserve"> работу по социально-личностному направлению, следует отметить, что педагоги плодотворно вели работу  по приобщению к элементарным общепринятым нормам и правилам взаимоотношениям со сверстниками и взрослыми, по формированию </w:t>
      </w:r>
      <w:proofErr w:type="spellStart"/>
      <w:r w:rsidRPr="006E60AD">
        <w:rPr>
          <w:sz w:val="27"/>
          <w:szCs w:val="27"/>
        </w:rPr>
        <w:t>гендерной</w:t>
      </w:r>
      <w:proofErr w:type="spellEnd"/>
      <w:r w:rsidRPr="006E60AD">
        <w:rPr>
          <w:sz w:val="27"/>
          <w:szCs w:val="27"/>
        </w:rPr>
        <w:t>, семейной, гражданской принадлежности, по воспитанию ценностного отношения к собственному труду, труду других людей, по формированию первичных представлений о труде взрослых.</w:t>
      </w:r>
      <w:r w:rsidRPr="006E60AD">
        <w:rPr>
          <w:color w:val="FF0000"/>
          <w:sz w:val="27"/>
          <w:szCs w:val="27"/>
        </w:rPr>
        <w:t xml:space="preserve">  </w:t>
      </w:r>
      <w:r w:rsidRPr="001530D5">
        <w:rPr>
          <w:sz w:val="27"/>
          <w:szCs w:val="27"/>
        </w:rPr>
        <w:t>Диагностика показала выполнение программы за учебн</w:t>
      </w:r>
      <w:r w:rsidR="001530D5" w:rsidRPr="001530D5">
        <w:rPr>
          <w:sz w:val="27"/>
          <w:szCs w:val="27"/>
        </w:rPr>
        <w:t>ый год по ОО «Социализация» - 94%, ОО «Труд» - 92</w:t>
      </w:r>
      <w:r w:rsidRPr="001530D5">
        <w:rPr>
          <w:sz w:val="27"/>
          <w:szCs w:val="27"/>
        </w:rPr>
        <w:t>%. Выполнение программы по социально-личностному</w:t>
      </w:r>
      <w:r w:rsidR="001530D5" w:rsidRPr="001530D5">
        <w:rPr>
          <w:sz w:val="27"/>
          <w:szCs w:val="27"/>
        </w:rPr>
        <w:t xml:space="preserve"> направлению за год составило 93</w:t>
      </w:r>
      <w:r w:rsidRPr="001530D5">
        <w:rPr>
          <w:sz w:val="27"/>
          <w:szCs w:val="27"/>
        </w:rPr>
        <w:t>%.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lastRenderedPageBreak/>
        <w:t>Большая работа в интеллектуальном направлении  велась воспитателями подготовительн</w:t>
      </w:r>
      <w:r w:rsidR="006E60AD" w:rsidRPr="006E60AD">
        <w:rPr>
          <w:sz w:val="27"/>
          <w:szCs w:val="27"/>
        </w:rPr>
        <w:t>ых</w:t>
      </w:r>
      <w:r w:rsidRPr="006E60AD">
        <w:rPr>
          <w:sz w:val="27"/>
          <w:szCs w:val="27"/>
        </w:rPr>
        <w:t xml:space="preserve"> к школе групп</w:t>
      </w:r>
      <w:r w:rsidR="006E60AD" w:rsidRPr="006E60AD">
        <w:rPr>
          <w:sz w:val="27"/>
          <w:szCs w:val="27"/>
        </w:rPr>
        <w:t xml:space="preserve"> Лобаревой Н. И., </w:t>
      </w:r>
      <w:proofErr w:type="spellStart"/>
      <w:r w:rsidR="006E60AD" w:rsidRPr="006E60AD">
        <w:rPr>
          <w:sz w:val="27"/>
          <w:szCs w:val="27"/>
        </w:rPr>
        <w:t>Кострюковой</w:t>
      </w:r>
      <w:proofErr w:type="spellEnd"/>
      <w:r w:rsidR="006E60AD" w:rsidRPr="006E60AD">
        <w:rPr>
          <w:sz w:val="27"/>
          <w:szCs w:val="27"/>
        </w:rPr>
        <w:t xml:space="preserve"> И. А., Гуровой Н. Н.,  </w:t>
      </w:r>
      <w:proofErr w:type="spellStart"/>
      <w:r w:rsidR="006E60AD" w:rsidRPr="006E60AD">
        <w:rPr>
          <w:sz w:val="27"/>
          <w:szCs w:val="27"/>
        </w:rPr>
        <w:t>Лукашиной</w:t>
      </w:r>
      <w:proofErr w:type="spellEnd"/>
      <w:r w:rsidR="006E60AD" w:rsidRPr="006E60AD">
        <w:rPr>
          <w:sz w:val="27"/>
          <w:szCs w:val="27"/>
        </w:rPr>
        <w:t xml:space="preserve"> А. М., Бочкаревой М. В., </w:t>
      </w:r>
      <w:proofErr w:type="spellStart"/>
      <w:r w:rsidR="006E60AD" w:rsidRPr="006E60AD">
        <w:rPr>
          <w:sz w:val="27"/>
          <w:szCs w:val="27"/>
        </w:rPr>
        <w:t>Торгашевой</w:t>
      </w:r>
      <w:proofErr w:type="spellEnd"/>
      <w:r w:rsidR="006E60AD" w:rsidRPr="006E60AD">
        <w:rPr>
          <w:sz w:val="27"/>
          <w:szCs w:val="27"/>
        </w:rPr>
        <w:t xml:space="preserve"> М. С.</w:t>
      </w:r>
      <w:r w:rsidRPr="006E60AD">
        <w:rPr>
          <w:sz w:val="27"/>
          <w:szCs w:val="27"/>
        </w:rPr>
        <w:t xml:space="preserve"> Анализ уровня развития выпускников  показал, что дети все подготовлены к школе – 100%. Дети умеют читать, писать, логически мыслить, считать, решать задачи. У них сформированы навыки учебной деятельности, развито внимание, память.          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 xml:space="preserve">Выполнение программы в целом на </w:t>
      </w:r>
      <w:r w:rsidR="006E60AD" w:rsidRPr="006E60AD">
        <w:rPr>
          <w:sz w:val="27"/>
          <w:szCs w:val="27"/>
        </w:rPr>
        <w:t>90</w:t>
      </w:r>
      <w:r w:rsidRPr="006E60AD">
        <w:rPr>
          <w:sz w:val="27"/>
          <w:szCs w:val="27"/>
        </w:rPr>
        <w:t>% говорит о том, что педагогический коллектив плодотворно работал по реализации задач годового плана.</w:t>
      </w:r>
    </w:p>
    <w:p w:rsidR="00663ADB" w:rsidRPr="00D02ADE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D02ADE">
        <w:rPr>
          <w:sz w:val="27"/>
          <w:szCs w:val="27"/>
        </w:rPr>
        <w:t xml:space="preserve">Исходя из анализа работы  за год  и учитывая  результаты анкетирования воспитателей, в новом учебном году необходимо продолжать работу над  вопросами работы дошкольного учреждения  в инновационном режиме (реализация проектного метода), организации </w:t>
      </w:r>
      <w:proofErr w:type="spellStart"/>
      <w:r w:rsidRPr="00D02ADE">
        <w:rPr>
          <w:sz w:val="27"/>
          <w:szCs w:val="27"/>
        </w:rPr>
        <w:t>здоровьесберегающего</w:t>
      </w:r>
      <w:proofErr w:type="spellEnd"/>
      <w:r w:rsidRPr="00D02ADE">
        <w:rPr>
          <w:sz w:val="27"/>
          <w:szCs w:val="27"/>
        </w:rPr>
        <w:t xml:space="preserve"> пространства в ДОУ,  </w:t>
      </w:r>
      <w:r w:rsidR="00F84BE7" w:rsidRPr="00D02ADE">
        <w:rPr>
          <w:sz w:val="27"/>
          <w:szCs w:val="27"/>
        </w:rPr>
        <w:t>речевому развитию</w:t>
      </w:r>
      <w:r w:rsidRPr="00D02ADE">
        <w:rPr>
          <w:sz w:val="27"/>
          <w:szCs w:val="27"/>
        </w:rPr>
        <w:t xml:space="preserve"> дошкольников, </w:t>
      </w:r>
      <w:r w:rsidR="00F84BE7" w:rsidRPr="00D02ADE">
        <w:rPr>
          <w:sz w:val="27"/>
          <w:szCs w:val="27"/>
        </w:rPr>
        <w:t>нравственно-</w:t>
      </w:r>
      <w:r w:rsidRPr="00D02ADE">
        <w:rPr>
          <w:sz w:val="27"/>
          <w:szCs w:val="27"/>
        </w:rPr>
        <w:t xml:space="preserve">патриотического воспитания дошкольников, способствовать развитию </w:t>
      </w:r>
      <w:proofErr w:type="spellStart"/>
      <w:r w:rsidR="00D02ADE" w:rsidRPr="00D02ADE">
        <w:rPr>
          <w:sz w:val="27"/>
          <w:szCs w:val="27"/>
        </w:rPr>
        <w:t>креативности</w:t>
      </w:r>
      <w:proofErr w:type="spellEnd"/>
      <w:r w:rsidR="00D02ADE" w:rsidRPr="00D02ADE">
        <w:rPr>
          <w:sz w:val="27"/>
          <w:szCs w:val="27"/>
        </w:rPr>
        <w:t xml:space="preserve"> и </w:t>
      </w:r>
      <w:r w:rsidRPr="00D02ADE">
        <w:rPr>
          <w:sz w:val="27"/>
          <w:szCs w:val="27"/>
        </w:rPr>
        <w:t xml:space="preserve">творческих способностей детей. </w:t>
      </w:r>
    </w:p>
    <w:p w:rsidR="00663ADB" w:rsidRPr="006E60AD" w:rsidRDefault="00663ADB" w:rsidP="00E13937">
      <w:pPr>
        <w:spacing w:line="360" w:lineRule="auto"/>
        <w:ind w:firstLine="709"/>
        <w:jc w:val="both"/>
        <w:outlineLvl w:val="0"/>
        <w:rPr>
          <w:sz w:val="27"/>
          <w:szCs w:val="27"/>
        </w:rPr>
      </w:pPr>
      <w:r w:rsidRPr="006E60AD">
        <w:rPr>
          <w:sz w:val="27"/>
          <w:szCs w:val="27"/>
        </w:rPr>
        <w:t xml:space="preserve">Большая работа проводилась с родителями в течение прошедшего учебного года. </w:t>
      </w:r>
      <w:proofErr w:type="gramStart"/>
      <w:r w:rsidRPr="006E60AD">
        <w:rPr>
          <w:sz w:val="27"/>
          <w:szCs w:val="27"/>
        </w:rPr>
        <w:t>Согласно плана</w:t>
      </w:r>
      <w:proofErr w:type="gramEnd"/>
      <w:r w:rsidRPr="006E60AD">
        <w:rPr>
          <w:sz w:val="27"/>
          <w:szCs w:val="27"/>
        </w:rPr>
        <w:t xml:space="preserve"> работы проводились родительские собрания, совместные с детьми мероприятия, консультации, встречи. В октябре проходила «Неделя  открытых дверей», в течение которой родителей знакомили с условиями жизни дошкольников в детском саду, педагоги показывали открытые занятия, оздоровительные мероприятия. </w:t>
      </w:r>
    </w:p>
    <w:p w:rsidR="00663ADB" w:rsidRPr="006E60AD" w:rsidRDefault="00663ADB" w:rsidP="00E13937">
      <w:pPr>
        <w:spacing w:line="360" w:lineRule="auto"/>
        <w:ind w:firstLine="709"/>
        <w:jc w:val="both"/>
        <w:outlineLvl w:val="0"/>
        <w:rPr>
          <w:sz w:val="27"/>
          <w:szCs w:val="27"/>
        </w:rPr>
      </w:pPr>
      <w:r w:rsidRPr="006E60AD">
        <w:rPr>
          <w:sz w:val="27"/>
          <w:szCs w:val="27"/>
        </w:rPr>
        <w:t>В мае 2014 г. года руководители кружков дополнительного образования проводили открытые просмотры с приглашением родителей. По итогам учебного года проводилось анкетирование: родителям была предоставлена возможность обменяться мнениями, высказать пожелания и предложения о работе ДОУ. Результаты анкетирования показали, что родители довольны проведением воспитательно-образовательной  работой в ДОУ и оказанием дополнительных услуг. И надеются, что в дальнейшем все проводимые  мероприятия окажут положительное влияние на развитие детей.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lastRenderedPageBreak/>
        <w:t xml:space="preserve">В течение прошедшего учебного года поддерживалась связь с другими организациями. Совместно с детской поликлиникой №3 проводилась оздоровительная работа с детьми (осмотры узкими специалистами, консультации и рекомендации врачей и т.д.). 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>Проведенные контрольно-учетные занятия, тематические проверки, оперативный контроль, мониторинг образовательного процесса показали, что программа «Детство» выполнена во всех возрастных группах: 1 младшая группа – 78%, 2 младшая группа – 88%, средняя группа – 85%, старшая группа – 89%, подготовительная к школе группа – 100 %. Итог по дошкольному учреждению: 88%. Знания детей достаточно полные, устойчивые,  разносторонние.</w:t>
      </w:r>
    </w:p>
    <w:p w:rsidR="00663ADB" w:rsidRPr="006E60AD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r w:rsidRPr="006E60AD">
        <w:rPr>
          <w:sz w:val="27"/>
          <w:szCs w:val="27"/>
        </w:rPr>
        <w:t>Все контрольно-учетные занятия были проведены в интегрированной форме на основе дидактических, подвижных игр, с учетом возрастных психологических возможностей и способностей детей и охватили наиболее значимые и трудные разделы программы: познавательно-речевое направление, художественно–эстетическое направление. Каждое занятие отличалось продуманностью, неповторимостью, многообразием методических приемов, наличием в структуре занятия физкультминутки, в том числе и зрительной, соответствием санитарно- гигиеническим требованиям.</w:t>
      </w:r>
    </w:p>
    <w:p w:rsidR="00663ADB" w:rsidRPr="00D02ADE" w:rsidRDefault="00663ADB" w:rsidP="00E13937">
      <w:pPr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D02ADE">
        <w:rPr>
          <w:sz w:val="27"/>
          <w:szCs w:val="27"/>
        </w:rPr>
        <w:t xml:space="preserve">Таким образом, </w:t>
      </w:r>
      <w:r w:rsidR="00D02ADE" w:rsidRPr="00D02ADE">
        <w:rPr>
          <w:sz w:val="27"/>
          <w:szCs w:val="27"/>
        </w:rPr>
        <w:t>итоги воспитательно-образовательной работы в ДОУ, диагностика детей, повышение квалификации и аттестации педагогов, а также итоги с</w:t>
      </w:r>
      <w:r w:rsidRPr="00D02ADE">
        <w:rPr>
          <w:sz w:val="27"/>
          <w:szCs w:val="27"/>
        </w:rPr>
        <w:t>овместной работ</w:t>
      </w:r>
      <w:r w:rsidR="00D02ADE" w:rsidRPr="00D02ADE">
        <w:rPr>
          <w:sz w:val="27"/>
          <w:szCs w:val="27"/>
        </w:rPr>
        <w:t>ы</w:t>
      </w:r>
      <w:r w:rsidRPr="00D02ADE">
        <w:rPr>
          <w:sz w:val="27"/>
          <w:szCs w:val="27"/>
        </w:rPr>
        <w:t xml:space="preserve"> </w:t>
      </w:r>
      <w:r w:rsidR="00D02ADE" w:rsidRPr="00D02ADE">
        <w:rPr>
          <w:sz w:val="27"/>
          <w:szCs w:val="27"/>
        </w:rPr>
        <w:t>с</w:t>
      </w:r>
      <w:r w:rsidRPr="00D02ADE">
        <w:rPr>
          <w:sz w:val="27"/>
          <w:szCs w:val="27"/>
        </w:rPr>
        <w:t xml:space="preserve"> други</w:t>
      </w:r>
      <w:r w:rsidR="00D02ADE" w:rsidRPr="00D02ADE">
        <w:rPr>
          <w:sz w:val="27"/>
          <w:szCs w:val="27"/>
        </w:rPr>
        <w:t>ми</w:t>
      </w:r>
      <w:r w:rsidRPr="00D02ADE">
        <w:rPr>
          <w:sz w:val="27"/>
          <w:szCs w:val="27"/>
        </w:rPr>
        <w:t xml:space="preserve"> организаци</w:t>
      </w:r>
      <w:r w:rsidR="00D02ADE" w:rsidRPr="00D02ADE">
        <w:rPr>
          <w:sz w:val="27"/>
          <w:szCs w:val="27"/>
        </w:rPr>
        <w:t>ями</w:t>
      </w:r>
      <w:r w:rsidRPr="00D02ADE">
        <w:rPr>
          <w:sz w:val="27"/>
          <w:szCs w:val="27"/>
        </w:rPr>
        <w:t xml:space="preserve"> в детском саду за 201</w:t>
      </w:r>
      <w:r w:rsidR="00D02ADE" w:rsidRPr="00D02ADE">
        <w:rPr>
          <w:sz w:val="27"/>
          <w:szCs w:val="27"/>
        </w:rPr>
        <w:t>4-2015</w:t>
      </w:r>
      <w:r w:rsidRPr="00D02ADE">
        <w:rPr>
          <w:sz w:val="27"/>
          <w:szCs w:val="27"/>
        </w:rPr>
        <w:t xml:space="preserve"> учебный год </w:t>
      </w:r>
      <w:r w:rsidR="00D02ADE" w:rsidRPr="00D02ADE">
        <w:rPr>
          <w:sz w:val="27"/>
          <w:szCs w:val="27"/>
        </w:rPr>
        <w:t>показывают достаточно хорошие</w:t>
      </w:r>
      <w:r w:rsidRPr="00D02ADE">
        <w:rPr>
          <w:sz w:val="27"/>
          <w:szCs w:val="27"/>
        </w:rPr>
        <w:t xml:space="preserve"> результаты - выполнение программы составляет </w:t>
      </w:r>
      <w:r w:rsidR="001530D5">
        <w:rPr>
          <w:sz w:val="27"/>
          <w:szCs w:val="27"/>
        </w:rPr>
        <w:t>92</w:t>
      </w:r>
      <w:r w:rsidRPr="00D02ADE">
        <w:rPr>
          <w:sz w:val="27"/>
          <w:szCs w:val="27"/>
        </w:rPr>
        <w:t>%. Это дает стимул еще более эффективно работать в новом учебном году по реализации задач нового годового плана.</w:t>
      </w:r>
      <w:proofErr w:type="gramEnd"/>
    </w:p>
    <w:p w:rsidR="00663ADB" w:rsidRPr="00D02ADE" w:rsidRDefault="00663ADB" w:rsidP="00663ADB">
      <w:pPr>
        <w:ind w:firstLine="1080"/>
        <w:jc w:val="both"/>
        <w:rPr>
          <w:sz w:val="27"/>
          <w:szCs w:val="27"/>
        </w:rPr>
      </w:pPr>
      <w:r w:rsidRPr="00D02ADE">
        <w:rPr>
          <w:sz w:val="27"/>
          <w:szCs w:val="27"/>
        </w:rPr>
        <w:t xml:space="preserve"> </w:t>
      </w:r>
    </w:p>
    <w:p w:rsidR="00663ADB" w:rsidRPr="00FB41A5" w:rsidRDefault="00663ADB" w:rsidP="00663ADB">
      <w:pPr>
        <w:ind w:firstLine="1080"/>
        <w:jc w:val="center"/>
        <w:rPr>
          <w:sz w:val="27"/>
          <w:szCs w:val="27"/>
        </w:rPr>
      </w:pPr>
    </w:p>
    <w:p w:rsidR="00663ADB" w:rsidRPr="00FB41A5" w:rsidRDefault="00663ADB" w:rsidP="00663ADB">
      <w:pPr>
        <w:ind w:firstLine="1080"/>
        <w:jc w:val="both"/>
        <w:rPr>
          <w:sz w:val="27"/>
          <w:szCs w:val="27"/>
        </w:rPr>
      </w:pPr>
    </w:p>
    <w:p w:rsidR="00663ADB" w:rsidRPr="00FB41A5" w:rsidRDefault="00663ADB" w:rsidP="00663ADB">
      <w:pPr>
        <w:tabs>
          <w:tab w:val="left" w:pos="6780"/>
        </w:tabs>
        <w:ind w:firstLine="108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Заведующая</w:t>
      </w:r>
      <w:r w:rsidRPr="00FB41A5">
        <w:rPr>
          <w:sz w:val="27"/>
          <w:szCs w:val="27"/>
        </w:rPr>
        <w:tab/>
      </w:r>
      <w:r>
        <w:rPr>
          <w:sz w:val="27"/>
          <w:szCs w:val="27"/>
        </w:rPr>
        <w:t>Гудошникова</w:t>
      </w:r>
      <w:proofErr w:type="gramEnd"/>
      <w:r>
        <w:rPr>
          <w:sz w:val="27"/>
          <w:szCs w:val="27"/>
        </w:rPr>
        <w:t xml:space="preserve"> Л. К</w:t>
      </w:r>
      <w:r w:rsidRPr="00FB41A5">
        <w:rPr>
          <w:sz w:val="27"/>
          <w:szCs w:val="27"/>
        </w:rPr>
        <w:t>.</w:t>
      </w:r>
    </w:p>
    <w:p w:rsidR="00663ADB" w:rsidRPr="00FB41A5" w:rsidRDefault="00663ADB" w:rsidP="00663ADB">
      <w:pPr>
        <w:ind w:firstLine="1080"/>
        <w:jc w:val="both"/>
        <w:rPr>
          <w:sz w:val="27"/>
          <w:szCs w:val="27"/>
        </w:rPr>
      </w:pPr>
    </w:p>
    <w:p w:rsidR="002436AF" w:rsidRDefault="002436AF"/>
    <w:sectPr w:rsidR="002436AF" w:rsidSect="000A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74B4C6"/>
    <w:lvl w:ilvl="0">
      <w:numFmt w:val="bullet"/>
      <w:lvlText w:val="*"/>
      <w:lvlJc w:val="left"/>
    </w:lvl>
  </w:abstractNum>
  <w:abstractNum w:abstractNumId="1">
    <w:nsid w:val="180F2FCB"/>
    <w:multiLevelType w:val="hybridMultilevel"/>
    <w:tmpl w:val="5414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54F36"/>
    <w:multiLevelType w:val="multilevel"/>
    <w:tmpl w:val="00CE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F7C90"/>
    <w:multiLevelType w:val="hybridMultilevel"/>
    <w:tmpl w:val="C3B0D292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D37A5"/>
    <w:rsid w:val="000A3973"/>
    <w:rsid w:val="000D67DF"/>
    <w:rsid w:val="001530D5"/>
    <w:rsid w:val="002436AF"/>
    <w:rsid w:val="002D37A5"/>
    <w:rsid w:val="00330EAD"/>
    <w:rsid w:val="003B5B75"/>
    <w:rsid w:val="004C41E5"/>
    <w:rsid w:val="004F7F05"/>
    <w:rsid w:val="00663ADB"/>
    <w:rsid w:val="006B0FE3"/>
    <w:rsid w:val="006E60AD"/>
    <w:rsid w:val="007B374C"/>
    <w:rsid w:val="00805125"/>
    <w:rsid w:val="008A7BA3"/>
    <w:rsid w:val="00944DC0"/>
    <w:rsid w:val="00A25262"/>
    <w:rsid w:val="00B8317A"/>
    <w:rsid w:val="00BE5DA9"/>
    <w:rsid w:val="00C23E1E"/>
    <w:rsid w:val="00C3105E"/>
    <w:rsid w:val="00CB0968"/>
    <w:rsid w:val="00D005F9"/>
    <w:rsid w:val="00D02ADE"/>
    <w:rsid w:val="00D02C6D"/>
    <w:rsid w:val="00D8574F"/>
    <w:rsid w:val="00E13937"/>
    <w:rsid w:val="00F22C89"/>
    <w:rsid w:val="00F8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3AD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3AD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17</Pages>
  <Words>4105</Words>
  <Characters>23402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27453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8</cp:revision>
  <dcterms:created xsi:type="dcterms:W3CDTF">2015-07-02T16:52:00Z</dcterms:created>
  <dcterms:modified xsi:type="dcterms:W3CDTF">2015-07-13T10:58:00Z</dcterms:modified>
</cp:coreProperties>
</file>