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F4" w:rsidRDefault="00E978F4" w:rsidP="008869C2">
      <w:r>
        <w:t xml:space="preserve">Автор: </w:t>
      </w:r>
      <w:proofErr w:type="spellStart"/>
      <w:r>
        <w:t>Поташова</w:t>
      </w:r>
      <w:proofErr w:type="spellEnd"/>
      <w:r>
        <w:t xml:space="preserve"> Светлана Равилевна, учитель родного</w:t>
      </w:r>
      <w:r w:rsidR="000E2AA0">
        <w:t xml:space="preserve"> (</w:t>
      </w:r>
      <w:r>
        <w:t>татарского) языка и литературы</w:t>
      </w:r>
      <w:r w:rsidR="000E2AA0">
        <w:t xml:space="preserve"> </w:t>
      </w:r>
      <w:r>
        <w:t xml:space="preserve"> высшей  квалификационной категории МБОУ «Латышовск</w:t>
      </w:r>
      <w:r w:rsidR="000E2AA0">
        <w:t>ая СОШ</w:t>
      </w:r>
      <w:r>
        <w:t>».</w:t>
      </w:r>
    </w:p>
    <w:p w:rsidR="00E978F4" w:rsidRDefault="00E978F4" w:rsidP="008869C2">
      <w:pPr>
        <w:ind w:firstLine="993"/>
        <w:jc w:val="both"/>
      </w:pPr>
    </w:p>
    <w:p w:rsidR="00E978F4" w:rsidRPr="002B2739" w:rsidRDefault="00E978F4" w:rsidP="008869C2">
      <w:pPr>
        <w:ind w:firstLine="993"/>
        <w:jc w:val="both"/>
        <w:rPr>
          <w:b/>
          <w:bCs/>
        </w:rPr>
      </w:pPr>
      <w:r>
        <w:t xml:space="preserve">Работаю над проблемой </w:t>
      </w:r>
      <w:r w:rsidRPr="002B2739">
        <w:rPr>
          <w:b/>
          <w:bCs/>
        </w:rPr>
        <w:t>«Внедрение новых технологий на уроках татарского языка»</w:t>
      </w:r>
    </w:p>
    <w:p w:rsidR="00E978F4" w:rsidRDefault="00E978F4" w:rsidP="008869C2">
      <w:pPr>
        <w:ind w:firstLine="993"/>
        <w:jc w:val="both"/>
      </w:pPr>
      <w:r>
        <w:t>О себе: Я люблю учеников и стараюсь делать их счастливыми. Счастье в моем понимании многогранно. На моем уроке счастье – это когда ученик узнал что-то новое и обрадовался обретенным знаниям. Я вдвойне счастлива, если ученик сам приобрел эти знания, а я вдохновила его на поиск.</w:t>
      </w:r>
    </w:p>
    <w:p w:rsidR="00E978F4" w:rsidRDefault="00E978F4" w:rsidP="008869C2">
      <w:pPr>
        <w:ind w:firstLine="993"/>
        <w:jc w:val="both"/>
      </w:pPr>
      <w:r>
        <w:t xml:space="preserve">  В качестве главного результата в стратегии модернизации образования рассматриваю готовность и способность учащихся, оканчивающих школу, нести личную ответственность за </w:t>
      </w:r>
      <w:proofErr w:type="gramStart"/>
      <w:r>
        <w:t>собственное</w:t>
      </w:r>
      <w:proofErr w:type="gramEnd"/>
      <w:r>
        <w:t xml:space="preserve"> благополучие и благополучие общества.</w:t>
      </w:r>
    </w:p>
    <w:p w:rsidR="00E978F4" w:rsidRDefault="00E978F4" w:rsidP="008869C2">
      <w:pPr>
        <w:ind w:firstLine="993"/>
        <w:jc w:val="both"/>
      </w:pPr>
      <w:r>
        <w:t xml:space="preserve">   Приоритетность родного языка в обучении и воспитании в национальной школе бесспорна. Роль родного языка в формировании личности универсальна и всеобъемлюща. Помочь человеку сказать от души, от себя самого и полным голосом – вот задача моего предмета «Искусство звучащего слова». Цель предмета – максимально помочь выявить личностный потенциал ребенка, дать ему возможность увидеть путь к дальнейшему самораскрытию и развитию своих способностей. </w:t>
      </w:r>
    </w:p>
    <w:p w:rsidR="00E978F4" w:rsidRDefault="00E978F4" w:rsidP="008869C2">
      <w:pPr>
        <w:ind w:firstLine="993"/>
        <w:jc w:val="both"/>
      </w:pPr>
      <w:r>
        <w:t xml:space="preserve">Задача моей педагогической деятельности – научить детей философски осмысливать язык, понимать его историческое развитие, воспринимать действенную, созидательную природу живой речи, будить интуитивное творческое воображение. Свой личный опыт преподавания родного языка и литературы воплощаю через активное внедрение в учебный процесс элементов диалоговой, исследовательской деятельности и компьютерной технологии. </w:t>
      </w:r>
    </w:p>
    <w:p w:rsidR="00E978F4" w:rsidRDefault="00E978F4" w:rsidP="008869C2">
      <w:pPr>
        <w:ind w:firstLine="993"/>
        <w:jc w:val="both"/>
      </w:pPr>
      <w:r>
        <w:t>Основу моей деятельности составляют педагогические технологии по эффективности управления учебным процессом: уровневая дифференциация, исследовательские, информационные технологии. Научить ребенка образно и критически мыслить, уметь высказывать свое мнение</w:t>
      </w:r>
      <w:proofErr w:type="gramStart"/>
      <w:r>
        <w:t xml:space="preserve"> .</w:t>
      </w:r>
      <w:proofErr w:type="gramEnd"/>
      <w:r>
        <w:t>Обучение учащихся по системе творческого развития учит учащихся работать с произведением, делать выводы, опираясь на литературный текст, выделять общие проблемы и через трагедию отдельных личностей определять трагедию всей страны, т.е. анализировать и синтезировать. Это развивает в учениках образное и критическое мышление</w:t>
      </w:r>
    </w:p>
    <w:p w:rsidR="00E978F4" w:rsidRDefault="00E978F4" w:rsidP="008869C2">
      <w:pPr>
        <w:ind w:firstLine="993"/>
        <w:jc w:val="both"/>
      </w:pPr>
      <w:r>
        <w:t xml:space="preserve">    В последние годы особую значимость приобретает интеграция лингвистического образования, т.е. изучение языков (татарского, русского, английского) с опорой одного языка на другой, с сопоставлением, переносом, сравнениями одинаковых и различных явлений.</w:t>
      </w:r>
    </w:p>
    <w:p w:rsidR="00E978F4" w:rsidRDefault="00E978F4" w:rsidP="008869C2">
      <w:pPr>
        <w:ind w:firstLine="993"/>
        <w:jc w:val="both"/>
      </w:pPr>
      <w:r>
        <w:t>Интеграция происходит на двух уровнях:</w:t>
      </w:r>
    </w:p>
    <w:p w:rsidR="00E978F4" w:rsidRDefault="00E978F4" w:rsidP="008869C2">
      <w:pPr>
        <w:ind w:firstLine="993"/>
        <w:jc w:val="both"/>
      </w:pPr>
      <w:r>
        <w:t>-интеграция родственных дисциплин одного цикла;</w:t>
      </w:r>
    </w:p>
    <w:p w:rsidR="00E978F4" w:rsidRDefault="00E978F4" w:rsidP="008869C2">
      <w:pPr>
        <w:ind w:firstLine="993"/>
        <w:jc w:val="both"/>
      </w:pPr>
      <w:r>
        <w:t>-интеграция на базе родственности языков (татарский и русский).</w:t>
      </w:r>
    </w:p>
    <w:p w:rsidR="00E978F4" w:rsidRDefault="00E978F4" w:rsidP="008869C2">
      <w:pPr>
        <w:ind w:firstLine="993"/>
        <w:jc w:val="both"/>
      </w:pPr>
      <w:r>
        <w:lastRenderedPageBreak/>
        <w:t xml:space="preserve">  В моей педагогической практике разработаны интегрированные уроки, способствующие установлению и развитию </w:t>
      </w:r>
      <w:proofErr w:type="spellStart"/>
      <w:r>
        <w:t>межпредметных</w:t>
      </w:r>
      <w:proofErr w:type="spellEnd"/>
      <w:r>
        <w:t xml:space="preserve"> связей татарского и русского языков, татарской и русской литератур. Интеграция предметов позволяет преодолеть диспропорцию, разрозненность знаний, научить учащихся оперировать ими на основе представления о мире, современном обществе. </w:t>
      </w:r>
    </w:p>
    <w:p w:rsidR="00E978F4" w:rsidRDefault="00E978F4" w:rsidP="008869C2">
      <w:pPr>
        <w:ind w:firstLine="993"/>
        <w:jc w:val="both"/>
      </w:pPr>
      <w:r>
        <w:t>Судьба любой нации зависит от уважительного отношения к ней других народов. И поэтому чувство толерантности у учащихся я воспитываю через интеграцию татарской и русской литератур, вернее, через сопоставление жизни и творчества отдельных писателей, используя их произведения, в которых прослеживаются общие проблемы народов.</w:t>
      </w:r>
    </w:p>
    <w:p w:rsidR="00E978F4" w:rsidRDefault="00E978F4" w:rsidP="0076643A">
      <w:pPr>
        <w:ind w:firstLine="993"/>
        <w:jc w:val="both"/>
      </w:pPr>
      <w:r>
        <w:t xml:space="preserve">     Внедрение новых информационных технологий, целенаправленная работа по самосовершенствованию является той основой, которая способствует качеству и результативности обучения. Использование компьютерных технологий на уроках наиболее активизирует познавательную деятельность учащихся, повышает мотивацию их учебной деятельности, формирует исследовательские умения, умения принимать оптимальные решения. С появлением интерактивного оборудования в нашей школе у каждого учителя появилась прекрасная возможность оживить, разнообразить свои уроки. </w:t>
      </w:r>
    </w:p>
    <w:p w:rsidR="00E978F4" w:rsidRPr="002D2158" w:rsidRDefault="00E978F4" w:rsidP="004F654F">
      <w:r>
        <w:t xml:space="preserve">   Систематически работаю над повышением квалификации: прошла к</w:t>
      </w:r>
      <w:r w:rsidRPr="002D2158">
        <w:t xml:space="preserve">урсы переподготовки   </w:t>
      </w:r>
      <w:r>
        <w:t xml:space="preserve">по  курсу </w:t>
      </w:r>
      <w:r w:rsidRPr="002D2158">
        <w:t>«Теория и методика преподавания родного языка» 22.12.2016-24.03.2017</w:t>
      </w:r>
      <w:proofErr w:type="gramStart"/>
      <w:r w:rsidRPr="002D2158">
        <w:t>гг</w:t>
      </w:r>
      <w:proofErr w:type="gramEnd"/>
      <w:r>
        <w:t xml:space="preserve"> </w:t>
      </w:r>
      <w:r w:rsidRPr="002D2158">
        <w:t xml:space="preserve"> № 13240360</w:t>
      </w:r>
      <w:r>
        <w:t xml:space="preserve">3957       ГБУ ДПО  «МРИО»     </w:t>
      </w:r>
      <w:r w:rsidRPr="002D2158">
        <w:t>36 ч.</w:t>
      </w:r>
      <w:r>
        <w:t xml:space="preserve"> и к</w:t>
      </w:r>
      <w:r w:rsidRPr="002D2158">
        <w:t xml:space="preserve">раткосрочные курсы повышения квалификации работников образования по программе: « </w:t>
      </w:r>
      <w:proofErr w:type="spellStart"/>
      <w:r w:rsidRPr="002D2158">
        <w:t>Метапредметный</w:t>
      </w:r>
      <w:proofErr w:type="spellEnd"/>
      <w:r w:rsidRPr="002D2158">
        <w:t xml:space="preserve">  подход в обучении </w:t>
      </w:r>
      <w:proofErr w:type="gramStart"/>
      <w:r w:rsidRPr="002D2158">
        <w:t>–о</w:t>
      </w:r>
      <w:proofErr w:type="gramEnd"/>
      <w:r w:rsidRPr="002D2158">
        <w:t>снова ФГОС ОО»  18часов  08.08.2017. Удостоверение  № 180001467516</w:t>
      </w:r>
    </w:p>
    <w:p w:rsidR="00E978F4" w:rsidRDefault="00E978F4" w:rsidP="004F654F">
      <w:r w:rsidRPr="002D2158">
        <w:tab/>
      </w:r>
    </w:p>
    <w:p w:rsidR="00E978F4" w:rsidRDefault="00E978F4" w:rsidP="008869C2">
      <w:pPr>
        <w:ind w:firstLine="993"/>
        <w:jc w:val="both"/>
      </w:pPr>
      <w:r>
        <w:t>Одним из приоритетных направлений моей деятельности является работа со способными и одаренными   детьми: ученики неоднократно являлись победителями муниципальных, районных и республиканских олимпиад по родном</w:t>
      </w:r>
      <w:proofErr w:type="gramStart"/>
      <w:r>
        <w:t>у(</w:t>
      </w:r>
      <w:proofErr w:type="gramEnd"/>
      <w:r>
        <w:t xml:space="preserve">татарскому) языку и литературе среди национальных школ и республиканских научно-исследовательских конференций и конкурсов сочинений. </w:t>
      </w:r>
    </w:p>
    <w:p w:rsidR="00E978F4" w:rsidRPr="0076643A" w:rsidRDefault="00E978F4" w:rsidP="008869C2">
      <w:pPr>
        <w:ind w:firstLine="993"/>
        <w:jc w:val="both"/>
      </w:pPr>
      <w:r>
        <w:t>Принимаю участие в разных конкурсах</w:t>
      </w:r>
      <w:proofErr w:type="gramStart"/>
      <w:r>
        <w:t xml:space="preserve"> ,</w:t>
      </w:r>
      <w:proofErr w:type="gramEnd"/>
      <w:r>
        <w:t>педагогических семинарах, съездах и совещаниях.</w:t>
      </w:r>
    </w:p>
    <w:p w:rsidR="00E978F4" w:rsidRDefault="00E978F4" w:rsidP="008869C2">
      <w:pPr>
        <w:ind w:firstLine="993"/>
        <w:jc w:val="both"/>
      </w:pPr>
      <w:r>
        <w:t xml:space="preserve">В педагогической практике эффективно использую возможности кабинета. Творческая лаборатория оснащена необходимыми интерактивными средствами обучения. Для каждого ученика имеются контрольно-измерительные материалы по </w:t>
      </w:r>
      <w:proofErr w:type="gramStart"/>
      <w:r>
        <w:t>предметам</w:t>
      </w:r>
      <w:proofErr w:type="gramEnd"/>
      <w:r>
        <w:t xml:space="preserve"> как в традиционной форме, так и в форме тестов. Кабинет татарского языка и литературы является центром обмена опытом для учителей города и района. Участвую  в различных конкурсах и олимпиадах. Занимаю призовые места. Учителю необходимо всю жизнь саморазвитие, самообразование, то, что называется эрудицией. И если фундамент любви к детям и профессионализм прочнеют с годами, то здание эрудиции строится всю жизнь.</w:t>
      </w:r>
    </w:p>
    <w:p w:rsidR="00E978F4" w:rsidRDefault="00E978F4" w:rsidP="008869C2">
      <w:pPr>
        <w:ind w:firstLine="993"/>
        <w:jc w:val="both"/>
      </w:pPr>
    </w:p>
    <w:p w:rsidR="00E978F4" w:rsidRDefault="00E978F4" w:rsidP="008869C2">
      <w:pPr>
        <w:ind w:firstLine="993"/>
        <w:jc w:val="both"/>
      </w:pPr>
      <w:r>
        <w:t>Мои стремления:</w:t>
      </w:r>
    </w:p>
    <w:p w:rsidR="00E978F4" w:rsidRDefault="00E978F4" w:rsidP="008869C2">
      <w:pPr>
        <w:ind w:firstLine="993"/>
        <w:jc w:val="both"/>
      </w:pPr>
      <w:r>
        <w:t>- Соответствовать современным требованиям</w:t>
      </w:r>
    </w:p>
    <w:p w:rsidR="00E978F4" w:rsidRDefault="00E978F4" w:rsidP="008869C2">
      <w:pPr>
        <w:ind w:firstLine="993"/>
        <w:jc w:val="both"/>
      </w:pPr>
      <w:r>
        <w:t>- Овладевать новыми технологиями</w:t>
      </w:r>
    </w:p>
    <w:p w:rsidR="00E978F4" w:rsidRDefault="00E978F4" w:rsidP="008869C2">
      <w:pPr>
        <w:ind w:firstLine="993"/>
        <w:jc w:val="both"/>
      </w:pPr>
      <w:r>
        <w:t>- Повышать профессиональный уровень</w:t>
      </w:r>
    </w:p>
    <w:p w:rsidR="00E978F4" w:rsidRDefault="00E978F4" w:rsidP="008869C2">
      <w:pPr>
        <w:ind w:firstLine="993"/>
        <w:jc w:val="both"/>
      </w:pPr>
      <w:r>
        <w:t>- Реализовать творческий потенциал</w:t>
      </w:r>
      <w:bookmarkStart w:id="0" w:name="_GoBack"/>
      <w:bookmarkEnd w:id="0"/>
    </w:p>
    <w:p w:rsidR="00E978F4" w:rsidRDefault="00E978F4" w:rsidP="008869C2">
      <w:pPr>
        <w:ind w:firstLine="993"/>
        <w:jc w:val="both"/>
      </w:pPr>
      <w:r>
        <w:t>- Быть авторитетом для учеников</w:t>
      </w:r>
    </w:p>
    <w:p w:rsidR="00E978F4" w:rsidRDefault="00E978F4"/>
    <w:p w:rsidR="00E978F4" w:rsidRPr="00D471E1" w:rsidRDefault="00E978F4" w:rsidP="00804314">
      <w:pPr>
        <w:spacing w:before="100" w:beforeAutospacing="1" w:after="100" w:afterAutospacing="1"/>
        <w:jc w:val="both"/>
        <w:rPr>
          <w:rFonts w:ascii="Monotype Corsiva" w:hAnsi="Monotype Corsiva" w:cs="Monotype Corsiva"/>
          <w:sz w:val="40"/>
          <w:szCs w:val="40"/>
        </w:rPr>
      </w:pPr>
      <w:r w:rsidRPr="00D471E1">
        <w:rPr>
          <w:rFonts w:ascii="Monotype Corsiva" w:hAnsi="Monotype Corsiva" w:cs="Monotype Corsiva"/>
          <w:sz w:val="40"/>
          <w:szCs w:val="40"/>
        </w:rPr>
        <w:t>Направления самообразования: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5149"/>
        <w:gridCol w:w="2188"/>
      </w:tblGrid>
      <w:tr w:rsidR="00E978F4" w:rsidRPr="00C71E4B"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Основные направления</w:t>
            </w:r>
          </w:p>
        </w:tc>
        <w:tc>
          <w:tcPr>
            <w:tcW w:w="2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Действия и мероприятия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Сроки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реализации</w:t>
            </w:r>
          </w:p>
        </w:tc>
      </w:tr>
      <w:tr w:rsidR="00E978F4" w:rsidRPr="00C71E4B">
        <w:trPr>
          <w:trHeight w:val="1889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b/>
                <w:bCs/>
                <w:sz w:val="20"/>
                <w:szCs w:val="20"/>
              </w:rPr>
              <w:t>Профессиональное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 xml:space="preserve">1. Изучить новые программы и учебники, уяснить их особенности и требования 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2.Знакомиться с новыми педагогическими технологиями через предметные издания и Интернет.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 xml:space="preserve">3. Повышать квалификацию на курсах для учителей родного языка. 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4.Успешно пройти аттестацию.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2018- 2019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2018-2019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 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2019</w:t>
            </w:r>
          </w:p>
        </w:tc>
      </w:tr>
      <w:tr w:rsidR="00E978F4" w:rsidRPr="00C71E4B"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b/>
                <w:bCs/>
                <w:sz w:val="20"/>
                <w:szCs w:val="20"/>
              </w:rPr>
              <w:t>Психолого-педагогические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регулярно</w:t>
            </w:r>
          </w:p>
        </w:tc>
      </w:tr>
      <w:tr w:rsidR="00E978F4" w:rsidRPr="00C71E4B"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b/>
                <w:bCs/>
                <w:sz w:val="20"/>
                <w:szCs w:val="20"/>
              </w:rPr>
              <w:t>Методические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1.Совершенствовать знания современного содержания образования учащихся по родному языку.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2. Знакомиться с новыми формами, методами и приёмами обучения родному языку и литературе.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3.Планомерно вести работу РМО учителей родного языка. Принимать активное участие в работе районного МО учителей родного языка и литературы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4.Изучать опыт работы лучших учителей своей школы, района, республики через Интернет.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5. Посещать уроки коллег и участвовать в обмене опытом.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8. Проводить открытые уроки для коллег по работе, учителей района.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регулярно 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ежегодно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</w:p>
        </w:tc>
      </w:tr>
      <w:tr w:rsidR="00E978F4" w:rsidRPr="00C71E4B"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b/>
                <w:bCs/>
                <w:sz w:val="20"/>
                <w:szCs w:val="20"/>
              </w:rPr>
              <w:t>Информационно-технологические технологии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1.Изучать ИКТ и внедрять их в учебный процесс.2. Обзор в Интернете информации по родному языку, педагогике и психологии.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proofErr w:type="gramStart"/>
            <w:r w:rsidRPr="008E0D0A">
              <w:rPr>
                <w:sz w:val="20"/>
                <w:szCs w:val="20"/>
              </w:rPr>
              <w:t>р</w:t>
            </w:r>
            <w:proofErr w:type="gramEnd"/>
            <w:r w:rsidRPr="008E0D0A">
              <w:rPr>
                <w:sz w:val="20"/>
                <w:szCs w:val="20"/>
              </w:rPr>
              <w:t>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регулярно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</w:p>
        </w:tc>
      </w:tr>
      <w:tr w:rsidR="00E978F4" w:rsidRPr="00C71E4B"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b/>
                <w:bCs/>
                <w:sz w:val="20"/>
                <w:szCs w:val="20"/>
              </w:rPr>
              <w:t>Охрана здоровья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 xml:space="preserve">1. Внедрять в образовательный процесс </w:t>
            </w:r>
            <w:proofErr w:type="spellStart"/>
            <w:r w:rsidRPr="008E0D0A">
              <w:rPr>
                <w:sz w:val="20"/>
                <w:szCs w:val="20"/>
              </w:rPr>
              <w:t>здоровьесберегающие</w:t>
            </w:r>
            <w:proofErr w:type="spellEnd"/>
            <w:r w:rsidRPr="008E0D0A">
              <w:rPr>
                <w:sz w:val="20"/>
                <w:szCs w:val="20"/>
              </w:rPr>
              <w:t xml:space="preserve"> технологии.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2. Вести здоровый образ жизни.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4" w:rsidRPr="008E0D0A" w:rsidRDefault="00E978F4" w:rsidP="008E0D0A">
            <w:pPr>
              <w:rPr>
                <w:sz w:val="20"/>
                <w:szCs w:val="20"/>
              </w:rPr>
            </w:pPr>
            <w:proofErr w:type="gramStart"/>
            <w:r w:rsidRPr="008E0D0A">
              <w:rPr>
                <w:sz w:val="20"/>
                <w:szCs w:val="20"/>
              </w:rPr>
              <w:t>р</w:t>
            </w:r>
            <w:proofErr w:type="gramEnd"/>
            <w:r w:rsidRPr="008E0D0A">
              <w:rPr>
                <w:sz w:val="20"/>
                <w:szCs w:val="20"/>
              </w:rPr>
              <w:t>егулярно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 </w:t>
            </w:r>
          </w:p>
          <w:p w:rsidR="00E978F4" w:rsidRPr="008E0D0A" w:rsidRDefault="00E978F4" w:rsidP="008E0D0A">
            <w:pPr>
              <w:rPr>
                <w:sz w:val="20"/>
                <w:szCs w:val="20"/>
              </w:rPr>
            </w:pPr>
            <w:r w:rsidRPr="008E0D0A">
              <w:rPr>
                <w:sz w:val="20"/>
                <w:szCs w:val="20"/>
              </w:rPr>
              <w:t>регулярно</w:t>
            </w:r>
          </w:p>
        </w:tc>
      </w:tr>
    </w:tbl>
    <w:p w:rsidR="00E978F4" w:rsidRPr="00C71E4B" w:rsidRDefault="00E978F4" w:rsidP="00804314"/>
    <w:p w:rsidR="00E978F4" w:rsidRDefault="00E978F4"/>
    <w:sectPr w:rsidR="00E978F4" w:rsidSect="000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6A1"/>
    <w:rsid w:val="000D0EF4"/>
    <w:rsid w:val="000E2AA0"/>
    <w:rsid w:val="001566A1"/>
    <w:rsid w:val="001C3B1B"/>
    <w:rsid w:val="002B2739"/>
    <w:rsid w:val="002D2158"/>
    <w:rsid w:val="004F654F"/>
    <w:rsid w:val="00596B59"/>
    <w:rsid w:val="0076643A"/>
    <w:rsid w:val="00804314"/>
    <w:rsid w:val="008869C2"/>
    <w:rsid w:val="008E0D0A"/>
    <w:rsid w:val="0092154F"/>
    <w:rsid w:val="00BD2E4E"/>
    <w:rsid w:val="00C71E4B"/>
    <w:rsid w:val="00CF7C14"/>
    <w:rsid w:val="00D116C6"/>
    <w:rsid w:val="00D1188B"/>
    <w:rsid w:val="00D471E1"/>
    <w:rsid w:val="00DB0199"/>
    <w:rsid w:val="00E978F4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2014-03-21T09:57:00Z</dcterms:created>
  <dcterms:modified xsi:type="dcterms:W3CDTF">2019-02-28T19:17:00Z</dcterms:modified>
</cp:coreProperties>
</file>