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C8" w:rsidRPr="00380D4A" w:rsidRDefault="00BB14C8" w:rsidP="00BB14C8">
      <w:pPr>
        <w:pStyle w:val="c9"/>
        <w:shd w:val="clear" w:color="auto" w:fill="FFFFFF"/>
        <w:spacing w:before="0" w:beforeAutospacing="0" w:after="0" w:afterAutospacing="0"/>
        <w:ind w:firstLine="567"/>
        <w:jc w:val="center"/>
        <w:rPr>
          <w:rStyle w:val="c1"/>
          <w:b/>
          <w:color w:val="000000"/>
          <w:sz w:val="28"/>
          <w:szCs w:val="28"/>
        </w:rPr>
      </w:pPr>
      <w:r w:rsidRPr="00380D4A">
        <w:rPr>
          <w:rStyle w:val="c1"/>
          <w:b/>
          <w:color w:val="000000"/>
          <w:sz w:val="28"/>
          <w:szCs w:val="28"/>
        </w:rPr>
        <w:t>МУНИЦИПАЛЬНОЕ ДОШКОЛЬНОЕ</w:t>
      </w:r>
    </w:p>
    <w:p w:rsidR="00BB14C8" w:rsidRPr="00380D4A" w:rsidRDefault="00BB14C8" w:rsidP="00BB14C8">
      <w:pPr>
        <w:pStyle w:val="c9"/>
        <w:shd w:val="clear" w:color="auto" w:fill="FFFFFF"/>
        <w:spacing w:before="0" w:beforeAutospacing="0" w:after="0" w:afterAutospacing="0"/>
        <w:ind w:firstLine="567"/>
        <w:jc w:val="center"/>
        <w:rPr>
          <w:rStyle w:val="c1"/>
          <w:b/>
          <w:color w:val="000000"/>
          <w:sz w:val="28"/>
          <w:szCs w:val="28"/>
        </w:rPr>
      </w:pPr>
      <w:r w:rsidRPr="00380D4A">
        <w:rPr>
          <w:rStyle w:val="c1"/>
          <w:b/>
          <w:color w:val="000000"/>
          <w:sz w:val="28"/>
          <w:szCs w:val="28"/>
        </w:rPr>
        <w:t>ОБРАЗОВАТЕЛЬНОЕ УЧРЕЖДЕНИЕ</w:t>
      </w:r>
    </w:p>
    <w:p w:rsidR="00BB14C8" w:rsidRPr="00380D4A" w:rsidRDefault="00BB14C8" w:rsidP="00BB14C8">
      <w:pPr>
        <w:pStyle w:val="c9"/>
        <w:shd w:val="clear" w:color="auto" w:fill="FFFFFF"/>
        <w:spacing w:before="0" w:beforeAutospacing="0" w:after="0" w:afterAutospacing="0"/>
        <w:ind w:firstLine="567"/>
        <w:jc w:val="center"/>
        <w:rPr>
          <w:rStyle w:val="c1"/>
          <w:b/>
          <w:color w:val="000000"/>
          <w:sz w:val="28"/>
          <w:szCs w:val="28"/>
        </w:rPr>
      </w:pPr>
      <w:r w:rsidRPr="00380D4A">
        <w:rPr>
          <w:rStyle w:val="c1"/>
          <w:b/>
          <w:color w:val="000000"/>
          <w:sz w:val="28"/>
          <w:szCs w:val="28"/>
        </w:rPr>
        <w:t>«ДЕТСКИЙ САД №64»</w:t>
      </w:r>
    </w:p>
    <w:p w:rsidR="00BB14C8" w:rsidRPr="00380D4A" w:rsidRDefault="00BB14C8" w:rsidP="00BB14C8">
      <w:pPr>
        <w:pStyle w:val="c9"/>
        <w:shd w:val="clear" w:color="auto" w:fill="FFFFFF"/>
        <w:spacing w:before="0" w:beforeAutospacing="0" w:after="0" w:afterAutospacing="0"/>
        <w:ind w:firstLine="567"/>
        <w:jc w:val="both"/>
        <w:rPr>
          <w:rStyle w:val="c1"/>
          <w:color w:val="000000"/>
          <w:sz w:val="28"/>
          <w:szCs w:val="28"/>
        </w:rPr>
      </w:pPr>
      <w:r w:rsidRPr="00380D4A">
        <w:rPr>
          <w:rStyle w:val="c1"/>
          <w:color w:val="000000"/>
          <w:sz w:val="28"/>
          <w:szCs w:val="28"/>
        </w:rPr>
        <w:t>______________________________________________________________</w:t>
      </w:r>
    </w:p>
    <w:p w:rsidR="00BB14C8" w:rsidRDefault="00BB14C8" w:rsidP="00BB14C8">
      <w:pPr>
        <w:pStyle w:val="c9"/>
        <w:shd w:val="clear" w:color="auto" w:fill="FFFFFF"/>
        <w:spacing w:before="0" w:beforeAutospacing="0" w:after="0" w:afterAutospacing="0"/>
        <w:ind w:firstLine="567"/>
        <w:jc w:val="both"/>
        <w:rPr>
          <w:rStyle w:val="c1"/>
          <w:color w:val="000000"/>
          <w:sz w:val="28"/>
          <w:szCs w:val="28"/>
        </w:rPr>
      </w:pPr>
    </w:p>
    <w:p w:rsidR="00BB14C8" w:rsidRPr="00BB14C8" w:rsidRDefault="00BB14C8" w:rsidP="00BB14C8">
      <w:pPr>
        <w:pStyle w:val="c2"/>
        <w:shd w:val="clear" w:color="auto" w:fill="FFFFFF"/>
        <w:spacing w:before="0" w:beforeAutospacing="0" w:after="0" w:afterAutospacing="0"/>
        <w:jc w:val="center"/>
        <w:rPr>
          <w:rFonts w:ascii="Calibri" w:hAnsi="Calibri"/>
          <w:color w:val="000000"/>
          <w:sz w:val="28"/>
          <w:szCs w:val="28"/>
        </w:rPr>
      </w:pPr>
      <w:r w:rsidRPr="00BB14C8">
        <w:rPr>
          <w:rStyle w:val="c10"/>
          <w:b/>
          <w:bCs/>
          <w:iCs/>
          <w:color w:val="000000"/>
          <w:sz w:val="28"/>
          <w:szCs w:val="28"/>
        </w:rPr>
        <w:t>Сборник дидактического материала по развитию математических представлений у детей</w:t>
      </w:r>
    </w:p>
    <w:p w:rsidR="00BB14C8" w:rsidRPr="00BB14C8" w:rsidRDefault="00BB14C8" w:rsidP="00BB14C8">
      <w:pPr>
        <w:pStyle w:val="c2"/>
        <w:shd w:val="clear" w:color="auto" w:fill="FFFFFF"/>
        <w:spacing w:before="0" w:beforeAutospacing="0" w:after="0" w:afterAutospacing="0"/>
        <w:jc w:val="center"/>
        <w:rPr>
          <w:rStyle w:val="c10"/>
          <w:b/>
          <w:bCs/>
          <w:iCs/>
          <w:color w:val="000000"/>
          <w:sz w:val="28"/>
          <w:szCs w:val="28"/>
        </w:rPr>
      </w:pPr>
      <w:r w:rsidRPr="00BB14C8">
        <w:rPr>
          <w:rStyle w:val="c10"/>
          <w:b/>
          <w:bCs/>
          <w:iCs/>
          <w:color w:val="000000"/>
          <w:sz w:val="28"/>
          <w:szCs w:val="28"/>
        </w:rPr>
        <w:t>второй младшей группы</w:t>
      </w:r>
    </w:p>
    <w:p w:rsidR="00BB14C8" w:rsidRDefault="00BB14C8" w:rsidP="00BB14C8">
      <w:pPr>
        <w:pStyle w:val="c9"/>
        <w:shd w:val="clear" w:color="auto" w:fill="FFFFFF"/>
        <w:spacing w:before="0" w:beforeAutospacing="0" w:after="0" w:afterAutospacing="0"/>
        <w:ind w:firstLine="567"/>
        <w:jc w:val="center"/>
        <w:rPr>
          <w:rStyle w:val="c1"/>
          <w:b/>
          <w:color w:val="000000"/>
          <w:sz w:val="28"/>
          <w:szCs w:val="28"/>
        </w:rPr>
      </w:pPr>
    </w:p>
    <w:p w:rsidR="00BB14C8" w:rsidRDefault="00BB14C8" w:rsidP="00BB14C8">
      <w:pPr>
        <w:pStyle w:val="c9"/>
        <w:shd w:val="clear" w:color="auto" w:fill="FFFFFF"/>
        <w:spacing w:before="0" w:beforeAutospacing="0" w:after="0" w:afterAutospacing="0"/>
        <w:ind w:firstLine="567"/>
        <w:jc w:val="right"/>
        <w:rPr>
          <w:rStyle w:val="c1"/>
          <w:color w:val="000000"/>
          <w:sz w:val="28"/>
          <w:szCs w:val="28"/>
        </w:rPr>
      </w:pPr>
      <w:r w:rsidRPr="00380D4A">
        <w:rPr>
          <w:rStyle w:val="c1"/>
          <w:color w:val="000000"/>
          <w:sz w:val="28"/>
          <w:szCs w:val="28"/>
        </w:rPr>
        <w:t>Подготовила:</w:t>
      </w:r>
    </w:p>
    <w:p w:rsidR="00BB14C8" w:rsidRDefault="00BB14C8" w:rsidP="00BB14C8">
      <w:pPr>
        <w:pStyle w:val="c9"/>
        <w:shd w:val="clear" w:color="auto" w:fill="FFFFFF"/>
        <w:spacing w:before="0" w:beforeAutospacing="0" w:after="0" w:afterAutospacing="0"/>
        <w:ind w:firstLine="567"/>
        <w:jc w:val="right"/>
        <w:rPr>
          <w:rStyle w:val="c1"/>
          <w:color w:val="000000"/>
          <w:sz w:val="28"/>
          <w:szCs w:val="28"/>
        </w:rPr>
      </w:pPr>
      <w:r>
        <w:rPr>
          <w:rStyle w:val="c1"/>
          <w:color w:val="000000"/>
          <w:sz w:val="28"/>
          <w:szCs w:val="28"/>
        </w:rPr>
        <w:t>воспитатель</w:t>
      </w:r>
    </w:p>
    <w:p w:rsidR="00BB14C8" w:rsidRDefault="00BB14C8" w:rsidP="00BB14C8">
      <w:pPr>
        <w:pStyle w:val="c9"/>
        <w:shd w:val="clear" w:color="auto" w:fill="FFFFFF"/>
        <w:spacing w:before="0" w:beforeAutospacing="0" w:after="0" w:afterAutospacing="0"/>
        <w:ind w:firstLine="567"/>
        <w:jc w:val="right"/>
        <w:rPr>
          <w:rStyle w:val="c1"/>
          <w:color w:val="000000"/>
          <w:sz w:val="28"/>
          <w:szCs w:val="28"/>
        </w:rPr>
      </w:pPr>
      <w:r>
        <w:rPr>
          <w:rStyle w:val="c1"/>
          <w:color w:val="000000"/>
          <w:sz w:val="28"/>
          <w:szCs w:val="28"/>
        </w:rPr>
        <w:t>Комарова Оксана Викторовна.</w:t>
      </w:r>
    </w:p>
    <w:p w:rsidR="002B7284" w:rsidRDefault="002B7284" w:rsidP="002B7284">
      <w:pPr>
        <w:pStyle w:val="c9"/>
        <w:shd w:val="clear" w:color="auto" w:fill="FFFFFF"/>
        <w:spacing w:before="0" w:beforeAutospacing="0" w:after="0" w:afterAutospacing="0"/>
        <w:ind w:firstLine="567"/>
        <w:jc w:val="center"/>
        <w:rPr>
          <w:rStyle w:val="c1"/>
          <w:color w:val="000000"/>
          <w:sz w:val="28"/>
          <w:szCs w:val="28"/>
        </w:rPr>
      </w:pPr>
      <w:r>
        <w:rPr>
          <w:noProof/>
        </w:rPr>
        <w:drawing>
          <wp:inline distT="0" distB="0" distL="0" distR="0">
            <wp:extent cx="3781425" cy="2520950"/>
            <wp:effectExtent l="19050" t="0" r="9525" b="0"/>
            <wp:docPr id="1" name="Рисунок 1" descr="https://allright.com/blog/wp-content/uploads/2020/06/Dizajn-bez-nazvi-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right.com/blog/wp-content/uploads/2020/06/Dizajn-bez-nazvi-8.png"/>
                    <pic:cNvPicPr>
                      <a:picLocks noChangeAspect="1" noChangeArrowheads="1"/>
                    </pic:cNvPicPr>
                  </pic:nvPicPr>
                  <pic:blipFill>
                    <a:blip r:embed="rId4" cstate="print"/>
                    <a:srcRect/>
                    <a:stretch>
                      <a:fillRect/>
                    </a:stretch>
                  </pic:blipFill>
                  <pic:spPr bwMode="auto">
                    <a:xfrm>
                      <a:off x="0" y="0"/>
                      <a:ext cx="3781425" cy="2520950"/>
                    </a:xfrm>
                    <a:prstGeom prst="rect">
                      <a:avLst/>
                    </a:prstGeom>
                    <a:noFill/>
                    <a:ln w="9525">
                      <a:noFill/>
                      <a:miter lim="800000"/>
                      <a:headEnd/>
                      <a:tailEnd/>
                    </a:ln>
                  </pic:spPr>
                </pic:pic>
              </a:graphicData>
            </a:graphic>
          </wp:inline>
        </w:drawing>
      </w:r>
    </w:p>
    <w:p w:rsidR="00BB14C8" w:rsidRDefault="00BB14C8" w:rsidP="00405DB2">
      <w:pPr>
        <w:pStyle w:val="c2"/>
        <w:shd w:val="clear" w:color="auto" w:fill="FFFFFF"/>
        <w:spacing w:before="0" w:beforeAutospacing="0" w:after="0" w:afterAutospacing="0"/>
        <w:jc w:val="center"/>
        <w:rPr>
          <w:rStyle w:val="c10"/>
          <w:b/>
          <w:bCs/>
          <w:i/>
          <w:iCs/>
          <w:color w:val="000000"/>
          <w:sz w:val="28"/>
          <w:szCs w:val="28"/>
        </w:rPr>
      </w:pP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8"/>
          <w:b/>
          <w:bCs/>
          <w:color w:val="000000"/>
          <w:sz w:val="28"/>
          <w:szCs w:val="28"/>
        </w:rPr>
        <w:t>Дидактические игры по развитию количественных представлений</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8"/>
          <w:b/>
          <w:bCs/>
          <w:color w:val="000000"/>
          <w:sz w:val="28"/>
          <w:szCs w:val="28"/>
        </w:rPr>
        <w:t>«В лес за грибами»</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 </w:t>
      </w:r>
      <w:r w:rsidRPr="00405DB2">
        <w:rPr>
          <w:rStyle w:val="c12"/>
          <w:color w:val="000000"/>
          <w:sz w:val="28"/>
          <w:szCs w:val="28"/>
        </w:rPr>
        <w:t>формировать</w:t>
      </w:r>
      <w:r w:rsidRPr="00405DB2">
        <w:rPr>
          <w:rStyle w:val="c6"/>
          <w:b/>
          <w:bCs/>
          <w:color w:val="000000"/>
          <w:sz w:val="28"/>
          <w:szCs w:val="28"/>
        </w:rPr>
        <w:t> </w:t>
      </w:r>
      <w:r w:rsidRPr="00405DB2">
        <w:rPr>
          <w:rStyle w:val="c0"/>
          <w:color w:val="000000"/>
          <w:sz w:val="28"/>
          <w:szCs w:val="28"/>
        </w:rPr>
        <w:t>у детей представления о количестве предметов «один - много», активизировать в речи детей слова «один, много».</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Ход игры: </w:t>
      </w:r>
      <w:r w:rsidRPr="00405DB2">
        <w:rPr>
          <w:rStyle w:val="c0"/>
          <w:color w:val="000000"/>
          <w:sz w:val="28"/>
          <w:szCs w:val="28"/>
        </w:rPr>
        <w:t>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«Малина для медвежат»</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w:t>
      </w:r>
      <w:r w:rsidRPr="00405DB2">
        <w:rPr>
          <w:rStyle w:val="c0"/>
          <w:color w:val="000000"/>
          <w:sz w:val="28"/>
          <w:szCs w:val="28"/>
        </w:rPr>
        <w:t>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Ход игры. </w:t>
      </w:r>
      <w:r w:rsidRPr="00405DB2">
        <w:rPr>
          <w:rStyle w:val="c0"/>
          <w:color w:val="000000"/>
          <w:sz w:val="28"/>
          <w:szCs w:val="28"/>
        </w:rPr>
        <w:t>Воспитатель говорит:</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0"/>
          <w:color w:val="000000"/>
          <w:sz w:val="28"/>
          <w:szCs w:val="28"/>
        </w:rPr>
        <w:t xml:space="preserve">-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w:t>
      </w:r>
      <w:r w:rsidRPr="00405DB2">
        <w:rPr>
          <w:rStyle w:val="c0"/>
          <w:color w:val="000000"/>
          <w:sz w:val="28"/>
          <w:szCs w:val="28"/>
        </w:rPr>
        <w:lastRenderedPageBreak/>
        <w:t>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8"/>
          <w:b/>
          <w:bCs/>
          <w:color w:val="000000"/>
          <w:sz w:val="28"/>
          <w:szCs w:val="28"/>
        </w:rPr>
        <w:t>«Угости зайчат»</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w:t>
      </w:r>
      <w:r w:rsidRPr="00405DB2">
        <w:rPr>
          <w:rStyle w:val="c0"/>
          <w:color w:val="000000"/>
          <w:sz w:val="28"/>
          <w:szCs w:val="28"/>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405DB2" w:rsidRDefault="00405DB2" w:rsidP="00405DB2">
      <w:pPr>
        <w:pStyle w:val="c5"/>
        <w:shd w:val="clear" w:color="auto" w:fill="FFFFFF"/>
        <w:spacing w:before="0" w:beforeAutospacing="0" w:after="0" w:afterAutospacing="0"/>
        <w:rPr>
          <w:rStyle w:val="c0"/>
          <w:color w:val="000000"/>
          <w:sz w:val="28"/>
          <w:szCs w:val="28"/>
        </w:rPr>
      </w:pPr>
      <w:r w:rsidRPr="00405DB2">
        <w:rPr>
          <w:rStyle w:val="c6"/>
          <w:b/>
          <w:bCs/>
          <w:color w:val="000000"/>
          <w:sz w:val="28"/>
          <w:szCs w:val="28"/>
        </w:rPr>
        <w:t>Ход игры. </w:t>
      </w:r>
      <w:r w:rsidRPr="00405DB2">
        <w:rPr>
          <w:rStyle w:val="c0"/>
          <w:color w:val="000000"/>
          <w:sz w:val="28"/>
          <w:szCs w:val="28"/>
        </w:rPr>
        <w:t>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2B7284" w:rsidRPr="00405DB2" w:rsidRDefault="002B7284" w:rsidP="002B7284">
      <w:pPr>
        <w:pStyle w:val="c5"/>
        <w:shd w:val="clear" w:color="auto" w:fill="FFFFFF"/>
        <w:spacing w:before="0" w:beforeAutospacing="0" w:after="0" w:afterAutospacing="0"/>
        <w:jc w:val="center"/>
        <w:rPr>
          <w:rFonts w:ascii="Calibri" w:hAnsi="Calibri"/>
          <w:color w:val="000000"/>
          <w:sz w:val="28"/>
          <w:szCs w:val="28"/>
        </w:rPr>
      </w:pPr>
      <w:r>
        <w:rPr>
          <w:noProof/>
        </w:rPr>
        <w:drawing>
          <wp:inline distT="0" distB="0" distL="0" distR="0">
            <wp:extent cx="3314700" cy="2004859"/>
            <wp:effectExtent l="19050" t="0" r="0" b="0"/>
            <wp:docPr id="4" name="Рисунок 4" descr="https://img-fotki.yandex.ru/get/64820/130884706.18f/0_14ec95_58db114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64820/130884706.18f/0_14ec95_58db1147_orig.png"/>
                    <pic:cNvPicPr>
                      <a:picLocks noChangeAspect="1" noChangeArrowheads="1"/>
                    </pic:cNvPicPr>
                  </pic:nvPicPr>
                  <pic:blipFill>
                    <a:blip r:embed="rId5" cstate="print"/>
                    <a:srcRect/>
                    <a:stretch>
                      <a:fillRect/>
                    </a:stretch>
                  </pic:blipFill>
                  <pic:spPr bwMode="auto">
                    <a:xfrm>
                      <a:off x="0" y="0"/>
                      <a:ext cx="3316614" cy="2006017"/>
                    </a:xfrm>
                    <a:prstGeom prst="rect">
                      <a:avLst/>
                    </a:prstGeom>
                    <a:noFill/>
                    <a:ln w="9525">
                      <a:noFill/>
                      <a:miter lim="800000"/>
                      <a:headEnd/>
                      <a:tailEnd/>
                    </a:ln>
                  </pic:spPr>
                </pic:pic>
              </a:graphicData>
            </a:graphic>
          </wp:inline>
        </w:drawing>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«Угостим белочек грибочками»</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w:t>
      </w:r>
      <w:r w:rsidRPr="00405DB2">
        <w:rPr>
          <w:rStyle w:val="c0"/>
          <w:color w:val="000000"/>
          <w:sz w:val="28"/>
          <w:szCs w:val="28"/>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Ход игры.</w:t>
      </w:r>
      <w:r w:rsidRPr="00405DB2">
        <w:rPr>
          <w:rStyle w:val="c0"/>
          <w:color w:val="000000"/>
          <w:sz w:val="28"/>
          <w:szCs w:val="28"/>
        </w:rPr>
        <w:t xml:space="preserve"> Воспитатель говорит: «Посмотрите, кто пришел к нам в гости. </w:t>
      </w:r>
      <w:proofErr w:type="gramStart"/>
      <w:r w:rsidRPr="00405DB2">
        <w:rPr>
          <w:rStyle w:val="c0"/>
          <w:color w:val="000000"/>
          <w:sz w:val="28"/>
          <w:szCs w:val="28"/>
        </w:rPr>
        <w:t>Рыженькие</w:t>
      </w:r>
      <w:proofErr w:type="gramEnd"/>
      <w:r w:rsidRPr="00405DB2">
        <w:rPr>
          <w:rStyle w:val="c0"/>
          <w:color w:val="000000"/>
          <w:sz w:val="28"/>
          <w:szCs w:val="28"/>
        </w:rPr>
        <w:t>,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8"/>
          <w:b/>
          <w:bCs/>
          <w:color w:val="000000"/>
          <w:sz w:val="28"/>
          <w:szCs w:val="28"/>
        </w:rPr>
        <w:t>«Жучки на листиках»</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w:t>
      </w:r>
      <w:r w:rsidRPr="00405DB2">
        <w:rPr>
          <w:rStyle w:val="c0"/>
          <w:color w:val="000000"/>
          <w:sz w:val="28"/>
          <w:szCs w:val="28"/>
        </w:rPr>
        <w:t> формировать умение детей сравнивать две группы предметов на основе сопоставления, устанавливать равенство и неравенство двух множеств.</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lastRenderedPageBreak/>
        <w:t>Ход игры. </w:t>
      </w:r>
      <w:r w:rsidRPr="00405DB2">
        <w:rPr>
          <w:rStyle w:val="c0"/>
          <w:color w:val="000000"/>
          <w:sz w:val="28"/>
          <w:szCs w:val="28"/>
        </w:rPr>
        <w:t>Воспитатель говорит: «Дети, посмотрите, какие красивые жучки. Они хотят с вами поиграть, вы станете жучками. Наши жучки живут</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0"/>
          <w:color w:val="000000"/>
          <w:sz w:val="28"/>
          <w:szCs w:val="28"/>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«Бабочки и цветы»</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w:t>
      </w:r>
      <w:r w:rsidRPr="00405DB2">
        <w:rPr>
          <w:rStyle w:val="c0"/>
          <w:color w:val="000000"/>
          <w:sz w:val="28"/>
          <w:szCs w:val="28"/>
        </w:rPr>
        <w:t>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405DB2" w:rsidRDefault="00405DB2" w:rsidP="00405DB2">
      <w:pPr>
        <w:pStyle w:val="c5"/>
        <w:shd w:val="clear" w:color="auto" w:fill="FFFFFF"/>
        <w:spacing w:before="0" w:beforeAutospacing="0" w:after="0" w:afterAutospacing="0"/>
        <w:rPr>
          <w:rStyle w:val="c0"/>
          <w:color w:val="000000"/>
          <w:sz w:val="28"/>
          <w:szCs w:val="28"/>
        </w:rPr>
      </w:pPr>
      <w:r w:rsidRPr="00405DB2">
        <w:rPr>
          <w:rStyle w:val="c6"/>
          <w:b/>
          <w:bCs/>
          <w:color w:val="000000"/>
          <w:sz w:val="28"/>
          <w:szCs w:val="28"/>
        </w:rPr>
        <w:t>Ход игры.</w:t>
      </w:r>
      <w:r w:rsidRPr="00405DB2">
        <w:rPr>
          <w:rStyle w:val="c0"/>
          <w:color w:val="000000"/>
          <w:sz w:val="28"/>
          <w:szCs w:val="28"/>
        </w:rPr>
        <w:t>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2B7284" w:rsidRPr="00405DB2" w:rsidRDefault="002B7284" w:rsidP="002B7284">
      <w:pPr>
        <w:pStyle w:val="c5"/>
        <w:shd w:val="clear" w:color="auto" w:fill="FFFFFF"/>
        <w:spacing w:before="0" w:beforeAutospacing="0" w:after="0" w:afterAutospacing="0"/>
        <w:jc w:val="center"/>
        <w:rPr>
          <w:rFonts w:ascii="Calibri" w:hAnsi="Calibri"/>
          <w:color w:val="000000"/>
          <w:sz w:val="28"/>
          <w:szCs w:val="28"/>
        </w:rPr>
      </w:pPr>
      <w:r>
        <w:rPr>
          <w:noProof/>
        </w:rPr>
        <w:drawing>
          <wp:inline distT="0" distB="0" distL="0" distR="0">
            <wp:extent cx="3657600" cy="2586445"/>
            <wp:effectExtent l="19050" t="0" r="0" b="0"/>
            <wp:docPr id="7" name="Рисунок 7" descr="https://i.pinimg.com/736x/97/9e/57/979e575ba2a558b0c25f8bf272dfb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97/9e/57/979e575ba2a558b0c25f8bf272dfbfe1.jpg"/>
                    <pic:cNvPicPr>
                      <a:picLocks noChangeAspect="1" noChangeArrowheads="1"/>
                    </pic:cNvPicPr>
                  </pic:nvPicPr>
                  <pic:blipFill>
                    <a:blip r:embed="rId6" cstate="print"/>
                    <a:srcRect/>
                    <a:stretch>
                      <a:fillRect/>
                    </a:stretch>
                  </pic:blipFill>
                  <pic:spPr bwMode="auto">
                    <a:xfrm>
                      <a:off x="0" y="0"/>
                      <a:ext cx="3657778" cy="2586571"/>
                    </a:xfrm>
                    <a:prstGeom prst="rect">
                      <a:avLst/>
                    </a:prstGeom>
                    <a:noFill/>
                    <a:ln w="9525">
                      <a:noFill/>
                      <a:miter lim="800000"/>
                      <a:headEnd/>
                      <a:tailEnd/>
                    </a:ln>
                  </pic:spPr>
                </pic:pic>
              </a:graphicData>
            </a:graphic>
          </wp:inline>
        </w:drawing>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0"/>
          <w:color w:val="000000"/>
          <w:sz w:val="28"/>
          <w:szCs w:val="28"/>
        </w:rPr>
        <w:t> </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8"/>
          <w:b/>
          <w:bCs/>
          <w:color w:val="000000"/>
          <w:sz w:val="28"/>
          <w:szCs w:val="28"/>
        </w:rPr>
        <w:t>Дидактические игры по развитию представлений о величинах</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«Украсим коврик»</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 </w:t>
      </w:r>
      <w:r w:rsidRPr="00405DB2">
        <w:rPr>
          <w:rStyle w:val="c0"/>
          <w:color w:val="000000"/>
          <w:sz w:val="28"/>
          <w:szCs w:val="28"/>
        </w:rPr>
        <w:t>развивать умение детей сравнивать два предмета по величине, активизировать в речи детей слова «большой, маленький».</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Ход игры</w:t>
      </w:r>
      <w:r w:rsidRPr="00405DB2">
        <w:rPr>
          <w:rStyle w:val="c0"/>
          <w:color w:val="000000"/>
          <w:sz w:val="28"/>
          <w:szCs w:val="28"/>
        </w:rPr>
        <w:t xml:space="preserve">.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w:t>
      </w:r>
      <w:r w:rsidRPr="00405DB2">
        <w:rPr>
          <w:rStyle w:val="c0"/>
          <w:color w:val="000000"/>
          <w:sz w:val="28"/>
          <w:szCs w:val="28"/>
        </w:rPr>
        <w:lastRenderedPageBreak/>
        <w:t>круги? (посредине) Какого они цвета? Мишке очень понравились ваши коврики, он теперь подарит эти коврики своим друзьям».</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«Домики для медвежат»</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 </w:t>
      </w:r>
      <w:r w:rsidRPr="00405DB2">
        <w:rPr>
          <w:rStyle w:val="c0"/>
          <w:color w:val="000000"/>
          <w:sz w:val="28"/>
          <w:szCs w:val="28"/>
        </w:rPr>
        <w:t>развивать умение детей сравнивать два предмета по величине, активизировать в речи детей слова «большой, маленький».</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Ход игры</w:t>
      </w:r>
      <w:r w:rsidRPr="00405DB2">
        <w:rPr>
          <w:rStyle w:val="c0"/>
          <w:color w:val="000000"/>
          <w:sz w:val="28"/>
          <w:szCs w:val="28"/>
        </w:rPr>
        <w:t xml:space="preserve">.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w:t>
      </w:r>
      <w:proofErr w:type="gramStart"/>
      <w:r w:rsidRPr="00405DB2">
        <w:rPr>
          <w:rStyle w:val="c0"/>
          <w:color w:val="000000"/>
          <w:sz w:val="28"/>
          <w:szCs w:val="28"/>
        </w:rPr>
        <w:t>медвежонок</w:t>
      </w:r>
      <w:proofErr w:type="gramEnd"/>
      <w:r w:rsidRPr="00405DB2">
        <w:rPr>
          <w:rStyle w:val="c0"/>
          <w:color w:val="000000"/>
          <w:sz w:val="28"/>
          <w:szCs w:val="28"/>
        </w:rPr>
        <w:t xml:space="preserve">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«Угости мышек чаем»</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 </w:t>
      </w:r>
      <w:r w:rsidRPr="00405DB2">
        <w:rPr>
          <w:rStyle w:val="c0"/>
          <w:color w:val="000000"/>
          <w:sz w:val="28"/>
          <w:szCs w:val="28"/>
        </w:rPr>
        <w:t>развивать умение детей сравнивать два предмета по величине, активизировать в речи детей слова «большой, маленький».</w:t>
      </w:r>
    </w:p>
    <w:p w:rsidR="00405DB2" w:rsidRDefault="00405DB2" w:rsidP="00405DB2">
      <w:pPr>
        <w:pStyle w:val="c5"/>
        <w:shd w:val="clear" w:color="auto" w:fill="FFFFFF"/>
        <w:spacing w:before="0" w:beforeAutospacing="0" w:after="0" w:afterAutospacing="0"/>
        <w:rPr>
          <w:rStyle w:val="c0"/>
          <w:color w:val="000000"/>
          <w:sz w:val="28"/>
          <w:szCs w:val="28"/>
        </w:rPr>
      </w:pPr>
      <w:r w:rsidRPr="00405DB2">
        <w:rPr>
          <w:rStyle w:val="c6"/>
          <w:b/>
          <w:bCs/>
          <w:color w:val="000000"/>
          <w:sz w:val="28"/>
          <w:szCs w:val="28"/>
        </w:rPr>
        <w:t>Ход игры.</w:t>
      </w:r>
      <w:r w:rsidRPr="00405DB2">
        <w:rPr>
          <w:rStyle w:val="c0"/>
          <w:color w:val="000000"/>
          <w:sz w:val="28"/>
          <w:szCs w:val="28"/>
        </w:rPr>
        <w:t>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2B7284" w:rsidRPr="00405DB2" w:rsidRDefault="002B7284" w:rsidP="002B7284">
      <w:pPr>
        <w:pStyle w:val="c5"/>
        <w:shd w:val="clear" w:color="auto" w:fill="FFFFFF"/>
        <w:spacing w:before="0" w:beforeAutospacing="0" w:after="0" w:afterAutospacing="0"/>
        <w:jc w:val="center"/>
        <w:rPr>
          <w:rFonts w:ascii="Calibri" w:hAnsi="Calibri"/>
          <w:color w:val="000000"/>
          <w:sz w:val="28"/>
          <w:szCs w:val="28"/>
        </w:rPr>
      </w:pPr>
      <w:r>
        <w:rPr>
          <w:noProof/>
        </w:rPr>
        <w:drawing>
          <wp:inline distT="0" distB="0" distL="0" distR="0">
            <wp:extent cx="3733800" cy="2639913"/>
            <wp:effectExtent l="19050" t="0" r="0" b="0"/>
            <wp:docPr id="10" name="Рисунок 10" descr="https://st2.depositphotos.com/1005549/11728/v/950/depositphotos_117288330-stock-illustration-set-of-cute-coffee-c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2.depositphotos.com/1005549/11728/v/950/depositphotos_117288330-stock-illustration-set-of-cute-coffee-cups.jpg"/>
                    <pic:cNvPicPr>
                      <a:picLocks noChangeAspect="1" noChangeArrowheads="1"/>
                    </pic:cNvPicPr>
                  </pic:nvPicPr>
                  <pic:blipFill>
                    <a:blip r:embed="rId7" cstate="print"/>
                    <a:srcRect/>
                    <a:stretch>
                      <a:fillRect/>
                    </a:stretch>
                  </pic:blipFill>
                  <pic:spPr bwMode="auto">
                    <a:xfrm>
                      <a:off x="0" y="0"/>
                      <a:ext cx="3733800" cy="2639913"/>
                    </a:xfrm>
                    <a:prstGeom prst="rect">
                      <a:avLst/>
                    </a:prstGeom>
                    <a:noFill/>
                    <a:ln w="9525">
                      <a:noFill/>
                      <a:miter lim="800000"/>
                      <a:headEnd/>
                      <a:tailEnd/>
                    </a:ln>
                  </pic:spPr>
                </pic:pic>
              </a:graphicData>
            </a:graphic>
          </wp:inline>
        </w:drawing>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«Подбери дорожки к домикам»</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w:t>
      </w:r>
      <w:r w:rsidRPr="00405DB2">
        <w:rPr>
          <w:rStyle w:val="c0"/>
          <w:color w:val="000000"/>
          <w:sz w:val="28"/>
          <w:szCs w:val="28"/>
        </w:rPr>
        <w:t> развивать умение детей сравнивать два предмета по длине, активизировать в речи детей слова «длинный, короткий».</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lastRenderedPageBreak/>
        <w:t>Ход игры: </w:t>
      </w:r>
      <w:r w:rsidRPr="00405DB2">
        <w:rPr>
          <w:rStyle w:val="c0"/>
          <w:color w:val="000000"/>
          <w:sz w:val="28"/>
          <w:szCs w:val="28"/>
        </w:rPr>
        <w:t xml:space="preserve">рассказываем детям о том, что </w:t>
      </w:r>
      <w:proofErr w:type="gramStart"/>
      <w:r w:rsidRPr="00405DB2">
        <w:rPr>
          <w:rStyle w:val="c0"/>
          <w:color w:val="000000"/>
          <w:sz w:val="28"/>
          <w:szCs w:val="28"/>
        </w:rPr>
        <w:t>зверюшки</w:t>
      </w:r>
      <w:proofErr w:type="gramEnd"/>
      <w:r w:rsidRPr="00405DB2">
        <w:rPr>
          <w:rStyle w:val="c0"/>
          <w:color w:val="000000"/>
          <w:sz w:val="28"/>
          <w:szCs w:val="28"/>
        </w:rPr>
        <w:t xml:space="preserve">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w:t>
      </w:r>
      <w:proofErr w:type="gramStart"/>
      <w:r w:rsidRPr="00405DB2">
        <w:rPr>
          <w:rStyle w:val="c0"/>
          <w:color w:val="000000"/>
          <w:sz w:val="28"/>
          <w:szCs w:val="28"/>
        </w:rPr>
        <w:t>зверюшек</w:t>
      </w:r>
      <w:proofErr w:type="gramEnd"/>
      <w:r w:rsidRPr="00405DB2">
        <w:rPr>
          <w:rStyle w:val="c0"/>
          <w:color w:val="000000"/>
          <w:sz w:val="28"/>
          <w:szCs w:val="28"/>
        </w:rPr>
        <w:t>.</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«Почини коврик»</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 </w:t>
      </w:r>
      <w:r w:rsidRPr="00405DB2">
        <w:rPr>
          <w:rStyle w:val="c0"/>
          <w:color w:val="000000"/>
          <w:sz w:val="28"/>
          <w:szCs w:val="28"/>
        </w:rPr>
        <w:t>развивать умение детей сравнивать два предмета по величине, активизировать в речи детей слова «большой, маленький».</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Ход игры</w:t>
      </w:r>
      <w:r w:rsidRPr="00405DB2">
        <w:rPr>
          <w:rStyle w:val="c0"/>
          <w:color w:val="000000"/>
          <w:sz w:val="28"/>
          <w:szCs w:val="28"/>
        </w:rPr>
        <w:t>.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«Мостики для зайчат»</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 </w:t>
      </w:r>
      <w:r w:rsidRPr="00405DB2">
        <w:rPr>
          <w:rStyle w:val="c0"/>
          <w:color w:val="000000"/>
          <w:sz w:val="28"/>
          <w:szCs w:val="28"/>
        </w:rPr>
        <w:t>развивать умение детей сравнивать два предмета по величине, активизировать в речи детей слова «большой, маленький, длинный, короткий».</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Ход игры</w:t>
      </w:r>
      <w:r w:rsidRPr="00405DB2">
        <w:rPr>
          <w:rStyle w:val="c0"/>
          <w:color w:val="000000"/>
          <w:sz w:val="28"/>
          <w:szCs w:val="28"/>
        </w:rPr>
        <w:t xml:space="preserve">.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w:t>
      </w:r>
      <w:proofErr w:type="gramStart"/>
      <w:r w:rsidRPr="00405DB2">
        <w:rPr>
          <w:rStyle w:val="c0"/>
          <w:color w:val="000000"/>
          <w:sz w:val="28"/>
          <w:szCs w:val="28"/>
        </w:rPr>
        <w:t>Какую</w:t>
      </w:r>
      <w:proofErr w:type="gramEnd"/>
      <w:r w:rsidRPr="00405DB2">
        <w:rPr>
          <w:rStyle w:val="c0"/>
          <w:color w:val="000000"/>
          <w:sz w:val="28"/>
          <w:szCs w:val="28"/>
        </w:rPr>
        <w:t xml:space="preserve">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405DB2" w:rsidRPr="00405DB2" w:rsidRDefault="00405DB2" w:rsidP="00405DB2">
      <w:pPr>
        <w:pStyle w:val="c2"/>
        <w:shd w:val="clear" w:color="auto" w:fill="FFFFFF"/>
        <w:spacing w:before="0" w:beforeAutospacing="0" w:after="0" w:afterAutospacing="0"/>
        <w:jc w:val="center"/>
        <w:rPr>
          <w:rFonts w:ascii="Calibri" w:hAnsi="Calibri"/>
          <w:color w:val="000000"/>
          <w:sz w:val="28"/>
          <w:szCs w:val="28"/>
        </w:rPr>
      </w:pPr>
      <w:r w:rsidRPr="00405DB2">
        <w:rPr>
          <w:rStyle w:val="c3"/>
          <w:b/>
          <w:bCs/>
          <w:color w:val="000000"/>
          <w:sz w:val="28"/>
          <w:szCs w:val="28"/>
        </w:rPr>
        <w:t>«Сбор урожая»</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Цель игры: </w:t>
      </w:r>
      <w:r w:rsidRPr="00405DB2">
        <w:rPr>
          <w:rStyle w:val="c0"/>
          <w:color w:val="000000"/>
          <w:sz w:val="28"/>
          <w:szCs w:val="28"/>
        </w:rPr>
        <w:t>развивать умение детей сравнивать два предмета по величине, активизировать в речи детей слова «большой, маленький».</w:t>
      </w:r>
    </w:p>
    <w:p w:rsidR="00405DB2" w:rsidRPr="00405DB2" w:rsidRDefault="00405DB2" w:rsidP="00405DB2">
      <w:pPr>
        <w:pStyle w:val="c5"/>
        <w:shd w:val="clear" w:color="auto" w:fill="FFFFFF"/>
        <w:spacing w:before="0" w:beforeAutospacing="0" w:after="0" w:afterAutospacing="0"/>
        <w:rPr>
          <w:rFonts w:ascii="Calibri" w:hAnsi="Calibri"/>
          <w:color w:val="000000"/>
          <w:sz w:val="28"/>
          <w:szCs w:val="28"/>
        </w:rPr>
      </w:pPr>
      <w:r w:rsidRPr="00405DB2">
        <w:rPr>
          <w:rStyle w:val="c6"/>
          <w:b/>
          <w:bCs/>
          <w:color w:val="000000"/>
          <w:sz w:val="28"/>
          <w:szCs w:val="28"/>
        </w:rPr>
        <w:t>Ход игры</w:t>
      </w:r>
      <w:r w:rsidRPr="00405DB2">
        <w:rPr>
          <w:rStyle w:val="c12"/>
          <w:color w:val="000000"/>
          <w:sz w:val="28"/>
          <w:szCs w:val="28"/>
        </w:rPr>
        <w:t>.</w:t>
      </w:r>
      <w:r w:rsidRPr="00405DB2">
        <w:rPr>
          <w:rStyle w:val="c6"/>
          <w:b/>
          <w:bCs/>
          <w:color w:val="000000"/>
          <w:sz w:val="28"/>
          <w:szCs w:val="28"/>
        </w:rPr>
        <w:t> </w:t>
      </w:r>
      <w:r w:rsidRPr="00405DB2">
        <w:rPr>
          <w:rStyle w:val="c0"/>
          <w:color w:val="000000"/>
          <w:sz w:val="28"/>
          <w:szCs w:val="28"/>
        </w:rPr>
        <w:t>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В конце игры обобщаем, что в большой корзине лежат большие овощи, а в маленькой – маленькие</w:t>
      </w:r>
    </w:p>
    <w:p w:rsidR="001B4D13" w:rsidRDefault="002B7284" w:rsidP="002B7284">
      <w:pPr>
        <w:jc w:val="center"/>
      </w:pPr>
      <w:r>
        <w:rPr>
          <w:noProof/>
          <w:lang w:eastAsia="ru-RU"/>
        </w:rPr>
        <w:drawing>
          <wp:inline distT="0" distB="0" distL="0" distR="0">
            <wp:extent cx="3038475" cy="1834479"/>
            <wp:effectExtent l="19050" t="0" r="9525" b="0"/>
            <wp:docPr id="13" name="Рисунок 13" descr="https://i1.wp.com/idakids.ru/wp-content/uploads/2021/01/2-2.jpg?fit=800%2C48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idakids.ru/wp-content/uploads/2021/01/2-2.jpg?fit=800%2C483&amp;ssl=1"/>
                    <pic:cNvPicPr>
                      <a:picLocks noChangeAspect="1" noChangeArrowheads="1"/>
                    </pic:cNvPicPr>
                  </pic:nvPicPr>
                  <pic:blipFill>
                    <a:blip r:embed="rId8" cstate="print"/>
                    <a:srcRect/>
                    <a:stretch>
                      <a:fillRect/>
                    </a:stretch>
                  </pic:blipFill>
                  <pic:spPr bwMode="auto">
                    <a:xfrm>
                      <a:off x="0" y="0"/>
                      <a:ext cx="3038475" cy="1834479"/>
                    </a:xfrm>
                    <a:prstGeom prst="rect">
                      <a:avLst/>
                    </a:prstGeom>
                    <a:noFill/>
                    <a:ln w="9525">
                      <a:noFill/>
                      <a:miter lim="800000"/>
                      <a:headEnd/>
                      <a:tailEnd/>
                    </a:ln>
                  </pic:spPr>
                </pic:pic>
              </a:graphicData>
            </a:graphic>
          </wp:inline>
        </w:drawing>
      </w:r>
    </w:p>
    <w:sectPr w:rsidR="001B4D13" w:rsidSect="00EB3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DB2"/>
    <w:rsid w:val="002B7284"/>
    <w:rsid w:val="00405DB2"/>
    <w:rsid w:val="0055119E"/>
    <w:rsid w:val="00621D30"/>
    <w:rsid w:val="006B240E"/>
    <w:rsid w:val="00710E09"/>
    <w:rsid w:val="00BA5089"/>
    <w:rsid w:val="00BB14C8"/>
    <w:rsid w:val="00C54216"/>
    <w:rsid w:val="00EB3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05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05DB2"/>
  </w:style>
  <w:style w:type="character" w:customStyle="1" w:styleId="c0">
    <w:name w:val="c0"/>
    <w:basedOn w:val="a0"/>
    <w:rsid w:val="00405DB2"/>
  </w:style>
  <w:style w:type="paragraph" w:customStyle="1" w:styleId="c7">
    <w:name w:val="c7"/>
    <w:basedOn w:val="a"/>
    <w:rsid w:val="00405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05DB2"/>
  </w:style>
  <w:style w:type="character" w:customStyle="1" w:styleId="c8">
    <w:name w:val="c8"/>
    <w:basedOn w:val="a0"/>
    <w:rsid w:val="00405DB2"/>
  </w:style>
  <w:style w:type="paragraph" w:customStyle="1" w:styleId="c5">
    <w:name w:val="c5"/>
    <w:basedOn w:val="a"/>
    <w:rsid w:val="00405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05DB2"/>
  </w:style>
  <w:style w:type="character" w:customStyle="1" w:styleId="c3">
    <w:name w:val="c3"/>
    <w:basedOn w:val="a0"/>
    <w:rsid w:val="00405DB2"/>
  </w:style>
  <w:style w:type="paragraph" w:customStyle="1" w:styleId="c9">
    <w:name w:val="c9"/>
    <w:basedOn w:val="a"/>
    <w:rsid w:val="00BB1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14C8"/>
  </w:style>
  <w:style w:type="paragraph" w:customStyle="1" w:styleId="c4">
    <w:name w:val="c4"/>
    <w:basedOn w:val="a"/>
    <w:rsid w:val="00BB1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B7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7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2022-02-06T17:09:00Z</dcterms:created>
  <dcterms:modified xsi:type="dcterms:W3CDTF">2022-02-06T20:38:00Z</dcterms:modified>
</cp:coreProperties>
</file>