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B5" w:rsidRPr="00DB5767" w:rsidRDefault="00CF51BD" w:rsidP="007D79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67">
        <w:rPr>
          <w:rFonts w:ascii="Times New Roman" w:hAnsi="Times New Roman" w:cs="Times New Roman"/>
          <w:b/>
          <w:sz w:val="24"/>
          <w:szCs w:val="24"/>
        </w:rPr>
        <w:t>Э</w:t>
      </w:r>
      <w:r w:rsidRPr="00DB5767">
        <w:rPr>
          <w:rFonts w:ascii="Times New Roman" w:hAnsi="Times New Roman" w:cs="Times New Roman"/>
          <w:b/>
          <w:sz w:val="24"/>
          <w:szCs w:val="24"/>
          <w:lang w:val="en-US"/>
        </w:rPr>
        <w:t>CCE</w:t>
      </w:r>
      <w:r w:rsidR="007D79BB" w:rsidRPr="007D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BB" w:rsidRPr="00DB5767">
        <w:rPr>
          <w:rFonts w:ascii="Times New Roman" w:hAnsi="Times New Roman" w:cs="Times New Roman"/>
          <w:b/>
          <w:sz w:val="24"/>
          <w:szCs w:val="24"/>
        </w:rPr>
        <w:t>учителя-логопеда</w:t>
      </w:r>
      <w:r w:rsidR="007D79BB" w:rsidRPr="007D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BB" w:rsidRPr="00DB5767">
        <w:rPr>
          <w:rFonts w:ascii="Times New Roman" w:hAnsi="Times New Roman" w:cs="Times New Roman"/>
          <w:b/>
          <w:sz w:val="24"/>
          <w:szCs w:val="24"/>
        </w:rPr>
        <w:t>Кулаковой Ольги Владимировны</w:t>
      </w:r>
      <w:r w:rsidR="007D79BB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  <w:r w:rsidR="005175D7" w:rsidRPr="00DB5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5D7" w:rsidRPr="00DB5767" w:rsidRDefault="007D79BB" w:rsidP="00517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D50E5" w:rsidRPr="00DB5767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0D50E5" w:rsidRPr="00DB5767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0D50E5" w:rsidRPr="00DB5767">
        <w:rPr>
          <w:rFonts w:ascii="Times New Roman" w:hAnsi="Times New Roman" w:cs="Times New Roman"/>
          <w:b/>
          <w:sz w:val="24"/>
          <w:szCs w:val="24"/>
        </w:rPr>
        <w:t xml:space="preserve"> технологий в работе учителя-логопеда и воспитателей групп компенсирующей направленности для детей с ТНР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«Я не боюсь ещё и ещё раз повторять:</w:t>
      </w:r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забота о здоровье – это важнейший</w:t>
      </w:r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труд воспитателя. От жизнерадостности,</w:t>
      </w:r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бодрости детей зависит их духовная жизнь,</w:t>
      </w:r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мировоззрение, умственное развитие,</w:t>
      </w:r>
    </w:p>
    <w:p w:rsidR="004D4AB5" w:rsidRPr="00DB5767" w:rsidRDefault="004D4AB5" w:rsidP="004D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прочность знаний, вера в свои силы».</w:t>
      </w:r>
    </w:p>
    <w:p w:rsidR="004D4AB5" w:rsidRPr="00DB5767" w:rsidRDefault="004D4AB5" w:rsidP="004D4AB5">
      <w:pPr>
        <w:jc w:val="right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4D4AB5" w:rsidRPr="00DB5767" w:rsidRDefault="000D50E5" w:rsidP="004D4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Я считаю, что в настоящее время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здоровье – это самое главное в жизни</w:t>
      </w:r>
      <w:r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! А здоровье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детей</w:t>
      </w:r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 прогноз на будущее.</w:t>
      </w:r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Поэтому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уже </w:t>
      </w:r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дошкольном возрасте необходимо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использовать </w:t>
      </w:r>
      <w:proofErr w:type="spellStart"/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здоровьесберегающие</w:t>
      </w:r>
      <w:proofErr w:type="spellEnd"/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технологии, которые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способствуют</w:t>
      </w:r>
      <w:r w:rsidR="0057551B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сохранению и укреплению здоровья.</w:t>
      </w:r>
      <w:r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D4AB5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«Здоровье детей — здоровье нации!».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Это </w:t>
      </w:r>
      <w:proofErr w:type="gramStart"/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высказывание </w:t>
      </w:r>
      <w:r w:rsidR="004D4AB5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имеет</w:t>
      </w:r>
      <w:proofErr w:type="gramEnd"/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место</w:t>
      </w:r>
      <w:r w:rsidR="004D4AB5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 многих образовательных документах, в том числе и в Федеральном государственном образовательном стандарте дошкольного образования. </w:t>
      </w:r>
      <w:r w:rsidR="00787446" w:rsidRPr="00DB57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 известно, п</w:t>
      </w:r>
      <w:r w:rsidR="00872A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 ФГОС, 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охрана и укрепление физического и психического здоровья детей,</w:t>
      </w:r>
      <w:r w:rsidR="0087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приоритетным </w:t>
      </w:r>
      <w:proofErr w:type="spellStart"/>
      <w:r w:rsidR="0087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напрвлением</w:t>
      </w:r>
      <w:proofErr w:type="spellEnd"/>
      <w:r w:rsidR="0087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AB5" w:rsidRPr="00DB5767" w:rsidRDefault="004D4AB5" w:rsidP="004D4A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7551B"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Проанализировав статистику, я пришла к выводу, </w:t>
      </w:r>
      <w:r w:rsidR="00872AD9">
        <w:rPr>
          <w:rFonts w:ascii="Times New Roman" w:hAnsi="Times New Roman" w:cs="Times New Roman"/>
          <w:sz w:val="24"/>
          <w:szCs w:val="24"/>
          <w:lang w:eastAsia="ru-RU"/>
        </w:rPr>
        <w:t>что здоровье ребёнка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</w:t>
      </w:r>
      <w:proofErr w:type="gramStart"/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872AD9">
        <w:rPr>
          <w:rFonts w:ascii="Times New Roman" w:hAnsi="Times New Roman" w:cs="Times New Roman"/>
          <w:sz w:val="24"/>
          <w:szCs w:val="24"/>
          <w:lang w:eastAsia="ru-RU"/>
        </w:rPr>
        <w:t>генетики</w:t>
      </w:r>
      <w:proofErr w:type="gramEnd"/>
      <w:r w:rsidR="00872A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>от услови</w:t>
      </w:r>
      <w:r w:rsidR="00872AD9">
        <w:rPr>
          <w:rFonts w:ascii="Times New Roman" w:hAnsi="Times New Roman" w:cs="Times New Roman"/>
          <w:sz w:val="24"/>
          <w:szCs w:val="24"/>
          <w:lang w:eastAsia="ru-RU"/>
        </w:rPr>
        <w:t xml:space="preserve">й окружающей среды, 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72AD9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медицины и 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от самого человека, от того образа жизни, который он ведёт. </w:t>
      </w:r>
      <w:r w:rsidR="0057551B"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показывает практика и опыт моей </w:t>
      </w:r>
      <w:proofErr w:type="gramStart"/>
      <w:r w:rsidR="0057551B" w:rsidRPr="00DB5767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 w:rsidR="00F05F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05FDA">
        <w:rPr>
          <w:rFonts w:ascii="Times New Roman" w:hAnsi="Times New Roman" w:cs="Times New Roman"/>
          <w:sz w:val="24"/>
          <w:szCs w:val="24"/>
          <w:lang w:eastAsia="ru-RU"/>
        </w:rPr>
        <w:t>здоровье детей напрямую зависи</w:t>
      </w:r>
      <w:r w:rsidRPr="00DB5767">
        <w:rPr>
          <w:rFonts w:ascii="Times New Roman" w:hAnsi="Times New Roman" w:cs="Times New Roman"/>
          <w:sz w:val="24"/>
          <w:szCs w:val="24"/>
          <w:lang w:eastAsia="ru-RU"/>
        </w:rPr>
        <w:t>т от слаженной работы педагогов и родителей.</w:t>
      </w:r>
    </w:p>
    <w:p w:rsidR="004D4AB5" w:rsidRPr="00DB5767" w:rsidRDefault="00787446" w:rsidP="004D4A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не секрет, что в современном мире п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едагогический процесс постоянно</w:t>
      </w:r>
      <w:r w:rsidR="00F05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и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обогащается новыми</w:t>
      </w:r>
      <w:r w:rsidR="00F05FDA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интересными и полезными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технологиями.  </w:t>
      </w:r>
      <w:proofErr w:type="spellStart"/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</w:t>
      </w:r>
      <w:r w:rsidR="00F05FD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затрагивают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направления работы ДОО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05FDA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нацелены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сохранение, формирование и укрепление здоровья воспитанников. </w:t>
      </w:r>
    </w:p>
    <w:p w:rsidR="004D4AB5" w:rsidRPr="00DB5767" w:rsidRDefault="00814B14" w:rsidP="004D4AB5">
      <w:pPr>
        <w:shd w:val="clear" w:color="auto" w:fill="FFFFFF"/>
        <w:spacing w:after="0" w:line="240" w:lineRule="auto"/>
        <w:ind w:right="-1" w:firstLine="709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 детей, я применяю</w:t>
      </w:r>
      <w:r w:rsidR="00344ADE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ADE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 w:rsid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и дальнейшей социализации </w:t>
      </w:r>
      <w:r w:rsidR="00F05F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4D4AB5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обществе.</w:t>
      </w:r>
      <w:r w:rsidR="004D4AB5" w:rsidRPr="00DB576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344ADE" w:rsidRPr="00DB5767">
        <w:rPr>
          <w:rStyle w:val="c6"/>
          <w:rFonts w:ascii="Times New Roman" w:hAnsi="Times New Roman" w:cs="Times New Roman"/>
          <w:sz w:val="24"/>
          <w:szCs w:val="24"/>
        </w:rPr>
        <w:t>Каждое мое занятие не похоже на предыдущее,</w:t>
      </w:r>
      <w:r w:rsidR="00376DBC" w:rsidRPr="00DB5767">
        <w:rPr>
          <w:rStyle w:val="c6"/>
          <w:rFonts w:ascii="Times New Roman" w:hAnsi="Times New Roman" w:cs="Times New Roman"/>
          <w:sz w:val="24"/>
          <w:szCs w:val="24"/>
        </w:rPr>
        <w:t xml:space="preserve"> и все его составные части, я стараюсь выст</w:t>
      </w:r>
      <w:r w:rsidR="00DB5767">
        <w:rPr>
          <w:rStyle w:val="c6"/>
          <w:rFonts w:ascii="Times New Roman" w:hAnsi="Times New Roman" w:cs="Times New Roman"/>
          <w:sz w:val="24"/>
          <w:szCs w:val="24"/>
        </w:rPr>
        <w:t>р</w:t>
      </w:r>
      <w:r w:rsidR="00376DBC" w:rsidRPr="00DB5767">
        <w:rPr>
          <w:rStyle w:val="c6"/>
          <w:rFonts w:ascii="Times New Roman" w:hAnsi="Times New Roman" w:cs="Times New Roman"/>
          <w:sz w:val="24"/>
          <w:szCs w:val="24"/>
        </w:rPr>
        <w:t>аивать</w:t>
      </w:r>
      <w:r w:rsidR="004D4AB5" w:rsidRPr="00DB5767">
        <w:rPr>
          <w:rStyle w:val="c6"/>
          <w:rFonts w:ascii="Times New Roman" w:hAnsi="Times New Roman" w:cs="Times New Roman"/>
          <w:sz w:val="24"/>
          <w:szCs w:val="24"/>
        </w:rPr>
        <w:t xml:space="preserve"> в последовательную цепочку</w:t>
      </w:r>
      <w:r w:rsidR="00376DBC" w:rsidRPr="00DB5767">
        <w:rPr>
          <w:rStyle w:val="c6"/>
          <w:rFonts w:ascii="Times New Roman" w:hAnsi="Times New Roman" w:cs="Times New Roman"/>
          <w:sz w:val="24"/>
          <w:szCs w:val="24"/>
        </w:rPr>
        <w:t>, которые проходят через все</w:t>
      </w:r>
      <w:r w:rsidR="004D4AB5" w:rsidRPr="00DB5767">
        <w:rPr>
          <w:rStyle w:val="c6"/>
          <w:rFonts w:ascii="Times New Roman" w:hAnsi="Times New Roman" w:cs="Times New Roman"/>
          <w:sz w:val="24"/>
          <w:szCs w:val="24"/>
        </w:rPr>
        <w:t xml:space="preserve"> виды деятельности. 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B57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Дыхательная гимнастика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="00F05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важный физиологический процесс, который необходим для развития речевого дыхания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Выполняя дыхательную гимнастику с детьми, я стараюсь решить следующие задачи:</w:t>
      </w:r>
    </w:p>
    <w:p w:rsidR="004D4AB5" w:rsidRPr="00DB5767" w:rsidRDefault="00F05FDA" w:rsidP="004D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оснащение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кислородом, улучшение обменных процессов;</w:t>
      </w:r>
    </w:p>
    <w:p w:rsidR="004D4AB5" w:rsidRPr="00DB5767" w:rsidRDefault="00F05FDA" w:rsidP="004D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жизненного тонуса ребенка, устойчивости к заболеваниям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D4AB5" w:rsidRPr="00DB5767" w:rsidRDefault="00056023" w:rsidP="004D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психоэмоционального состояния организма;</w:t>
      </w:r>
    </w:p>
    <w:p w:rsidR="004D4AB5" w:rsidRPr="00DB5767" w:rsidRDefault="00056023" w:rsidP="004D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</w:t>
      </w:r>
      <w:r w:rsidR="004D4AB5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длительности выдоха.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Детям нравится выполнять упражнения на дыхание. Они учатся </w:t>
      </w:r>
      <w:r w:rsid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делать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вдох через нос и длительный выдох через рот, не надувая щеки.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 для развития дыхания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очень яркое и разнообразное и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частью предметно-развивающей среды (</w:t>
      </w:r>
      <w:proofErr w:type="spellStart"/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поддувалочки</w:t>
      </w:r>
      <w:proofErr w:type="spellEnd"/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ветерки, мыльные пузыри, различные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тренажёры). Прово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дим мы дыхательную гимнастику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различных формах оздоровительной работы, во время </w:t>
      </w:r>
      <w:r w:rsidR="00376D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разминки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после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тихого часа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физ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культурных минутках,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хорошо проветриваемом помеще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нии.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B57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Артикуляционная гимнастика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нужна для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развития правильных и четких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ижений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органов артикуляционного аппарата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необходимы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правильного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звукопроизношения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Артикуляционную гимнастику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старшей группе провожу по 10-12 минут ежедневно.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6BC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Считаю, что и в младшем дошкольном возрасте тоже необходимо заниматься с органами артикуляции. Поэтому постоянно даю рекомендации-консультации воспитателям младших и средних групп по данной теме. 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Pr="00DB57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Динамические паузы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spellStart"/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 для понижения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сталости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детей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непосредственной образовательной деятельности. </w:t>
      </w:r>
      <w:r w:rsidR="0005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проведения паузы, я наблюдаю у детей стойкое повышение работоспособности.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</w:t>
      </w:r>
      <w:r w:rsidRPr="00DB57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Су </w:t>
      </w:r>
      <w:proofErr w:type="spellStart"/>
      <w:r w:rsidRPr="00DB57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Джок</w:t>
      </w:r>
      <w:proofErr w:type="spellEnd"/>
      <w:r w:rsidRPr="00DB57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терапия</w:t>
      </w:r>
      <w:r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</w:t>
      </w:r>
      <w:r w:rsidR="00056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интересный, необычный </w:t>
      </w:r>
      <w:r w:rsidR="00B7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наилучший метод помощи детям</w:t>
      </w:r>
      <w:r w:rsidR="00DE16BC"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7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колючим шарикам</w:t>
      </w:r>
      <w:r w:rsidR="00DE16BC"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колечкам, дети с удовольствием массируют пальцы и ладони, что положительно влияет на весь организм. </w:t>
      </w:r>
      <w:r w:rsidR="00DE16BC"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Моим детям очень нравится такой самомассаж, они с </w:t>
      </w:r>
      <w:r w:rsidR="00B7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большим интересом</w:t>
      </w:r>
      <w:r w:rsidR="00DE16BC"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выполняют упражнения и легко запоминают текст, </w:t>
      </w:r>
      <w:r w:rsidR="00B7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делая </w:t>
      </w:r>
      <w:r w:rsidR="00DE16BC" w:rsidRPr="00DB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движения.</w:t>
      </w: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время цифровых технологий, глаза наших детей воспринимают большую нагрузку. Поэтому, чтобы не было серьезных проблем со зрением, необходима </w:t>
      </w:r>
      <w:r w:rsidRPr="00DB57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Гимнастика для глаз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нет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специальных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всего в</w:t>
      </w:r>
      <w:r w:rsidR="00164EBE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время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164EBE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зрительной гимнастики дети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встают со своих мест</w:t>
      </w:r>
      <w:r w:rsidR="00164EBE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выполнении упражнений 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голова не двигается 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77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могут быть исключения в правилах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D92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2-4 минуты. </w:t>
      </w:r>
      <w:r w:rsidR="00164EBE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Провожу ее во время занятий, для снятия напряжения с глаз, после работы с интерактивной доской.</w:t>
      </w:r>
    </w:p>
    <w:p w:rsidR="00CF51BD" w:rsidRPr="00DB5767" w:rsidRDefault="004D4AB5" w:rsidP="004D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B57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Пальчиковая гимнастика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92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повышает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работоспособност</w:t>
      </w:r>
      <w:r w:rsidR="00D92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коры головного мозга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активизирует речь ребенка.</w:t>
      </w: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мелкой моторики проводится ежедневно, в любое удобное вр</w:t>
      </w:r>
      <w:r w:rsidR="00164EBE"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емя, а также и во время занятий, конечно же соблюдая тематическое планирование.</w:t>
      </w:r>
    </w:p>
    <w:p w:rsidR="004D4AB5" w:rsidRPr="00DB5767" w:rsidRDefault="00AF738B" w:rsidP="004D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      Я собрала материал по в</w:t>
      </w:r>
      <w:r w:rsidR="00D9262C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Pr="00DB5767">
        <w:rPr>
          <w:rFonts w:ascii="Times New Roman" w:hAnsi="Times New Roman" w:cs="Times New Roman"/>
          <w:sz w:val="24"/>
          <w:szCs w:val="24"/>
        </w:rPr>
        <w:t xml:space="preserve">в образовательный процесс </w:t>
      </w:r>
      <w:proofErr w:type="spellStart"/>
      <w:r w:rsidRPr="00DB576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B5767">
        <w:rPr>
          <w:rFonts w:ascii="Times New Roman" w:hAnsi="Times New Roman" w:cs="Times New Roman"/>
          <w:sz w:val="24"/>
          <w:szCs w:val="24"/>
        </w:rPr>
        <w:t xml:space="preserve"> технологий,</w:t>
      </w:r>
      <w:r w:rsidR="00D9262C">
        <w:rPr>
          <w:rFonts w:ascii="Times New Roman" w:hAnsi="Times New Roman" w:cs="Times New Roman"/>
          <w:sz w:val="24"/>
          <w:szCs w:val="24"/>
        </w:rPr>
        <w:t xml:space="preserve"> поставила перед собой задачи</w:t>
      </w:r>
      <w:r w:rsidRPr="00DB5767">
        <w:rPr>
          <w:rFonts w:ascii="Times New Roman" w:hAnsi="Times New Roman" w:cs="Times New Roman"/>
          <w:sz w:val="24"/>
          <w:szCs w:val="24"/>
        </w:rPr>
        <w:t xml:space="preserve">, и для их </w:t>
      </w:r>
      <w:r w:rsidR="00D9262C">
        <w:rPr>
          <w:rFonts w:ascii="Times New Roman" w:hAnsi="Times New Roman" w:cs="Times New Roman"/>
          <w:sz w:val="24"/>
          <w:szCs w:val="24"/>
        </w:rPr>
        <w:t>непосредственного выполнения разработала картотеки</w:t>
      </w:r>
      <w:r w:rsidR="00A02DF0" w:rsidRPr="00DB5767">
        <w:rPr>
          <w:rFonts w:ascii="Times New Roman" w:hAnsi="Times New Roman" w:cs="Times New Roman"/>
          <w:sz w:val="24"/>
          <w:szCs w:val="24"/>
        </w:rPr>
        <w:t xml:space="preserve">. Этот </w:t>
      </w:r>
      <w:r w:rsidR="004D4AB5" w:rsidRPr="00DB5767">
        <w:rPr>
          <w:rFonts w:ascii="Times New Roman" w:hAnsi="Times New Roman" w:cs="Times New Roman"/>
          <w:i/>
          <w:sz w:val="24"/>
          <w:szCs w:val="24"/>
        </w:rPr>
        <w:t xml:space="preserve">методический комплекс </w:t>
      </w:r>
      <w:proofErr w:type="spellStart"/>
      <w:r w:rsidR="004D4AB5" w:rsidRPr="00DB5767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="00701D55" w:rsidRPr="00DB5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AB5" w:rsidRPr="00DB5767">
        <w:rPr>
          <w:rFonts w:ascii="Times New Roman" w:hAnsi="Times New Roman" w:cs="Times New Roman"/>
          <w:i/>
          <w:sz w:val="24"/>
          <w:szCs w:val="24"/>
        </w:rPr>
        <w:t>технологий</w:t>
      </w:r>
      <w:r w:rsidR="00164EBE" w:rsidRPr="00DB5767">
        <w:rPr>
          <w:rFonts w:ascii="Times New Roman" w:hAnsi="Times New Roman" w:cs="Times New Roman"/>
          <w:sz w:val="24"/>
          <w:szCs w:val="24"/>
        </w:rPr>
        <w:t xml:space="preserve"> </w:t>
      </w:r>
      <w:r w:rsidR="004D4AB5" w:rsidRPr="00DB5767">
        <w:rPr>
          <w:rFonts w:ascii="Times New Roman" w:hAnsi="Times New Roman" w:cs="Times New Roman"/>
          <w:sz w:val="24"/>
          <w:szCs w:val="24"/>
        </w:rPr>
        <w:t xml:space="preserve">для сопровождения детей с ограниченными возможностями здоровья, включающий в себя:      </w:t>
      </w:r>
    </w:p>
    <w:p w:rsidR="004D4AB5" w:rsidRPr="00DB5767" w:rsidRDefault="00D9262C" w:rsidP="004D4AB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AB5" w:rsidRPr="00DB5767">
        <w:rPr>
          <w:rFonts w:ascii="Times New Roman" w:hAnsi="Times New Roman" w:cs="Times New Roman"/>
          <w:sz w:val="24"/>
          <w:szCs w:val="24"/>
        </w:rPr>
        <w:t xml:space="preserve">картотека комплексов </w:t>
      </w:r>
      <w:r w:rsidR="00701D55" w:rsidRPr="00DB5767">
        <w:rPr>
          <w:rFonts w:ascii="Times New Roman" w:hAnsi="Times New Roman" w:cs="Times New Roman"/>
          <w:sz w:val="24"/>
          <w:szCs w:val="24"/>
        </w:rPr>
        <w:t>динамических пауз</w:t>
      </w:r>
      <w:r w:rsidR="004D4AB5" w:rsidRPr="00DB5767">
        <w:rPr>
          <w:rFonts w:ascii="Times New Roman" w:hAnsi="Times New Roman" w:cs="Times New Roman"/>
          <w:sz w:val="24"/>
          <w:szCs w:val="24"/>
        </w:rPr>
        <w:t>;</w:t>
      </w:r>
    </w:p>
    <w:p w:rsidR="004D4AB5" w:rsidRPr="00DB5767" w:rsidRDefault="004D4AB5" w:rsidP="004D4AB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картотека комплексов артикуля</w:t>
      </w:r>
      <w:r w:rsidR="00701D55" w:rsidRPr="00DB5767">
        <w:rPr>
          <w:rFonts w:ascii="Times New Roman" w:hAnsi="Times New Roman" w:cs="Times New Roman"/>
          <w:sz w:val="24"/>
          <w:szCs w:val="24"/>
        </w:rPr>
        <w:t>ционных гимнастик</w:t>
      </w:r>
      <w:r w:rsidRPr="00DB5767">
        <w:rPr>
          <w:rFonts w:ascii="Times New Roman" w:hAnsi="Times New Roman" w:cs="Times New Roman"/>
          <w:sz w:val="24"/>
          <w:szCs w:val="24"/>
        </w:rPr>
        <w:t>;</w:t>
      </w:r>
    </w:p>
    <w:p w:rsidR="004D4AB5" w:rsidRPr="00DB5767" w:rsidRDefault="004D4AB5" w:rsidP="004D4AB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картотека комплексов паль</w:t>
      </w:r>
      <w:r w:rsidR="00701D55" w:rsidRPr="00DB5767">
        <w:rPr>
          <w:rFonts w:ascii="Times New Roman" w:hAnsi="Times New Roman" w:cs="Times New Roman"/>
          <w:sz w:val="24"/>
          <w:szCs w:val="24"/>
        </w:rPr>
        <w:t>чиковых гимнастик</w:t>
      </w:r>
      <w:r w:rsidRPr="00DB5767">
        <w:rPr>
          <w:rFonts w:ascii="Times New Roman" w:hAnsi="Times New Roman" w:cs="Times New Roman"/>
          <w:sz w:val="24"/>
          <w:szCs w:val="24"/>
        </w:rPr>
        <w:t>;</w:t>
      </w:r>
    </w:p>
    <w:p w:rsidR="004D4AB5" w:rsidRPr="00DB5767" w:rsidRDefault="004D4AB5" w:rsidP="004D4AB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картотека комплексов дыха</w:t>
      </w:r>
      <w:r w:rsidR="00701D55" w:rsidRPr="00DB5767">
        <w:rPr>
          <w:rFonts w:ascii="Times New Roman" w:hAnsi="Times New Roman" w:cs="Times New Roman"/>
          <w:sz w:val="24"/>
          <w:szCs w:val="24"/>
        </w:rPr>
        <w:t>тельных гимнастик</w:t>
      </w:r>
      <w:r w:rsidRPr="00DB5767">
        <w:rPr>
          <w:rFonts w:ascii="Times New Roman" w:hAnsi="Times New Roman" w:cs="Times New Roman"/>
          <w:sz w:val="24"/>
          <w:szCs w:val="24"/>
        </w:rPr>
        <w:t>;</w:t>
      </w:r>
    </w:p>
    <w:p w:rsidR="004D4AB5" w:rsidRPr="00DB5767" w:rsidRDefault="004D4AB5" w:rsidP="004D4AB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картотека </w:t>
      </w:r>
      <w:r w:rsidR="00D9262C">
        <w:rPr>
          <w:rFonts w:ascii="Times New Roman" w:hAnsi="Times New Roman" w:cs="Times New Roman"/>
          <w:sz w:val="24"/>
          <w:szCs w:val="24"/>
        </w:rPr>
        <w:t>комплексов зрительных гимнастик</w:t>
      </w:r>
      <w:r w:rsidRPr="00DB5767">
        <w:rPr>
          <w:rFonts w:ascii="Times New Roman" w:hAnsi="Times New Roman" w:cs="Times New Roman"/>
          <w:sz w:val="24"/>
          <w:szCs w:val="24"/>
        </w:rPr>
        <w:t>;</w:t>
      </w:r>
    </w:p>
    <w:p w:rsidR="004D4AB5" w:rsidRPr="00DB5767" w:rsidRDefault="004D4AB5" w:rsidP="004D4AB5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картотека комплексов упражнений с </w:t>
      </w:r>
      <w:r w:rsidR="00701D55" w:rsidRPr="00DB5767">
        <w:rPr>
          <w:rFonts w:ascii="Times New Roman" w:hAnsi="Times New Roman" w:cs="Times New Roman"/>
          <w:sz w:val="24"/>
          <w:szCs w:val="24"/>
        </w:rPr>
        <w:t>мячиками Су-</w:t>
      </w:r>
      <w:proofErr w:type="spellStart"/>
      <w:r w:rsidR="00701D55" w:rsidRPr="00DB576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B576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="00A02DF0" w:rsidRPr="00DB5767">
        <w:rPr>
          <w:rFonts w:ascii="Times New Roman" w:hAnsi="Times New Roman" w:cs="Times New Roman"/>
          <w:sz w:val="24"/>
          <w:szCs w:val="24"/>
        </w:rPr>
        <w:t>Все комплексы подобрала и разработала</w:t>
      </w:r>
      <w:r w:rsidRPr="00DB576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9262C">
        <w:rPr>
          <w:rFonts w:ascii="Times New Roman" w:hAnsi="Times New Roman" w:cs="Times New Roman"/>
          <w:sz w:val="24"/>
          <w:szCs w:val="24"/>
        </w:rPr>
        <w:t>лексических тем</w:t>
      </w:r>
      <w:r w:rsidRPr="00DB5767">
        <w:rPr>
          <w:rFonts w:ascii="Times New Roman" w:hAnsi="Times New Roman" w:cs="Times New Roman"/>
          <w:sz w:val="24"/>
          <w:szCs w:val="24"/>
        </w:rPr>
        <w:t>.</w:t>
      </w:r>
    </w:p>
    <w:p w:rsidR="004D4AB5" w:rsidRPr="00DB5767" w:rsidRDefault="004D4AB5" w:rsidP="00CF5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DF0" w:rsidRPr="00DB5767">
        <w:rPr>
          <w:rFonts w:ascii="Times New Roman" w:hAnsi="Times New Roman" w:cs="Times New Roman"/>
          <w:sz w:val="24"/>
          <w:szCs w:val="24"/>
        </w:rPr>
        <w:t>Мой м</w:t>
      </w:r>
      <w:r w:rsidRPr="00DB5767">
        <w:rPr>
          <w:rFonts w:ascii="Times New Roman" w:hAnsi="Times New Roman" w:cs="Times New Roman"/>
          <w:sz w:val="24"/>
          <w:szCs w:val="24"/>
        </w:rPr>
        <w:t xml:space="preserve">етодический комплекс </w:t>
      </w:r>
      <w:proofErr w:type="spellStart"/>
      <w:r w:rsidRPr="00DB576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164EBE" w:rsidRPr="00DB576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DB5767">
        <w:rPr>
          <w:rFonts w:ascii="Times New Roman" w:hAnsi="Times New Roman" w:cs="Times New Roman"/>
          <w:sz w:val="24"/>
          <w:szCs w:val="24"/>
        </w:rPr>
        <w:t xml:space="preserve"> для сопровождения детей с ограниченными возможностями здоровья </w:t>
      </w:r>
      <w:r w:rsidR="00D9262C">
        <w:rPr>
          <w:rFonts w:ascii="Times New Roman" w:hAnsi="Times New Roman" w:cs="Times New Roman"/>
          <w:sz w:val="24"/>
          <w:szCs w:val="24"/>
        </w:rPr>
        <w:t xml:space="preserve">рекомендован не только учителям – логопедам, но и </w:t>
      </w:r>
      <w:r w:rsidR="00CF51BD" w:rsidRPr="00DB5767">
        <w:rPr>
          <w:rFonts w:ascii="Times New Roman" w:hAnsi="Times New Roman" w:cs="Times New Roman"/>
          <w:sz w:val="24"/>
          <w:szCs w:val="24"/>
        </w:rPr>
        <w:t>педагога</w:t>
      </w:r>
      <w:r w:rsidR="00D9262C">
        <w:rPr>
          <w:rFonts w:ascii="Times New Roman" w:hAnsi="Times New Roman" w:cs="Times New Roman"/>
          <w:sz w:val="24"/>
          <w:szCs w:val="24"/>
        </w:rPr>
        <w:t>м</w:t>
      </w:r>
      <w:r w:rsidR="00CF51BD" w:rsidRPr="00DB5767">
        <w:rPr>
          <w:rFonts w:ascii="Times New Roman" w:hAnsi="Times New Roman" w:cs="Times New Roman"/>
          <w:sz w:val="24"/>
          <w:szCs w:val="24"/>
        </w:rPr>
        <w:t>-психолога</w:t>
      </w:r>
      <w:r w:rsidR="00D9262C">
        <w:rPr>
          <w:rFonts w:ascii="Times New Roman" w:hAnsi="Times New Roman" w:cs="Times New Roman"/>
          <w:sz w:val="24"/>
          <w:szCs w:val="24"/>
        </w:rPr>
        <w:t>м, воспитателям</w:t>
      </w:r>
      <w:r w:rsidRPr="00DB5767">
        <w:rPr>
          <w:rFonts w:ascii="Times New Roman" w:hAnsi="Times New Roman" w:cs="Times New Roman"/>
          <w:sz w:val="24"/>
          <w:szCs w:val="24"/>
        </w:rPr>
        <w:t>, как компенсирующих групп, так и групп общеразвивающей направленности в дошколь</w:t>
      </w:r>
      <w:r w:rsidR="00D9262C">
        <w:rPr>
          <w:rFonts w:ascii="Times New Roman" w:hAnsi="Times New Roman" w:cs="Times New Roman"/>
          <w:sz w:val="24"/>
          <w:szCs w:val="24"/>
        </w:rPr>
        <w:t>ном образовательном учреждении. Так же рекомендую родителям для работы дома с детьми. После прохождения лексической темы, ребенок с мамой закрепляет дома материал, полученный во время образовательной деятельности.</w:t>
      </w:r>
    </w:p>
    <w:p w:rsidR="004D4AB5" w:rsidRPr="00DB5767" w:rsidRDefault="004D4AB5" w:rsidP="004D4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87446"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над данной темой, я пришла к выводу:</w:t>
      </w:r>
    </w:p>
    <w:p w:rsidR="004D4AB5" w:rsidRPr="00D9262C" w:rsidRDefault="004D4AB5" w:rsidP="00D9262C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- это </w:t>
      </w:r>
      <w:r w:rsidR="00D9262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необходимая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педагогического процесса в дошкольном общеобразовательном учреждении, </w:t>
      </w:r>
      <w:r w:rsidR="00D926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в системе, создаются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возможные условия для сохранения, укрепления и раз</w:t>
      </w:r>
      <w:r w:rsidR="00D9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здоровья </w:t>
      </w:r>
      <w:r w:rsidR="00D9262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детей, так и взрослых.</w:t>
      </w:r>
      <w:r w:rsidRPr="00D926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4D4AB5" w:rsidRPr="00DB5767" w:rsidRDefault="004D4AB5" w:rsidP="004D4AB5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</w:t>
      </w:r>
      <w:r w:rsidR="001D2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повышают эффективность 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коррекционной работы, помогают </w:t>
      </w:r>
      <w:r w:rsidR="001D2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сберечь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</w:t>
      </w:r>
      <w:r w:rsidR="001D2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здоровье и</w:t>
      </w:r>
      <w:r w:rsidRPr="00DB57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физическому и психическому развитию ребёнка.</w:t>
      </w:r>
    </w:p>
    <w:p w:rsidR="004D4AB5" w:rsidRPr="00DB5767" w:rsidRDefault="004D4AB5" w:rsidP="004D4A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D4AB5" w:rsidRPr="00DB5767" w:rsidRDefault="004D4AB5" w:rsidP="004D4AB5">
      <w:pPr>
        <w:pStyle w:val="a3"/>
        <w:shd w:val="clear" w:color="auto" w:fill="FFFFFF"/>
        <w:spacing w:line="157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AB5" w:rsidRPr="00DB5767" w:rsidRDefault="004D4AB5" w:rsidP="004D4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4AB5" w:rsidRPr="00DB5767" w:rsidRDefault="004D4AB5" w:rsidP="004D4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D4AB5" w:rsidRPr="00DB5767" w:rsidRDefault="004D4AB5" w:rsidP="004D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456" w:rsidRPr="00DB5767" w:rsidRDefault="001F1456">
      <w:pPr>
        <w:rPr>
          <w:rFonts w:ascii="Times New Roman" w:hAnsi="Times New Roman" w:cs="Times New Roman"/>
          <w:sz w:val="24"/>
          <w:szCs w:val="24"/>
        </w:rPr>
      </w:pPr>
    </w:p>
    <w:sectPr w:rsidR="001F1456" w:rsidRPr="00DB5767" w:rsidSect="003243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CA" w:rsidRDefault="00390BCA">
      <w:pPr>
        <w:spacing w:after="0" w:line="240" w:lineRule="auto"/>
      </w:pPr>
      <w:r>
        <w:separator/>
      </w:r>
    </w:p>
  </w:endnote>
  <w:endnote w:type="continuationSeparator" w:id="0">
    <w:p w:rsidR="00390BCA" w:rsidRDefault="003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2017"/>
      <w:docPartObj>
        <w:docPartGallery w:val="Page Numbers (Bottom of Page)"/>
        <w:docPartUnique/>
      </w:docPartObj>
    </w:sdtPr>
    <w:sdtEndPr/>
    <w:sdtContent>
      <w:p w:rsidR="00E25ABE" w:rsidRDefault="00CF51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ABE" w:rsidRDefault="00390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CA" w:rsidRDefault="00390BCA">
      <w:pPr>
        <w:spacing w:after="0" w:line="240" w:lineRule="auto"/>
      </w:pPr>
      <w:r>
        <w:separator/>
      </w:r>
    </w:p>
  </w:footnote>
  <w:footnote w:type="continuationSeparator" w:id="0">
    <w:p w:rsidR="00390BCA" w:rsidRDefault="0039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F76"/>
    <w:multiLevelType w:val="hybridMultilevel"/>
    <w:tmpl w:val="BD20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6E3"/>
    <w:multiLevelType w:val="hybridMultilevel"/>
    <w:tmpl w:val="1C4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084D"/>
    <w:multiLevelType w:val="hybridMultilevel"/>
    <w:tmpl w:val="298C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7"/>
    <w:rsid w:val="00056023"/>
    <w:rsid w:val="000D50E5"/>
    <w:rsid w:val="00164EBE"/>
    <w:rsid w:val="001D2C3E"/>
    <w:rsid w:val="001F1456"/>
    <w:rsid w:val="00344ADE"/>
    <w:rsid w:val="00376DBC"/>
    <w:rsid w:val="00390BCA"/>
    <w:rsid w:val="00393AF4"/>
    <w:rsid w:val="004D4AB5"/>
    <w:rsid w:val="005175D7"/>
    <w:rsid w:val="0057551B"/>
    <w:rsid w:val="00701D55"/>
    <w:rsid w:val="007729C3"/>
    <w:rsid w:val="00787446"/>
    <w:rsid w:val="007D79BB"/>
    <w:rsid w:val="00814B14"/>
    <w:rsid w:val="00872AD9"/>
    <w:rsid w:val="00A02DF0"/>
    <w:rsid w:val="00AF738B"/>
    <w:rsid w:val="00B77456"/>
    <w:rsid w:val="00CF51BD"/>
    <w:rsid w:val="00D9262C"/>
    <w:rsid w:val="00DA4BCA"/>
    <w:rsid w:val="00DB5767"/>
    <w:rsid w:val="00DD3637"/>
    <w:rsid w:val="00DE16BC"/>
    <w:rsid w:val="00F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E28C"/>
  <w15:chartTrackingRefBased/>
  <w15:docId w15:val="{F98F7D6F-5106-4092-98AC-268206BD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D4AB5"/>
  </w:style>
  <w:style w:type="paragraph" w:styleId="a3">
    <w:name w:val="List Paragraph"/>
    <w:basedOn w:val="a"/>
    <w:uiPriority w:val="34"/>
    <w:qFormat/>
    <w:rsid w:val="004D4AB5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4AB5"/>
    <w:pPr>
      <w:spacing w:after="0" w:line="240" w:lineRule="auto"/>
    </w:pPr>
  </w:style>
  <w:style w:type="paragraph" w:customStyle="1" w:styleId="Standard">
    <w:name w:val="Standard"/>
    <w:rsid w:val="004D4A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10">
    <w:name w:val="c10"/>
    <w:basedOn w:val="a"/>
    <w:rsid w:val="004D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4AB5"/>
  </w:style>
  <w:style w:type="paragraph" w:styleId="a5">
    <w:name w:val="footer"/>
    <w:basedOn w:val="a"/>
    <w:link w:val="a6"/>
    <w:uiPriority w:val="99"/>
    <w:unhideWhenUsed/>
    <w:rsid w:val="004D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A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admin</cp:lastModifiedBy>
  <cp:revision>7</cp:revision>
  <dcterms:created xsi:type="dcterms:W3CDTF">2022-02-03T17:43:00Z</dcterms:created>
  <dcterms:modified xsi:type="dcterms:W3CDTF">2022-02-09T12:01:00Z</dcterms:modified>
</cp:coreProperties>
</file>