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28"/>
          <w:szCs w:val="28"/>
          <w:lang w:eastAsia="ru-RU"/>
        </w:rPr>
      </w:pPr>
      <w:r w:rsidRPr="00F00613">
        <w:rPr>
          <w:rFonts w:ascii="Times New Roman" w:eastAsia="Times New Roman" w:hAnsi="Times New Roman" w:cs="Times New Roman"/>
          <w:bCs/>
          <w:color w:val="000000"/>
          <w:sz w:val="28"/>
          <w:szCs w:val="28"/>
          <w:lang w:eastAsia="ru-RU"/>
        </w:rPr>
        <w:t>МБДОУ «Детский сад комбинированного вида «Золушка»</w:t>
      </w: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000000"/>
          <w:sz w:val="56"/>
          <w:szCs w:val="56"/>
          <w:lang w:eastAsia="ru-RU"/>
        </w:rPr>
      </w:pPr>
      <w:r w:rsidRPr="00F00613">
        <w:rPr>
          <w:rFonts w:ascii="Times New Roman" w:eastAsia="Times New Roman" w:hAnsi="Times New Roman" w:cs="Times New Roman"/>
          <w:b/>
          <w:bCs/>
          <w:color w:val="000000"/>
          <w:sz w:val="56"/>
          <w:szCs w:val="56"/>
          <w:lang w:eastAsia="ru-RU"/>
        </w:rPr>
        <w:t>Консультация</w:t>
      </w: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000000"/>
          <w:sz w:val="24"/>
          <w:szCs w:val="24"/>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40"/>
          <w:szCs w:val="40"/>
          <w:lang w:eastAsia="ru-RU"/>
        </w:rPr>
      </w:pPr>
      <w:r w:rsidRPr="00F00613">
        <w:rPr>
          <w:rFonts w:ascii="Times New Roman" w:eastAsia="Times New Roman" w:hAnsi="Times New Roman" w:cs="Times New Roman"/>
          <w:bCs/>
          <w:color w:val="000000"/>
          <w:sz w:val="40"/>
          <w:szCs w:val="40"/>
          <w:lang w:eastAsia="ru-RU"/>
        </w:rPr>
        <w:t>(для родителей)</w:t>
      </w: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40"/>
          <w:szCs w:val="40"/>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40"/>
          <w:szCs w:val="40"/>
          <w:lang w:eastAsia="ru-RU"/>
        </w:rPr>
      </w:pPr>
    </w:p>
    <w:p w:rsidR="00F00613" w:rsidRPr="00F00613" w:rsidRDefault="00F00613" w:rsidP="00F00613">
      <w:pPr>
        <w:shd w:val="clear" w:color="auto" w:fill="FFFFFF"/>
        <w:spacing w:after="155" w:line="360" w:lineRule="auto"/>
        <w:contextualSpacing/>
        <w:jc w:val="center"/>
        <w:rPr>
          <w:rFonts w:ascii="Times New Roman" w:eastAsia="Times New Roman" w:hAnsi="Times New Roman" w:cs="Times New Roman"/>
          <w:b/>
          <w:bCs/>
          <w:color w:val="000000"/>
          <w:sz w:val="52"/>
          <w:szCs w:val="52"/>
          <w:lang w:eastAsia="ru-RU"/>
        </w:rPr>
      </w:pPr>
      <w:r w:rsidRPr="00F00613">
        <w:rPr>
          <w:rFonts w:ascii="Times New Roman" w:eastAsia="Times New Roman" w:hAnsi="Times New Roman" w:cs="Times New Roman"/>
          <w:b/>
          <w:bCs/>
          <w:color w:val="000000"/>
          <w:sz w:val="52"/>
          <w:szCs w:val="52"/>
          <w:lang w:eastAsia="ru-RU"/>
        </w:rPr>
        <w:t xml:space="preserve">«Роль отца </w:t>
      </w:r>
    </w:p>
    <w:p w:rsidR="00F00613" w:rsidRPr="00F00613" w:rsidRDefault="00F00613" w:rsidP="00F00613">
      <w:pPr>
        <w:shd w:val="clear" w:color="auto" w:fill="FFFFFF"/>
        <w:spacing w:after="155" w:line="360" w:lineRule="auto"/>
        <w:contextualSpacing/>
        <w:jc w:val="center"/>
        <w:rPr>
          <w:rFonts w:ascii="Times New Roman" w:eastAsia="Times New Roman" w:hAnsi="Times New Roman" w:cs="Times New Roman"/>
          <w:b/>
          <w:bCs/>
          <w:color w:val="000000"/>
          <w:sz w:val="52"/>
          <w:szCs w:val="52"/>
          <w:lang w:eastAsia="ru-RU"/>
        </w:rPr>
      </w:pPr>
      <w:r w:rsidRPr="00F00613">
        <w:rPr>
          <w:rFonts w:ascii="Times New Roman" w:eastAsia="Times New Roman" w:hAnsi="Times New Roman" w:cs="Times New Roman"/>
          <w:b/>
          <w:bCs/>
          <w:color w:val="000000"/>
          <w:sz w:val="52"/>
          <w:szCs w:val="52"/>
          <w:lang w:eastAsia="ru-RU"/>
        </w:rPr>
        <w:t>в воспитании ребенка»</w:t>
      </w: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52"/>
          <w:szCs w:val="52"/>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52"/>
          <w:szCs w:val="52"/>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Cs/>
          <w:color w:val="000000"/>
          <w:sz w:val="32"/>
          <w:szCs w:val="32"/>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right"/>
        <w:rPr>
          <w:rFonts w:ascii="Times New Roman" w:eastAsia="Times New Roman" w:hAnsi="Times New Roman" w:cs="Times New Roman"/>
          <w:bCs/>
          <w:color w:val="000000"/>
          <w:sz w:val="28"/>
          <w:szCs w:val="28"/>
          <w:lang w:eastAsia="ru-RU"/>
        </w:rPr>
      </w:pPr>
      <w:r w:rsidRPr="00F00613">
        <w:rPr>
          <w:rFonts w:ascii="Times New Roman" w:eastAsia="Times New Roman" w:hAnsi="Times New Roman" w:cs="Times New Roman"/>
          <w:bCs/>
          <w:color w:val="000000"/>
          <w:sz w:val="28"/>
          <w:szCs w:val="28"/>
          <w:lang w:eastAsia="ru-RU"/>
        </w:rPr>
        <w:t xml:space="preserve">Воспитатель: </w:t>
      </w:r>
      <w:proofErr w:type="spellStart"/>
      <w:r w:rsidRPr="00F00613">
        <w:rPr>
          <w:rFonts w:ascii="Times New Roman" w:eastAsia="Times New Roman" w:hAnsi="Times New Roman" w:cs="Times New Roman"/>
          <w:bCs/>
          <w:color w:val="000000"/>
          <w:sz w:val="28"/>
          <w:szCs w:val="28"/>
          <w:lang w:eastAsia="ru-RU"/>
        </w:rPr>
        <w:t>Ротанова</w:t>
      </w:r>
      <w:proofErr w:type="spellEnd"/>
      <w:r w:rsidRPr="00F00613">
        <w:rPr>
          <w:rFonts w:ascii="Times New Roman" w:eastAsia="Times New Roman" w:hAnsi="Times New Roman" w:cs="Times New Roman"/>
          <w:bCs/>
          <w:color w:val="000000"/>
          <w:sz w:val="28"/>
          <w:szCs w:val="28"/>
          <w:lang w:eastAsia="ru-RU"/>
        </w:rPr>
        <w:t xml:space="preserve"> Н.Н.</w:t>
      </w: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shd w:val="clear" w:color="auto" w:fill="FFFFFF"/>
        <w:spacing w:after="155" w:line="240" w:lineRule="auto"/>
        <w:contextualSpacing/>
        <w:jc w:val="center"/>
        <w:rPr>
          <w:rFonts w:ascii="Times New Roman" w:eastAsia="Times New Roman" w:hAnsi="Times New Roman" w:cs="Times New Roman"/>
          <w:b/>
          <w:bCs/>
          <w:color w:val="CC0066"/>
          <w:sz w:val="28"/>
          <w:szCs w:val="28"/>
          <w:lang w:eastAsia="ru-RU"/>
        </w:rPr>
      </w:pPr>
    </w:p>
    <w:p w:rsidR="00F00613" w:rsidRPr="00F00613" w:rsidRDefault="00F00613" w:rsidP="00F00613">
      <w:pPr>
        <w:autoSpaceDE w:val="0"/>
        <w:autoSpaceDN w:val="0"/>
        <w:adjustRightInd w:val="0"/>
        <w:spacing w:after="0"/>
        <w:ind w:firstLine="705"/>
        <w:jc w:val="center"/>
        <w:rPr>
          <w:rFonts w:ascii="Times New Roman" w:eastAsia="Times New Roman" w:hAnsi="Times New Roman" w:cs="Times New Roman"/>
          <w:sz w:val="28"/>
          <w:szCs w:val="28"/>
          <w:lang w:eastAsia="ru-RU"/>
        </w:rPr>
      </w:pPr>
      <w:r w:rsidRPr="00F00613">
        <w:rPr>
          <w:rFonts w:ascii="Times New Roman" w:eastAsia="Times New Roman" w:hAnsi="Times New Roman" w:cs="Times New Roman"/>
          <w:bCs/>
          <w:color w:val="000000"/>
          <w:sz w:val="28"/>
          <w:szCs w:val="28"/>
          <w:lang w:eastAsia="ru-RU"/>
        </w:rPr>
        <w:t>2019</w:t>
      </w:r>
    </w:p>
    <w:p w:rsidR="003C2876" w:rsidRPr="00F00613" w:rsidRDefault="003C2876" w:rsidP="003C2876">
      <w:pPr>
        <w:pStyle w:val="a3"/>
        <w:rPr>
          <w:rFonts w:ascii="Times New Roman" w:hAnsi="Times New Roman" w:cs="Times New Roman"/>
          <w:b/>
          <w:sz w:val="32"/>
          <w:szCs w:val="32"/>
        </w:rPr>
      </w:pPr>
      <w:r w:rsidRPr="00F00613">
        <w:rPr>
          <w:rFonts w:ascii="Times New Roman" w:hAnsi="Times New Roman" w:cs="Times New Roman"/>
          <w:b/>
          <w:sz w:val="32"/>
          <w:szCs w:val="32"/>
        </w:rPr>
        <w:lastRenderedPageBreak/>
        <w:t>"Стать отцом совсем легко.</w:t>
      </w:r>
      <w:bookmarkStart w:id="0" w:name="_GoBack"/>
      <w:bookmarkEnd w:id="0"/>
    </w:p>
    <w:p w:rsidR="003C2876" w:rsidRPr="00F00613" w:rsidRDefault="003C2876" w:rsidP="003C2876">
      <w:pPr>
        <w:pStyle w:val="a3"/>
        <w:rPr>
          <w:rFonts w:ascii="Times New Roman" w:hAnsi="Times New Roman" w:cs="Times New Roman"/>
          <w:b/>
          <w:sz w:val="32"/>
          <w:szCs w:val="32"/>
        </w:rPr>
      </w:pPr>
      <w:r w:rsidRPr="00F00613">
        <w:rPr>
          <w:rFonts w:ascii="Times New Roman" w:hAnsi="Times New Roman" w:cs="Times New Roman"/>
          <w:b/>
          <w:sz w:val="32"/>
          <w:szCs w:val="32"/>
        </w:rPr>
        <w:t>Быть отцом, напротив, трудно".</w:t>
      </w:r>
    </w:p>
    <w:p w:rsidR="00356F74" w:rsidRPr="00356F74" w:rsidRDefault="00356F74" w:rsidP="00356F74">
      <w:pPr>
        <w:pStyle w:val="a3"/>
        <w:rPr>
          <w:rFonts w:ascii="Times New Roman" w:hAnsi="Times New Roman" w:cs="Times New Roman"/>
          <w:sz w:val="28"/>
          <w:szCs w:val="28"/>
        </w:rPr>
      </w:pPr>
    </w:p>
    <w:p w:rsidR="00356F74" w:rsidRDefault="00356F74" w:rsidP="003C2876">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В настоящее время в большинстве случаев ребенком занимается мама, она кормит, играет, учит, гуляет и. т. д. Папа зачастую исполняет роль добытчика и не всегда стремится уделять больше времени своему ребенку. Всю воспитательную работу, переложив на маму. И часто приходится слышать укор в сторону мамы – что это она так не правильно воспитала ребенка. Но общения только с мамой ребенку не достаточно ему также необходимо воспитание со стороны отца. Нельзя отрицать необходимость мужского воспитания.</w:t>
      </w:r>
    </w:p>
    <w:p w:rsidR="00224510" w:rsidRPr="00224510"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Какова роль отца в семье? Неужели только добывать средства для безбедного существования? Конечно, нет! Постепенно общество пришло к следующему выводу: «в вопросах воспитания детей папа может дать то, чего не может мама, – у родителей разные, дополняющие друг друга функции». И лишь тандем мамы и папы дает возможность для становления гармоничной личности ребенка.</w:t>
      </w:r>
    </w:p>
    <w:p w:rsidR="00224510" w:rsidRPr="00224510"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 xml:space="preserve">         Маму ребенок ощущает частью себя, а папа – это вестник мира. Так ощущает малыш в самом начале жизни, так будет и в дальнейшем – мама дает любовь, а папа открывает дорогу в мир. Именно папа поощряет активность детей в освоении мира, формировании и достижении целей. Но папа не только проводник, но и контролер. Любовь матери – безусловная и бесконечная, отцовская любовь требовательна, она возникает, условно выражаясь, как награда за социальную адаптацию и успехи ребенка.</w:t>
      </w:r>
    </w:p>
    <w:p w:rsidR="00224510" w:rsidRPr="00224510"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 xml:space="preserve">         Папа – это воплощение дисциплины, требований, норм. Такой баланс принятия (мама) и отдачи (папа) необходим для развития личности.</w:t>
      </w:r>
    </w:p>
    <w:p w:rsidR="00224510" w:rsidRPr="00224510"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 xml:space="preserve">Именно папа отвечает за принятие ребенком своего пола и усвоение соответствующей модели поведения. Одна из распространенных ошибок – воспитание малыша как бесполого существа. Задача папы – подчеркивать и культивировать </w:t>
      </w:r>
      <w:proofErr w:type="gramStart"/>
      <w:r w:rsidRPr="00224510">
        <w:rPr>
          <w:rFonts w:ascii="Times New Roman" w:hAnsi="Times New Roman" w:cs="Times New Roman"/>
          <w:sz w:val="28"/>
          <w:szCs w:val="28"/>
        </w:rPr>
        <w:t>мужское</w:t>
      </w:r>
      <w:proofErr w:type="gramEnd"/>
      <w:r w:rsidRPr="00224510">
        <w:rPr>
          <w:rFonts w:ascii="Times New Roman" w:hAnsi="Times New Roman" w:cs="Times New Roman"/>
          <w:sz w:val="28"/>
          <w:szCs w:val="28"/>
        </w:rPr>
        <w:t xml:space="preserve"> или женское в сыне или дочери.</w:t>
      </w:r>
    </w:p>
    <w:p w:rsidR="00224510" w:rsidRPr="00224510"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 xml:space="preserve">         Отец – это гид ребенка по миру. Если он не отмахивается от заданных вопросов, создает богатую окружающую среду, поддерживает ребенка в его начинаниях и показывает, как надо и не надо, – папа выполняет свою миссию.</w:t>
      </w:r>
    </w:p>
    <w:p w:rsidR="00224510" w:rsidRPr="00356F74" w:rsidRDefault="00224510" w:rsidP="00224510">
      <w:pPr>
        <w:pStyle w:val="a3"/>
        <w:ind w:firstLine="708"/>
        <w:jc w:val="both"/>
        <w:rPr>
          <w:rFonts w:ascii="Times New Roman" w:hAnsi="Times New Roman" w:cs="Times New Roman"/>
          <w:sz w:val="28"/>
          <w:szCs w:val="28"/>
        </w:rPr>
      </w:pPr>
      <w:r w:rsidRPr="00224510">
        <w:rPr>
          <w:rFonts w:ascii="Times New Roman" w:hAnsi="Times New Roman" w:cs="Times New Roman"/>
          <w:sz w:val="28"/>
          <w:szCs w:val="28"/>
        </w:rPr>
        <w:t xml:space="preserve">         Папа – большой ребенок, и это – его уникальная особенность. Именно папа использует весь окружающий мир как большое игровое развивающее поле, папа учит ребенка причинно-следственному принципу, папа умеет использовать обычные вещи необычным способом и таким образом расширять границы сознания ребенка, папа не боится умеренных стрессов, так как знает, что они закаляют. И отцам ни в коем случае нельзя «забивать» эти свои черты, а, наоборот, нужно всячески их оберегать и культивировать, они – один из самых ценных подарков вашим детям. Науке давно известно (и нужно принять этот факт), что личный пример играет </w:t>
      </w:r>
      <w:r w:rsidRPr="00224510">
        <w:rPr>
          <w:rFonts w:ascii="Times New Roman" w:hAnsi="Times New Roman" w:cs="Times New Roman"/>
          <w:sz w:val="28"/>
          <w:szCs w:val="28"/>
        </w:rPr>
        <w:lastRenderedPageBreak/>
        <w:t>второстепенную роль: мужественность сына не зависит от мужественности отца, главное – истинная теплота и близость.</w:t>
      </w:r>
    </w:p>
    <w:p w:rsidR="00356F74" w:rsidRDefault="003C2876" w:rsidP="003C2876">
      <w:pPr>
        <w:pStyle w:val="a3"/>
        <w:ind w:firstLine="708"/>
        <w:jc w:val="both"/>
        <w:rPr>
          <w:rFonts w:ascii="Times New Roman" w:hAnsi="Times New Roman" w:cs="Times New Roman"/>
          <w:sz w:val="28"/>
          <w:szCs w:val="28"/>
        </w:rPr>
      </w:pPr>
      <w:r w:rsidRPr="003C2876">
        <w:rPr>
          <w:rFonts w:ascii="Times New Roman" w:hAnsi="Times New Roman" w:cs="Times New Roman"/>
          <w:sz w:val="28"/>
          <w:szCs w:val="28"/>
        </w:rPr>
        <w:t>Роль папы в воспитании своего ребёнка, пожалуй, переоценить очень трудно. Именно отец играет огромную роль в воспитании дошкольника, именно он способствует дальнейшему формированию его личности. Никто другой как отец способствует успехам ребёнка, закладывает «фундамент» будущей семейной жизни (являясь примером для малыша).</w:t>
      </w:r>
    </w:p>
    <w:p w:rsidR="003C2876" w:rsidRPr="00356F74" w:rsidRDefault="003C2876" w:rsidP="003C2876">
      <w:pPr>
        <w:pStyle w:val="a3"/>
        <w:ind w:firstLine="708"/>
        <w:jc w:val="both"/>
        <w:rPr>
          <w:rFonts w:ascii="Times New Roman" w:hAnsi="Times New Roman" w:cs="Times New Roman"/>
          <w:sz w:val="28"/>
          <w:szCs w:val="28"/>
        </w:rPr>
      </w:pPr>
      <w:r w:rsidRPr="003C2876">
        <w:rPr>
          <w:rFonts w:ascii="Times New Roman" w:hAnsi="Times New Roman" w:cs="Times New Roman"/>
          <w:sz w:val="28"/>
          <w:szCs w:val="28"/>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хранителем и заступником дома. Благодаря этому дети чувствуют себя уверенней, растут психологически более здоровыми, ведь у них имеется такой надежный тыл.</w:t>
      </w:r>
    </w:p>
    <w:p w:rsidR="00356F74" w:rsidRPr="00356F74" w:rsidRDefault="00356F74" w:rsidP="003C2876">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Общение с папой даёт ребёнку ощущение праздника. И это вовсе не потому, что отцы проводят мало времени со своими детьми. Дело в том, что папа представляет для ребенка совсем иную сторону человеческой жизни, нежели мама. Если образ матери олицетворяет дом, в котором живёт ребёнок, то образ отца больше связан с миром вокруг этого дома. Материнская любовь даёт ребёнку чувство безопасности, отцовская – помогает ориентироваться в окружающем мире.</w:t>
      </w:r>
    </w:p>
    <w:p w:rsidR="00356F74" w:rsidRPr="00356F74" w:rsidRDefault="00356F74" w:rsidP="003C2876">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Иногда самые обычные вещи благодаря отцу раскрываются с новой, неизведанной для малыша стороны. Диван может превратиться в машину, стул в гараж, а кастрюля становится барабаном. Только мужчина может смотреть с нескрываемым восторгом, как кроха разбирает пульт от телевизора или увлечённо нажимает без разбора кнопки телефона.</w:t>
      </w:r>
    </w:p>
    <w:p w:rsidR="00356F74" w:rsidRPr="00356F74" w:rsidRDefault="00356F74" w:rsidP="003C2876">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У детей дошкольного возраста формируются все основные навыки и умения, которыми они будут пользоваться всю жизнь и очень важно, чтобы именно в этом возрасте папа принимал в воспитании ребенка активное участие. Уже доказано, что при участии папы в воспитании ребенка у малыша развивается самостоятельность и ответственность, а также уверенность в своих силах.</w:t>
      </w:r>
    </w:p>
    <w:p w:rsidR="00356F74" w:rsidRPr="00356F74" w:rsidRDefault="00356F74" w:rsidP="00224510">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Конечно в последнее время, многие отцы начинают принимать активное участие в жизни своих детей с момента рождения, но, к сожалению таких пап еще не очень много, а так важно научится любить своего малыша с первого его вздоха.</w:t>
      </w:r>
    </w:p>
    <w:p w:rsidR="00356F74" w:rsidRDefault="00356F74" w:rsidP="003C2876">
      <w:pPr>
        <w:pStyle w:val="a3"/>
        <w:ind w:firstLine="708"/>
        <w:jc w:val="both"/>
        <w:rPr>
          <w:rFonts w:ascii="Times New Roman" w:hAnsi="Times New Roman" w:cs="Times New Roman"/>
          <w:b/>
          <w:sz w:val="28"/>
          <w:szCs w:val="28"/>
        </w:rPr>
      </w:pPr>
      <w:r w:rsidRPr="003C2876">
        <w:rPr>
          <w:rFonts w:ascii="Times New Roman" w:hAnsi="Times New Roman" w:cs="Times New Roman"/>
          <w:b/>
          <w:sz w:val="28"/>
          <w:szCs w:val="28"/>
        </w:rPr>
        <w:t>Не зря природой предусмотрено наличие обоих родителей для полноценного ра</w:t>
      </w:r>
      <w:r w:rsidR="003C2876" w:rsidRPr="003C2876">
        <w:rPr>
          <w:rFonts w:ascii="Times New Roman" w:hAnsi="Times New Roman" w:cs="Times New Roman"/>
          <w:b/>
          <w:sz w:val="28"/>
          <w:szCs w:val="28"/>
        </w:rPr>
        <w:t>звития самостоятельной личности.</w:t>
      </w:r>
    </w:p>
    <w:p w:rsidR="003C2876" w:rsidRDefault="003C2876" w:rsidP="003C2876">
      <w:pPr>
        <w:pStyle w:val="a3"/>
        <w:ind w:firstLine="708"/>
        <w:jc w:val="both"/>
        <w:rPr>
          <w:rFonts w:ascii="Times New Roman" w:hAnsi="Times New Roman" w:cs="Times New Roman"/>
          <w:b/>
          <w:sz w:val="28"/>
          <w:szCs w:val="28"/>
        </w:rPr>
      </w:pPr>
    </w:p>
    <w:p w:rsidR="003C2876" w:rsidRPr="003C2876" w:rsidRDefault="003C2876" w:rsidP="003C2876">
      <w:pPr>
        <w:pStyle w:val="a3"/>
        <w:ind w:firstLine="708"/>
        <w:jc w:val="both"/>
        <w:rPr>
          <w:rFonts w:ascii="Times New Roman" w:hAnsi="Times New Roman" w:cs="Times New Roman"/>
          <w:b/>
          <w:sz w:val="28"/>
          <w:szCs w:val="28"/>
        </w:rPr>
      </w:pPr>
      <w:r w:rsidRPr="003C2876">
        <w:rPr>
          <w:rFonts w:ascii="Times New Roman" w:hAnsi="Times New Roman" w:cs="Times New Roman"/>
          <w:b/>
          <w:sz w:val="28"/>
          <w:szCs w:val="28"/>
        </w:rPr>
        <w:t>Роль отца в воспитании сына</w:t>
      </w:r>
    </w:p>
    <w:p w:rsidR="003C2876" w:rsidRPr="003C2876" w:rsidRDefault="003C2876" w:rsidP="003C2876">
      <w:pPr>
        <w:pStyle w:val="a3"/>
        <w:ind w:firstLine="708"/>
        <w:jc w:val="both"/>
        <w:rPr>
          <w:rFonts w:ascii="Times New Roman" w:hAnsi="Times New Roman" w:cs="Times New Roman"/>
          <w:sz w:val="28"/>
          <w:szCs w:val="28"/>
        </w:rPr>
      </w:pPr>
      <w:r w:rsidRPr="003C2876">
        <w:rPr>
          <w:rFonts w:ascii="Times New Roman" w:hAnsi="Times New Roman" w:cs="Times New Roman"/>
          <w:sz w:val="28"/>
          <w:szCs w:val="28"/>
        </w:rPr>
        <w:t xml:space="preserve">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w:t>
      </w:r>
      <w:r w:rsidRPr="003C2876">
        <w:rPr>
          <w:rFonts w:ascii="Times New Roman" w:hAnsi="Times New Roman" w:cs="Times New Roman"/>
          <w:sz w:val="28"/>
          <w:szCs w:val="28"/>
        </w:rPr>
        <w:lastRenderedPageBreak/>
        <w:t>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3C2876" w:rsidRPr="003C2876" w:rsidRDefault="003C2876" w:rsidP="003C2876">
      <w:pPr>
        <w:pStyle w:val="a3"/>
        <w:ind w:firstLine="708"/>
        <w:jc w:val="both"/>
        <w:rPr>
          <w:rFonts w:ascii="Times New Roman" w:hAnsi="Times New Roman" w:cs="Times New Roman"/>
          <w:sz w:val="28"/>
          <w:szCs w:val="28"/>
        </w:rPr>
      </w:pPr>
    </w:p>
    <w:p w:rsidR="003C2876" w:rsidRPr="003C2876" w:rsidRDefault="003C2876" w:rsidP="003C2876">
      <w:pPr>
        <w:pStyle w:val="a3"/>
        <w:ind w:firstLine="708"/>
        <w:jc w:val="both"/>
        <w:rPr>
          <w:rFonts w:ascii="Times New Roman" w:hAnsi="Times New Roman" w:cs="Times New Roman"/>
          <w:b/>
          <w:sz w:val="28"/>
          <w:szCs w:val="28"/>
        </w:rPr>
      </w:pPr>
      <w:r w:rsidRPr="003C2876">
        <w:rPr>
          <w:rFonts w:ascii="Times New Roman" w:hAnsi="Times New Roman" w:cs="Times New Roman"/>
          <w:b/>
          <w:sz w:val="28"/>
          <w:szCs w:val="28"/>
        </w:rPr>
        <w:t>Роль отца в воспитании дочери</w:t>
      </w:r>
    </w:p>
    <w:p w:rsidR="003C2876" w:rsidRPr="003C2876" w:rsidRDefault="003C2876" w:rsidP="003C2876">
      <w:pPr>
        <w:pStyle w:val="a3"/>
        <w:ind w:firstLine="708"/>
        <w:jc w:val="both"/>
        <w:rPr>
          <w:rFonts w:ascii="Times New Roman" w:hAnsi="Times New Roman" w:cs="Times New Roman"/>
          <w:sz w:val="28"/>
          <w:szCs w:val="28"/>
        </w:rPr>
      </w:pPr>
      <w:r w:rsidRPr="003C2876">
        <w:rPr>
          <w:rFonts w:ascii="Times New Roman" w:hAnsi="Times New Roman" w:cs="Times New Roman"/>
          <w:sz w:val="28"/>
          <w:szCs w:val="28"/>
        </w:rPr>
        <w:t>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3C2876" w:rsidRPr="003C2876" w:rsidRDefault="003C2876" w:rsidP="003C2876">
      <w:pPr>
        <w:pStyle w:val="a3"/>
        <w:jc w:val="both"/>
        <w:rPr>
          <w:rFonts w:ascii="Times New Roman" w:hAnsi="Times New Roman" w:cs="Times New Roman"/>
          <w:sz w:val="28"/>
          <w:szCs w:val="28"/>
        </w:rPr>
      </w:pPr>
    </w:p>
    <w:p w:rsidR="003C2876" w:rsidRPr="003C2876" w:rsidRDefault="003C2876" w:rsidP="003C2876">
      <w:pPr>
        <w:pStyle w:val="a3"/>
        <w:ind w:firstLine="708"/>
        <w:jc w:val="both"/>
        <w:rPr>
          <w:rFonts w:ascii="Times New Roman" w:hAnsi="Times New Roman" w:cs="Times New Roman"/>
          <w:b/>
          <w:sz w:val="28"/>
          <w:szCs w:val="28"/>
        </w:rPr>
      </w:pPr>
      <w:r w:rsidRPr="003C2876">
        <w:rPr>
          <w:rFonts w:ascii="Times New Roman" w:hAnsi="Times New Roman" w:cs="Times New Roman"/>
          <w:b/>
          <w:sz w:val="28"/>
          <w:szCs w:val="28"/>
        </w:rPr>
        <w:t>Воспитание ребенка без отца</w:t>
      </w:r>
    </w:p>
    <w:p w:rsidR="003C2876" w:rsidRPr="003C2876" w:rsidRDefault="003C2876" w:rsidP="003C2876">
      <w:pPr>
        <w:pStyle w:val="a3"/>
        <w:ind w:firstLine="708"/>
        <w:jc w:val="both"/>
        <w:rPr>
          <w:rFonts w:ascii="Times New Roman" w:hAnsi="Times New Roman" w:cs="Times New Roman"/>
          <w:sz w:val="28"/>
          <w:szCs w:val="28"/>
        </w:rPr>
      </w:pPr>
      <w:r w:rsidRPr="003C2876">
        <w:rPr>
          <w:rFonts w:ascii="Times New Roman" w:hAnsi="Times New Roman" w:cs="Times New Roman"/>
          <w:sz w:val="28"/>
          <w:szCs w:val="28"/>
        </w:rPr>
        <w:t>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 давать читать книги об идеальной любви.</w:t>
      </w:r>
    </w:p>
    <w:p w:rsidR="00356F74" w:rsidRPr="00356F74" w:rsidRDefault="00356F74" w:rsidP="003C2876">
      <w:pPr>
        <w:pStyle w:val="a3"/>
        <w:jc w:val="both"/>
        <w:rPr>
          <w:rFonts w:ascii="Times New Roman" w:hAnsi="Times New Roman" w:cs="Times New Roman"/>
          <w:sz w:val="28"/>
          <w:szCs w:val="28"/>
        </w:rPr>
      </w:pPr>
    </w:p>
    <w:p w:rsidR="00CA7BC6" w:rsidRPr="00356F74" w:rsidRDefault="00356F74" w:rsidP="00224510">
      <w:pPr>
        <w:pStyle w:val="a3"/>
        <w:ind w:firstLine="708"/>
        <w:jc w:val="both"/>
        <w:rPr>
          <w:rFonts w:ascii="Times New Roman" w:hAnsi="Times New Roman" w:cs="Times New Roman"/>
          <w:sz w:val="28"/>
          <w:szCs w:val="28"/>
        </w:rPr>
      </w:pPr>
      <w:r w:rsidRPr="00356F74">
        <w:rPr>
          <w:rFonts w:ascii="Times New Roman" w:hAnsi="Times New Roman" w:cs="Times New Roman"/>
          <w:sz w:val="28"/>
          <w:szCs w:val="28"/>
        </w:rPr>
        <w:t>Учеными уже доказано, что только равноправное участие обоих родителей в воспитании детей дает возможность ребенку не только развиваться морально и эмоционально, но и формировать правильные стереотипы на будущее.</w:t>
      </w:r>
    </w:p>
    <w:sectPr w:rsidR="00CA7BC6" w:rsidRPr="00356F74" w:rsidSect="00707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F53"/>
    <w:rsid w:val="00224510"/>
    <w:rsid w:val="002E3A0D"/>
    <w:rsid w:val="00356F74"/>
    <w:rsid w:val="003C2876"/>
    <w:rsid w:val="00707F62"/>
    <w:rsid w:val="009B48B2"/>
    <w:rsid w:val="00CA7BC6"/>
    <w:rsid w:val="00CC3F53"/>
    <w:rsid w:val="00F00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F74"/>
    <w:pPr>
      <w:spacing w:after="0" w:line="240" w:lineRule="auto"/>
    </w:pPr>
  </w:style>
  <w:style w:type="paragraph" w:styleId="a4">
    <w:name w:val="Balloon Text"/>
    <w:basedOn w:val="a"/>
    <w:link w:val="a5"/>
    <w:uiPriority w:val="99"/>
    <w:semiHidden/>
    <w:unhideWhenUsed/>
    <w:rsid w:val="00F00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F74"/>
    <w:pPr>
      <w:spacing w:after="0" w:line="240" w:lineRule="auto"/>
    </w:pPr>
  </w:style>
  <w:style w:type="paragraph" w:styleId="a4">
    <w:name w:val="Balloon Text"/>
    <w:basedOn w:val="a"/>
    <w:link w:val="a5"/>
    <w:uiPriority w:val="99"/>
    <w:semiHidden/>
    <w:unhideWhenUsed/>
    <w:rsid w:val="00F00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2</cp:revision>
  <cp:lastPrinted>2019-02-17T12:16:00Z</cp:lastPrinted>
  <dcterms:created xsi:type="dcterms:W3CDTF">2019-02-20T15:40:00Z</dcterms:created>
  <dcterms:modified xsi:type="dcterms:W3CDTF">2019-02-20T15:40:00Z</dcterms:modified>
</cp:coreProperties>
</file>